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E17C4" w14:textId="77777777" w:rsidR="00A65285" w:rsidRPr="00726DBC" w:rsidRDefault="00A65285" w:rsidP="00A65285">
      <w:pPr>
        <w:ind w:left="284" w:right="418"/>
        <w:jc w:val="center"/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</w:rPr>
      </w:pPr>
    </w:p>
    <w:p w14:paraId="6472843B" w14:textId="77777777" w:rsidR="00E00FB3" w:rsidRPr="00726DBC" w:rsidRDefault="00E00FB3" w:rsidP="000B2DC7">
      <w:pPr>
        <w:ind w:left="284" w:right="418"/>
        <w:jc w:val="center"/>
        <w:rPr>
          <w:rFonts w:ascii="Helvetica" w:eastAsia="Times New Roman" w:hAnsi="Helvetica" w:cs="Times New Roman"/>
          <w:b/>
          <w:i/>
          <w:shd w:val="clear" w:color="auto" w:fill="FFFFFF"/>
        </w:rPr>
      </w:pPr>
    </w:p>
    <w:p w14:paraId="1847B6F5" w14:textId="77777777" w:rsidR="000B2DC7" w:rsidRPr="00726DBC" w:rsidRDefault="000B2DC7" w:rsidP="000B2DC7">
      <w:pPr>
        <w:widowControl w:val="0"/>
        <w:autoSpaceDE w:val="0"/>
        <w:autoSpaceDN w:val="0"/>
        <w:adjustRightInd w:val="0"/>
        <w:ind w:left="284"/>
        <w:rPr>
          <w:rFonts w:ascii="Helvetica" w:hAnsi="Helvetica" w:cs="Times New Roman"/>
          <w:bCs/>
          <w:caps/>
          <w:sz w:val="26"/>
          <w:szCs w:val="26"/>
        </w:rPr>
      </w:pPr>
    </w:p>
    <w:p w14:paraId="213D9D09" w14:textId="1EBB3B7C" w:rsidR="009F3DF0" w:rsidRPr="00726DBC" w:rsidRDefault="000B2DC7" w:rsidP="000B2DC7">
      <w:pPr>
        <w:ind w:left="284" w:right="418"/>
        <w:jc w:val="center"/>
        <w:rPr>
          <w:rFonts w:ascii="Helvetica" w:eastAsia="Times New Roman" w:hAnsi="Helvetica" w:cs="Times New Roman"/>
          <w:b/>
          <w:bCs/>
          <w:caps/>
          <w:sz w:val="26"/>
          <w:szCs w:val="26"/>
          <w:shd w:val="clear" w:color="auto" w:fill="FFFFFF"/>
        </w:rPr>
      </w:pPr>
      <w:r w:rsidRPr="00726DBC">
        <w:rPr>
          <w:rFonts w:ascii="Helvetica" w:hAnsi="Helvetica" w:cs="Times New Roman"/>
          <w:bCs/>
          <w:caps/>
          <w:sz w:val="26"/>
          <w:szCs w:val="26"/>
        </w:rPr>
        <w:t xml:space="preserve"> </w:t>
      </w:r>
      <w:r w:rsidRPr="00726DBC">
        <w:rPr>
          <w:rFonts w:ascii="Helvetica" w:eastAsia="Times New Roman" w:hAnsi="Helvetica" w:cs="Times New Roman"/>
          <w:b/>
          <w:bCs/>
          <w:i/>
          <w:caps/>
          <w:sz w:val="26"/>
          <w:szCs w:val="26"/>
          <w:shd w:val="clear" w:color="auto" w:fill="FFFFFF"/>
        </w:rPr>
        <w:t xml:space="preserve"> </w:t>
      </w:r>
      <w:proofErr w:type="gramStart"/>
      <w:r w:rsidRPr="00726DBC">
        <w:rPr>
          <w:rFonts w:ascii="Helvetica" w:eastAsia="Times New Roman" w:hAnsi="Helvetica" w:cs="Times New Roman"/>
          <w:b/>
          <w:bCs/>
          <w:i/>
          <w:caps/>
          <w:sz w:val="26"/>
          <w:szCs w:val="26"/>
          <w:shd w:val="clear" w:color="auto" w:fill="FFFFFF"/>
        </w:rPr>
        <w:t>LifeStyle Solution</w:t>
      </w:r>
      <w:r w:rsidR="00154CB0" w:rsidRPr="00726DBC">
        <w:rPr>
          <w:rFonts w:ascii="Helvetica" w:eastAsia="Times New Roman" w:hAnsi="Helvetica" w:cs="Times New Roman"/>
          <w:b/>
          <w:bCs/>
          <w:i/>
          <w:caps/>
          <w:sz w:val="26"/>
          <w:szCs w:val="26"/>
          <w:shd w:val="clear" w:color="auto" w:fill="FFFFFF"/>
        </w:rPr>
        <w:t xml:space="preserve"> PROVIDER</w:t>
      </w:r>
      <w:r w:rsidR="00A65285" w:rsidRPr="00726DBC">
        <w:rPr>
          <w:rFonts w:ascii="Helvetica" w:eastAsia="Times New Roman" w:hAnsi="Helvetica" w:cs="Times New Roman"/>
          <w:b/>
          <w:bCs/>
          <w:caps/>
          <w:sz w:val="26"/>
          <w:szCs w:val="26"/>
          <w:shd w:val="clear" w:color="auto" w:fill="FFFFFF"/>
        </w:rPr>
        <w:t>,</w:t>
      </w:r>
      <w:r w:rsidR="009F3DF0" w:rsidRPr="00726DBC">
        <w:rPr>
          <w:rFonts w:ascii="Helvetica" w:eastAsia="Times New Roman" w:hAnsi="Helvetica" w:cs="Times New Roman"/>
          <w:b/>
          <w:bCs/>
          <w:caps/>
          <w:sz w:val="26"/>
          <w:szCs w:val="26"/>
          <w:shd w:val="clear" w:color="auto" w:fill="FFFFFF"/>
        </w:rPr>
        <w:t xml:space="preserve"> </w:t>
      </w:r>
      <w:r w:rsidR="009A0A03" w:rsidRPr="00726DBC">
        <w:rPr>
          <w:rFonts w:ascii="Helvetica" w:eastAsia="Times New Roman" w:hAnsi="Helvetica" w:cs="Times New Roman"/>
          <w:b/>
          <w:bCs/>
          <w:caps/>
          <w:sz w:val="26"/>
          <w:szCs w:val="26"/>
          <w:shd w:val="clear" w:color="auto" w:fill="FFFFFF"/>
        </w:rPr>
        <w:t>la</w:t>
      </w:r>
      <w:r w:rsidR="00CF7B41" w:rsidRPr="00726DBC">
        <w:rPr>
          <w:rFonts w:ascii="Helvetica" w:eastAsia="Times New Roman" w:hAnsi="Helvetica" w:cs="Times New Roman"/>
          <w:b/>
          <w:bCs/>
          <w:caps/>
          <w:sz w:val="26"/>
          <w:szCs w:val="26"/>
          <w:shd w:val="clear" w:color="auto" w:fill="FFFFFF"/>
        </w:rPr>
        <w:t xml:space="preserve"> missione </w:t>
      </w:r>
      <w:r w:rsidR="009A0A03" w:rsidRPr="00726DBC">
        <w:rPr>
          <w:rFonts w:ascii="Helvetica" w:eastAsia="Times New Roman" w:hAnsi="Helvetica" w:cs="Times New Roman"/>
          <w:b/>
          <w:bCs/>
          <w:caps/>
          <w:sz w:val="26"/>
          <w:szCs w:val="26"/>
          <w:shd w:val="clear" w:color="auto" w:fill="FFFFFF"/>
        </w:rPr>
        <w:t>di</w:t>
      </w:r>
      <w:r w:rsidR="00CF7B41" w:rsidRPr="00726DBC">
        <w:rPr>
          <w:rFonts w:ascii="Helvetica" w:eastAsia="Times New Roman" w:hAnsi="Helvetica" w:cs="Times New Roman"/>
          <w:b/>
          <w:bCs/>
          <w:caps/>
          <w:sz w:val="26"/>
          <w:szCs w:val="26"/>
          <w:shd w:val="clear" w:color="auto" w:fill="FFFFFF"/>
        </w:rPr>
        <w:t xml:space="preserve"> RAK Ceramics </w:t>
      </w:r>
      <w:r w:rsidR="009A0A03" w:rsidRPr="00726DBC">
        <w:rPr>
          <w:rFonts w:ascii="Helvetica" w:eastAsia="Times New Roman" w:hAnsi="Helvetica" w:cs="Times New Roman"/>
          <w:b/>
          <w:bCs/>
          <w:caps/>
          <w:sz w:val="26"/>
          <w:szCs w:val="26"/>
          <w:shd w:val="clear" w:color="auto" w:fill="FFFFFF"/>
        </w:rPr>
        <w:t>per una proposta completa dalla A alla Z</w:t>
      </w:r>
      <w:r w:rsidRPr="00726DBC">
        <w:rPr>
          <w:rFonts w:ascii="Helvetica" w:eastAsia="Times New Roman" w:hAnsi="Helvetica" w:cs="Times New Roman"/>
          <w:b/>
          <w:bCs/>
          <w:caps/>
          <w:sz w:val="26"/>
          <w:szCs w:val="26"/>
          <w:shd w:val="clear" w:color="auto" w:fill="FFFFFF"/>
        </w:rPr>
        <w:t>.</w:t>
      </w:r>
      <w:proofErr w:type="gramEnd"/>
    </w:p>
    <w:p w14:paraId="53BE15D2" w14:textId="7C454FC3" w:rsidR="009F3DF0" w:rsidRPr="003A4777" w:rsidRDefault="009F3DF0" w:rsidP="009F3DF0">
      <w:pPr>
        <w:widowControl w:val="0"/>
        <w:autoSpaceDE w:val="0"/>
        <w:autoSpaceDN w:val="0"/>
        <w:adjustRightInd w:val="0"/>
        <w:ind w:left="284"/>
        <w:jc w:val="center"/>
        <w:rPr>
          <w:rFonts w:ascii="Helvetica" w:hAnsi="Helvetica" w:cs="Times New Roman"/>
          <w:b/>
          <w:i/>
          <w:sz w:val="20"/>
          <w:szCs w:val="20"/>
        </w:rPr>
      </w:pPr>
      <w:r w:rsidRPr="003A4777">
        <w:rPr>
          <w:rFonts w:ascii="Helvetica" w:hAnsi="Helvetica" w:cs="Times New Roman"/>
          <w:b/>
          <w:i/>
          <w:sz w:val="20"/>
          <w:szCs w:val="20"/>
        </w:rPr>
        <w:t xml:space="preserve">L’ESPLORAZIONE DELLA MATERIA ALLA </w:t>
      </w:r>
      <w:r w:rsidRPr="003A4777">
        <w:rPr>
          <w:rFonts w:ascii="Helvetica" w:hAnsi="Helvetica" w:cs="Times New Roman"/>
          <w:b/>
          <w:bCs/>
          <w:i/>
          <w:caps/>
          <w:sz w:val="20"/>
          <w:szCs w:val="20"/>
        </w:rPr>
        <w:t>SCOPERTA DELLA BELLEZZ</w:t>
      </w:r>
      <w:r w:rsidR="003A4777">
        <w:rPr>
          <w:rFonts w:ascii="Helvetica" w:hAnsi="Helvetica" w:cs="Times New Roman"/>
          <w:b/>
          <w:bCs/>
          <w:i/>
          <w:caps/>
          <w:sz w:val="20"/>
          <w:szCs w:val="20"/>
        </w:rPr>
        <w:t>A: È QUESTA LA RICERCA RADICATA NE</w:t>
      </w:r>
      <w:r w:rsidRPr="003A4777">
        <w:rPr>
          <w:rFonts w:ascii="Helvetica" w:hAnsi="Helvetica" w:cs="Times New Roman"/>
          <w:b/>
          <w:bCs/>
          <w:i/>
          <w:caps/>
          <w:sz w:val="20"/>
          <w:szCs w:val="20"/>
        </w:rPr>
        <w:t xml:space="preserve">LLE NUOVE COLLEZIONI CHE RAK </w:t>
      </w:r>
      <w:r w:rsidR="00154CB0" w:rsidRPr="003A4777">
        <w:rPr>
          <w:rFonts w:ascii="Helvetica" w:hAnsi="Helvetica" w:cs="Times New Roman"/>
          <w:b/>
          <w:bCs/>
          <w:i/>
          <w:caps/>
          <w:sz w:val="20"/>
          <w:szCs w:val="20"/>
        </w:rPr>
        <w:t xml:space="preserve">PRESENTERA’ </w:t>
      </w:r>
      <w:r w:rsidRPr="003A4777">
        <w:rPr>
          <w:rFonts w:ascii="Helvetica" w:hAnsi="Helvetica" w:cs="Times New Roman"/>
          <w:b/>
          <w:bCs/>
          <w:i/>
          <w:caps/>
          <w:sz w:val="20"/>
          <w:szCs w:val="20"/>
        </w:rPr>
        <w:t>in anteprima ALLA</w:t>
      </w:r>
      <w:r w:rsidRPr="003A4777">
        <w:rPr>
          <w:rFonts w:ascii="Helvetica" w:hAnsi="Helvetica" w:cs="Times New Roman"/>
          <w:b/>
          <w:i/>
          <w:sz w:val="20"/>
          <w:szCs w:val="20"/>
        </w:rPr>
        <w:t xml:space="preserve"> PROSSIMA EDIZIONE DI CERSAIE.</w:t>
      </w:r>
    </w:p>
    <w:p w14:paraId="3E57F1EE" w14:textId="77777777" w:rsidR="00CF7B41" w:rsidRPr="00726DBC" w:rsidRDefault="00CF7B41" w:rsidP="000B2DC7">
      <w:pPr>
        <w:ind w:left="284" w:right="418"/>
        <w:jc w:val="both"/>
        <w:rPr>
          <w:rFonts w:ascii="Helvetica" w:eastAsia="Times New Roman" w:hAnsi="Helvetica" w:cs="Times New Roman"/>
          <w:shd w:val="clear" w:color="auto" w:fill="FFFFFF"/>
        </w:rPr>
      </w:pPr>
    </w:p>
    <w:p w14:paraId="4EE90CBB" w14:textId="77777777" w:rsidR="00A65285" w:rsidRPr="00726DBC" w:rsidRDefault="00A65285" w:rsidP="000B2DC7">
      <w:pPr>
        <w:ind w:left="284" w:right="418"/>
        <w:jc w:val="both"/>
        <w:rPr>
          <w:rFonts w:ascii="Helvetica" w:eastAsia="Times New Roman" w:hAnsi="Helvetica" w:cs="Times New Roman"/>
          <w:shd w:val="clear" w:color="auto" w:fill="FFFFFF"/>
        </w:rPr>
      </w:pPr>
    </w:p>
    <w:p w14:paraId="5D9A3088" w14:textId="01B856DB" w:rsidR="000B2DC7" w:rsidRPr="00726DBC" w:rsidRDefault="009A0A03" w:rsidP="000B2DC7">
      <w:pPr>
        <w:ind w:left="284" w:right="418"/>
        <w:jc w:val="both"/>
        <w:rPr>
          <w:rFonts w:ascii="Helvetica" w:eastAsia="Times New Roman" w:hAnsi="Helvetica" w:cs="Times New Roman"/>
          <w:shd w:val="clear" w:color="auto" w:fill="FFFFFF"/>
        </w:rPr>
      </w:pP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RAK </w:t>
      </w:r>
      <w:proofErr w:type="spellStart"/>
      <w:proofErr w:type="gramStart"/>
      <w:r w:rsidRPr="00726DBC">
        <w:rPr>
          <w:rFonts w:ascii="Helvetica" w:eastAsia="Times New Roman" w:hAnsi="Helvetica" w:cs="Times New Roman"/>
          <w:shd w:val="clear" w:color="auto" w:fill="FFFFFF"/>
        </w:rPr>
        <w:t>Ceramics</w:t>
      </w:r>
      <w:proofErr w:type="spellEnd"/>
      <w:r w:rsidRPr="00726DBC">
        <w:rPr>
          <w:rFonts w:ascii="Helvetica" w:eastAsia="Times New Roman" w:hAnsi="Helvetica" w:cs="Times New Roman"/>
          <w:shd w:val="clear" w:color="auto" w:fill="FFFFFF"/>
        </w:rPr>
        <w:t>,</w:t>
      </w:r>
      <w:proofErr w:type="gramEnd"/>
      <w:r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 </w:t>
      </w:r>
      <w:r w:rsidR="00154CB0"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è </w:t>
      </w:r>
      <w:r w:rsidR="00461CF8" w:rsidRPr="00726DBC">
        <w:rPr>
          <w:rFonts w:ascii="Helvetica" w:eastAsia="Times New Roman" w:hAnsi="Helvetica" w:cs="Times New Roman"/>
          <w:b/>
          <w:shd w:val="clear" w:color="auto" w:fill="FFFFFF"/>
        </w:rPr>
        <w:t>uno dei principali</w:t>
      </w:r>
      <w:r w:rsidR="00154CB0"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 produttor</w:t>
      </w:r>
      <w:r w:rsidR="00461CF8" w:rsidRPr="00726DBC">
        <w:rPr>
          <w:rFonts w:ascii="Helvetica" w:eastAsia="Times New Roman" w:hAnsi="Helvetica" w:cs="Times New Roman"/>
          <w:b/>
          <w:shd w:val="clear" w:color="auto" w:fill="FFFFFF"/>
        </w:rPr>
        <w:t>i</w:t>
      </w:r>
      <w:r w:rsidR="00154CB0"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 al mondo di</w:t>
      </w:r>
      <w:r w:rsidR="000B2DC7"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 gres porcellanato </w:t>
      </w:r>
      <w:r w:rsidR="00461CF8"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e ceramica </w:t>
      </w:r>
      <w:r w:rsidR="000B2DC7"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per pavimenti e rivestimenti, </w:t>
      </w:r>
      <w:r w:rsidR="009F3DF0" w:rsidRPr="00726DBC">
        <w:rPr>
          <w:rFonts w:ascii="Helvetica" w:eastAsia="Times New Roman" w:hAnsi="Helvetica" w:cs="Times New Roman"/>
          <w:b/>
          <w:shd w:val="clear" w:color="auto" w:fill="FFFFFF"/>
        </w:rPr>
        <w:t>sanitari</w:t>
      </w:r>
      <w:r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 </w:t>
      </w:r>
      <w:r w:rsidR="000B2DC7"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e </w:t>
      </w:r>
      <w:proofErr w:type="spellStart"/>
      <w:r w:rsidR="000B2DC7" w:rsidRPr="00726DBC">
        <w:rPr>
          <w:rFonts w:ascii="Helvetica" w:eastAsia="Times New Roman" w:hAnsi="Helvetica" w:cs="Times New Roman"/>
          <w:b/>
          <w:shd w:val="clear" w:color="auto" w:fill="FFFFFF"/>
        </w:rPr>
        <w:t>arredobagno</w:t>
      </w:r>
      <w:proofErr w:type="spellEnd"/>
      <w:r w:rsidR="003A4777">
        <w:rPr>
          <w:rFonts w:ascii="Helvetica" w:eastAsia="Times New Roman" w:hAnsi="Helvetica" w:cs="Times New Roman"/>
          <w:b/>
          <w:shd w:val="clear" w:color="auto" w:fill="FFFFFF"/>
        </w:rPr>
        <w:t>:</w:t>
      </w:r>
      <w:r w:rsidR="00AF568A" w:rsidRPr="00726DBC">
        <w:rPr>
          <w:rFonts w:ascii="Helvetica" w:eastAsia="Times New Roman" w:hAnsi="Helvetica" w:cs="Times New Roman"/>
          <w:shd w:val="clear" w:color="auto" w:fill="FFFFFF"/>
        </w:rPr>
        <w:t xml:space="preserve"> </w:t>
      </w:r>
      <w:r w:rsidR="003A4777">
        <w:rPr>
          <w:rFonts w:ascii="Helvetica" w:eastAsia="Times New Roman" w:hAnsi="Helvetica" w:cs="Times New Roman"/>
          <w:shd w:val="clear" w:color="auto" w:fill="FFFFFF"/>
        </w:rPr>
        <w:t>l</w:t>
      </w:r>
      <w:r w:rsidR="00CC0290" w:rsidRPr="00726DBC">
        <w:rPr>
          <w:rFonts w:ascii="Helvetica" w:eastAsia="Times New Roman" w:hAnsi="Helvetica" w:cs="Times New Roman"/>
          <w:shd w:val="clear" w:color="auto" w:fill="FFFFFF"/>
        </w:rPr>
        <w:t xml:space="preserve">a vasta gamma di </w:t>
      </w:r>
      <w:r w:rsidR="00461CF8" w:rsidRPr="00726DBC">
        <w:rPr>
          <w:rFonts w:ascii="Helvetica" w:eastAsia="Times New Roman" w:hAnsi="Helvetica" w:cs="Times New Roman"/>
          <w:shd w:val="clear" w:color="auto" w:fill="FFFFFF"/>
        </w:rPr>
        <w:t>materiali è</w:t>
      </w:r>
      <w:r w:rsidR="00CC0290" w:rsidRPr="00726DBC">
        <w:rPr>
          <w:rFonts w:ascii="Helvetica" w:eastAsia="Times New Roman" w:hAnsi="Helvetica" w:cs="Times New Roman"/>
          <w:shd w:val="clear" w:color="auto" w:fill="FFFFFF"/>
        </w:rPr>
        <w:t xml:space="preserve"> contrassegnat</w:t>
      </w:r>
      <w:r w:rsidR="00461CF8" w:rsidRPr="00726DBC">
        <w:rPr>
          <w:rFonts w:ascii="Helvetica" w:eastAsia="Times New Roman" w:hAnsi="Helvetica" w:cs="Times New Roman"/>
          <w:shd w:val="clear" w:color="auto" w:fill="FFFFFF"/>
        </w:rPr>
        <w:t>a</w:t>
      </w:r>
      <w:r w:rsidR="00CC0290" w:rsidRPr="00726DBC">
        <w:rPr>
          <w:rFonts w:ascii="Helvetica" w:eastAsia="Times New Roman" w:hAnsi="Helvetica" w:cs="Times New Roman"/>
          <w:shd w:val="clear" w:color="auto" w:fill="FFFFFF"/>
        </w:rPr>
        <w:t xml:space="preserve"> dall’unicità, risultato della continua ricerca verso forme di design sempre attuali e contemporanee.  </w:t>
      </w:r>
    </w:p>
    <w:p w14:paraId="7F44BFFF" w14:textId="77777777" w:rsidR="00CE4B86" w:rsidRPr="00726DBC" w:rsidRDefault="00CE4B86" w:rsidP="00A65285">
      <w:pPr>
        <w:ind w:left="284" w:right="418"/>
        <w:jc w:val="both"/>
        <w:rPr>
          <w:rFonts w:ascii="Helvetica" w:eastAsia="Times New Roman" w:hAnsi="Helvetica" w:cs="Times New Roman"/>
          <w:shd w:val="clear" w:color="auto" w:fill="FFFFFF"/>
        </w:rPr>
      </w:pPr>
    </w:p>
    <w:p w14:paraId="0B869DBD" w14:textId="2FA6D8DE" w:rsidR="000B2DC7" w:rsidRPr="00726DBC" w:rsidRDefault="00CE4B86" w:rsidP="00A65285">
      <w:pPr>
        <w:ind w:left="284" w:right="418"/>
        <w:jc w:val="both"/>
        <w:rPr>
          <w:rFonts w:ascii="Helvetica" w:eastAsia="Times New Roman" w:hAnsi="Helvetica" w:cs="Times New Roman"/>
          <w:shd w:val="clear" w:color="auto" w:fill="FFFFFF"/>
        </w:rPr>
      </w:pP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La creatività </w:t>
      </w:r>
      <w:r w:rsidR="009F3DF0" w:rsidRPr="00726DBC">
        <w:rPr>
          <w:rFonts w:ascii="Helvetica" w:eastAsia="Times New Roman" w:hAnsi="Helvetica" w:cs="Times New Roman"/>
          <w:shd w:val="clear" w:color="auto" w:fill="FFFFFF"/>
        </w:rPr>
        <w:t xml:space="preserve">di questa realtà </w:t>
      </w:r>
      <w:r w:rsidRPr="00726DBC">
        <w:rPr>
          <w:rFonts w:ascii="Helvetica" w:eastAsia="Times New Roman" w:hAnsi="Helvetica" w:cs="Times New Roman"/>
          <w:shd w:val="clear" w:color="auto" w:fill="FFFFFF"/>
        </w:rPr>
        <w:t>azienda</w:t>
      </w:r>
      <w:r w:rsidR="009F3DF0" w:rsidRPr="00726DBC">
        <w:rPr>
          <w:rFonts w:ascii="Helvetica" w:eastAsia="Times New Roman" w:hAnsi="Helvetica" w:cs="Times New Roman"/>
          <w:shd w:val="clear" w:color="auto" w:fill="FFFFFF"/>
        </w:rPr>
        <w:t>le</w:t>
      </w: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 non ha limiti</w:t>
      </w:r>
      <w:r w:rsidR="00E00FB3" w:rsidRPr="00726DBC">
        <w:rPr>
          <w:rFonts w:ascii="Helvetica" w:eastAsia="Times New Roman" w:hAnsi="Helvetica" w:cs="Times New Roman"/>
          <w:shd w:val="clear" w:color="auto" w:fill="FFFFFF"/>
        </w:rPr>
        <w:t>.</w:t>
      </w: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 </w:t>
      </w:r>
      <w:r w:rsidR="00E00FB3" w:rsidRPr="00726DBC">
        <w:rPr>
          <w:rFonts w:ascii="Helvetica" w:eastAsia="Times New Roman" w:hAnsi="Helvetica" w:cs="Times New Roman"/>
          <w:shd w:val="clear" w:color="auto" w:fill="FFFFFF"/>
        </w:rPr>
        <w:t>F</w:t>
      </w: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ornisce soluzioni di </w:t>
      </w:r>
      <w:proofErr w:type="spellStart"/>
      <w:r w:rsidRPr="00726DBC">
        <w:rPr>
          <w:rFonts w:ascii="Helvetica" w:eastAsia="Times New Roman" w:hAnsi="Helvetica" w:cs="Times New Roman"/>
          <w:shd w:val="clear" w:color="auto" w:fill="FFFFFF"/>
        </w:rPr>
        <w:t>lifestyle</w:t>
      </w:r>
      <w:proofErr w:type="spellEnd"/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 complete combinando collezioni per bagni, </w:t>
      </w:r>
      <w:r w:rsidR="00CC0290" w:rsidRPr="00726DBC">
        <w:rPr>
          <w:rFonts w:ascii="Helvetica" w:eastAsia="Times New Roman" w:hAnsi="Helvetica" w:cs="Times New Roman"/>
          <w:shd w:val="clear" w:color="auto" w:fill="FFFFFF"/>
        </w:rPr>
        <w:t>rivestimenti</w:t>
      </w: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 e pavimenti</w:t>
      </w:r>
      <w:r w:rsidR="00CC0290" w:rsidRPr="00726DBC">
        <w:rPr>
          <w:rFonts w:ascii="Helvetica" w:eastAsia="Times New Roman" w:hAnsi="Helvetica" w:cs="Times New Roman"/>
          <w:shd w:val="clear" w:color="auto" w:fill="FFFFFF"/>
        </w:rPr>
        <w:t xml:space="preserve"> e</w:t>
      </w:r>
      <w:r w:rsidR="00E00FB3" w:rsidRPr="00726DBC">
        <w:rPr>
          <w:rFonts w:ascii="Helvetica" w:eastAsia="Times New Roman" w:hAnsi="Helvetica" w:cs="Times New Roman"/>
          <w:shd w:val="clear" w:color="auto" w:fill="FFFFFF"/>
        </w:rPr>
        <w:t xml:space="preserve"> </w:t>
      </w:r>
      <w:r w:rsidR="000B2DC7" w:rsidRPr="00726DBC">
        <w:rPr>
          <w:rFonts w:ascii="Helvetica" w:eastAsia="Times New Roman" w:hAnsi="Helvetica" w:cs="Times New Roman"/>
          <w:shd w:val="clear" w:color="auto" w:fill="FFFFFF"/>
        </w:rPr>
        <w:t>propone</w:t>
      </w:r>
      <w:r w:rsidR="00CC0290" w:rsidRPr="00726DBC">
        <w:rPr>
          <w:rFonts w:ascii="Helvetica" w:eastAsia="Times New Roman" w:hAnsi="Helvetica" w:cs="Times New Roman"/>
          <w:shd w:val="clear" w:color="auto" w:fill="FFFFFF"/>
        </w:rPr>
        <w:t>ndo</w:t>
      </w:r>
      <w:r w:rsidR="000B2DC7" w:rsidRPr="00726DBC">
        <w:rPr>
          <w:rFonts w:ascii="Helvetica" w:eastAsia="Times New Roman" w:hAnsi="Helvetica" w:cs="Times New Roman"/>
          <w:shd w:val="clear" w:color="auto" w:fill="FFFFFF"/>
        </w:rPr>
        <w:t xml:space="preserve"> una vasta gamma di prodotti, anche su misura, che permettono di arredare in toto </w:t>
      </w:r>
      <w:r w:rsidR="000B2DC7" w:rsidRPr="00726DBC">
        <w:rPr>
          <w:rFonts w:ascii="Helvetica" w:eastAsia="Times New Roman" w:hAnsi="Helvetica" w:cs="Times New Roman"/>
          <w:b/>
          <w:shd w:val="clear" w:color="auto" w:fill="FFFFFF"/>
        </w:rPr>
        <w:t>tutti gli ambienti</w:t>
      </w:r>
      <w:r w:rsidR="000B2DC7" w:rsidRPr="00726DBC">
        <w:rPr>
          <w:rFonts w:ascii="Helvetica" w:eastAsia="Times New Roman" w:hAnsi="Helvetica" w:cs="Times New Roman"/>
          <w:shd w:val="clear" w:color="auto" w:fill="FFFFFF"/>
        </w:rPr>
        <w:t xml:space="preserve">, </w:t>
      </w:r>
      <w:r w:rsidR="00E00FB3" w:rsidRPr="00726DBC">
        <w:rPr>
          <w:rFonts w:ascii="Helvetica" w:eastAsia="Times New Roman" w:hAnsi="Helvetica" w:cs="Times New Roman"/>
          <w:shd w:val="clear" w:color="auto" w:fill="FFFFFF"/>
        </w:rPr>
        <w:t>dando spazio a ispirazioni di ogni tipo</w:t>
      </w:r>
      <w:r w:rsidR="000B2DC7" w:rsidRPr="00726DBC">
        <w:rPr>
          <w:rFonts w:ascii="Helvetica" w:eastAsia="Times New Roman" w:hAnsi="Helvetica" w:cs="Times New Roman"/>
          <w:shd w:val="clear" w:color="auto" w:fill="FFFFFF"/>
        </w:rPr>
        <w:t>,</w:t>
      </w:r>
      <w:r w:rsidR="00E00FB3" w:rsidRPr="00726DBC">
        <w:rPr>
          <w:rFonts w:ascii="Helvetica" w:eastAsia="Times New Roman" w:hAnsi="Helvetica" w:cs="Times New Roman"/>
          <w:shd w:val="clear" w:color="auto" w:fill="FFFFFF"/>
        </w:rPr>
        <w:t xml:space="preserve"> forma e tonalità. </w:t>
      </w:r>
    </w:p>
    <w:p w14:paraId="465E1821" w14:textId="586E3CBB" w:rsidR="00E00FB3" w:rsidRPr="00726DBC" w:rsidRDefault="000B2DC7" w:rsidP="00A65285">
      <w:pPr>
        <w:ind w:left="284" w:right="418"/>
        <w:jc w:val="both"/>
        <w:rPr>
          <w:rFonts w:ascii="Helvetica" w:eastAsia="Times New Roman" w:hAnsi="Helvetica" w:cs="Times New Roman"/>
          <w:shd w:val="clear" w:color="auto" w:fill="FFFFFF"/>
        </w:rPr>
      </w:pP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Progettisti, </w:t>
      </w:r>
      <w:proofErr w:type="gramStart"/>
      <w:r w:rsidRPr="00726DBC">
        <w:rPr>
          <w:rFonts w:ascii="Helvetica" w:eastAsia="Times New Roman" w:hAnsi="Helvetica" w:cs="Times New Roman"/>
          <w:shd w:val="clear" w:color="auto" w:fill="FFFFFF"/>
        </w:rPr>
        <w:t>designer</w:t>
      </w:r>
      <w:proofErr w:type="gramEnd"/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 e architetti </w:t>
      </w:r>
      <w:r w:rsidR="009F3DF0" w:rsidRPr="00726DBC">
        <w:rPr>
          <w:rFonts w:ascii="Helvetica" w:eastAsia="Times New Roman" w:hAnsi="Helvetica" w:cs="Times New Roman"/>
          <w:shd w:val="clear" w:color="auto" w:fill="FFFFFF"/>
        </w:rPr>
        <w:t>sono in grado di</w:t>
      </w: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 realizzare </w:t>
      </w:r>
      <w:r w:rsidR="009F3DF0" w:rsidRPr="00726DBC">
        <w:rPr>
          <w:rFonts w:ascii="Helvetica" w:eastAsia="Times New Roman" w:hAnsi="Helvetica" w:cs="Times New Roman"/>
          <w:shd w:val="clear" w:color="auto" w:fill="FFFFFF"/>
        </w:rPr>
        <w:t xml:space="preserve">soluzioni progettuali </w:t>
      </w:r>
      <w:r w:rsidR="00CC0290" w:rsidRPr="00726DBC">
        <w:rPr>
          <w:rFonts w:ascii="Helvetica" w:eastAsia="Times New Roman" w:hAnsi="Helvetica" w:cs="Times New Roman"/>
          <w:shd w:val="clear" w:color="auto" w:fill="FFFFFF"/>
        </w:rPr>
        <w:t>uniche</w:t>
      </w:r>
      <w:r w:rsidR="009F3DF0" w:rsidRPr="00726DBC">
        <w:rPr>
          <w:rFonts w:ascii="Helvetica" w:eastAsia="Times New Roman" w:hAnsi="Helvetica" w:cs="Times New Roman"/>
          <w:shd w:val="clear" w:color="auto" w:fill="FFFFFF"/>
        </w:rPr>
        <w:t xml:space="preserve"> </w:t>
      </w: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attraverso </w:t>
      </w:r>
      <w:r w:rsidR="009F3DF0" w:rsidRPr="00726DBC">
        <w:rPr>
          <w:rFonts w:ascii="Helvetica" w:eastAsia="Times New Roman" w:hAnsi="Helvetica" w:cs="Times New Roman"/>
          <w:shd w:val="clear" w:color="auto" w:fill="FFFFFF"/>
        </w:rPr>
        <w:t xml:space="preserve">l’utilizzo di </w:t>
      </w: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prodotti </w:t>
      </w:r>
      <w:r w:rsidR="009F3DF0" w:rsidRPr="00726DBC">
        <w:rPr>
          <w:rFonts w:ascii="Helvetica" w:eastAsia="Times New Roman" w:hAnsi="Helvetica" w:cs="Times New Roman"/>
          <w:shd w:val="clear" w:color="auto" w:fill="FFFFFF"/>
        </w:rPr>
        <w:t xml:space="preserve">e sistemi </w:t>
      </w:r>
      <w:r w:rsidR="00CC0290" w:rsidRPr="00726DBC">
        <w:rPr>
          <w:rFonts w:ascii="Helvetica" w:eastAsia="Times New Roman" w:hAnsi="Helvetica" w:cs="Times New Roman"/>
          <w:shd w:val="clear" w:color="auto" w:fill="FFFFFF"/>
        </w:rPr>
        <w:t>integrati.</w:t>
      </w:r>
    </w:p>
    <w:p w14:paraId="22D073DF" w14:textId="614804DF" w:rsidR="00E00FB3" w:rsidRPr="00726DBC" w:rsidRDefault="00E00FB3" w:rsidP="00A65285">
      <w:pPr>
        <w:ind w:left="284" w:right="418"/>
        <w:jc w:val="both"/>
        <w:rPr>
          <w:rFonts w:ascii="Helvetica" w:eastAsia="Times New Roman" w:hAnsi="Helvetica" w:cs="Times New Roman"/>
          <w:shd w:val="clear" w:color="auto" w:fill="FFFFFF"/>
        </w:rPr>
      </w:pPr>
      <w:r w:rsidRPr="00726DBC">
        <w:rPr>
          <w:rFonts w:ascii="Helvetica" w:eastAsia="Times New Roman" w:hAnsi="Helvetica" w:cs="Times New Roman"/>
          <w:b/>
          <w:shd w:val="clear" w:color="auto" w:fill="FFFFFF"/>
        </w:rPr>
        <w:t>La gamma Rak spazia in particolare dalle piastrelle di ogni dimensione</w:t>
      </w:r>
      <w:r w:rsidR="00183BA7"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 comprese le grandi lastre in porcellanato tecnico</w:t>
      </w:r>
      <w:r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, ai lavabi, vasi sanitari, </w:t>
      </w:r>
      <w:proofErr w:type="gramStart"/>
      <w:r w:rsidRPr="00726DBC">
        <w:rPr>
          <w:rFonts w:ascii="Helvetica" w:eastAsia="Times New Roman" w:hAnsi="Helvetica" w:cs="Times New Roman"/>
          <w:b/>
          <w:shd w:val="clear" w:color="auto" w:fill="FFFFFF"/>
        </w:rPr>
        <w:t>mobili bagno</w:t>
      </w:r>
      <w:proofErr w:type="gramEnd"/>
      <w:r w:rsidRPr="00726DBC">
        <w:rPr>
          <w:rFonts w:ascii="Helvetica" w:eastAsia="Times New Roman" w:hAnsi="Helvetica" w:cs="Times New Roman"/>
          <w:b/>
          <w:shd w:val="clear" w:color="auto" w:fill="FFFFFF"/>
        </w:rPr>
        <w:t>, piatti doccia per arrivare alla placca per wc, cassetta di scarico e sistemi per il fissaggio dei sanitari</w:t>
      </w:r>
      <w:r w:rsidRPr="00726DBC">
        <w:rPr>
          <w:rFonts w:ascii="Helvetica" w:eastAsia="Times New Roman" w:hAnsi="Helvetica" w:cs="Times New Roman"/>
          <w:shd w:val="clear" w:color="auto" w:fill="FFFFFF"/>
        </w:rPr>
        <w:t>.</w:t>
      </w:r>
      <w:r w:rsidR="00A65285" w:rsidRPr="00726DBC">
        <w:rPr>
          <w:rFonts w:ascii="Helvetica" w:eastAsia="Times New Roman" w:hAnsi="Helvetica" w:cs="Times New Roman"/>
          <w:shd w:val="clear" w:color="auto" w:fill="FFFFFF"/>
        </w:rPr>
        <w:t xml:space="preserve"> </w:t>
      </w:r>
      <w:r w:rsidR="00183BA7" w:rsidRPr="00726DBC">
        <w:rPr>
          <w:rFonts w:ascii="Helvetica" w:eastAsia="Times New Roman" w:hAnsi="Helvetica" w:cs="Times New Roman"/>
          <w:shd w:val="clear" w:color="auto" w:fill="FFFFFF"/>
        </w:rPr>
        <w:t>La mission aziendale è di porsi come un interlocutore unico per tutto ciò che riguarda l’ambiente bagno</w:t>
      </w:r>
      <w:r w:rsidR="00461CF8" w:rsidRPr="00726DBC">
        <w:rPr>
          <w:rFonts w:ascii="Helvetica" w:eastAsia="Times New Roman" w:hAnsi="Helvetica" w:cs="Times New Roman"/>
          <w:shd w:val="clear" w:color="auto" w:fill="FFFFFF"/>
        </w:rPr>
        <w:t xml:space="preserve"> fornendo soluzioni di design a progettisti e consumatori finali.</w:t>
      </w:r>
    </w:p>
    <w:p w14:paraId="31F9E93C" w14:textId="77777777" w:rsidR="001624C0" w:rsidRPr="00726DBC" w:rsidRDefault="001624C0" w:rsidP="00A65285">
      <w:pPr>
        <w:ind w:left="284" w:right="418"/>
        <w:jc w:val="both"/>
        <w:rPr>
          <w:rFonts w:ascii="Helvetica" w:eastAsia="Times New Roman" w:hAnsi="Helvetica" w:cs="Times New Roman"/>
          <w:shd w:val="clear" w:color="auto" w:fill="FFFFFF"/>
        </w:rPr>
      </w:pPr>
    </w:p>
    <w:p w14:paraId="5B75779D" w14:textId="3EC04450" w:rsidR="000B2DC7" w:rsidRPr="00726DBC" w:rsidRDefault="001624C0" w:rsidP="00A65285">
      <w:pPr>
        <w:ind w:left="284" w:right="418"/>
        <w:jc w:val="both"/>
        <w:rPr>
          <w:rFonts w:ascii="Helvetica" w:eastAsia="Times New Roman" w:hAnsi="Helvetica" w:cs="Times New Roman"/>
          <w:shd w:val="clear" w:color="auto" w:fill="FFFFFF"/>
        </w:rPr>
      </w:pPr>
      <w:r w:rsidRPr="00726DBC">
        <w:rPr>
          <w:rFonts w:ascii="Helvetica" w:eastAsia="Times New Roman" w:hAnsi="Helvetica" w:cs="Times New Roman"/>
          <w:shd w:val="clear" w:color="auto" w:fill="FFFFFF"/>
        </w:rPr>
        <w:t>Dal 24 al 28 di settembre sarà possibile toc</w:t>
      </w:r>
      <w:r w:rsidR="000B2DC7" w:rsidRPr="00726DBC">
        <w:rPr>
          <w:rFonts w:ascii="Helvetica" w:eastAsia="Times New Roman" w:hAnsi="Helvetica" w:cs="Times New Roman"/>
          <w:shd w:val="clear" w:color="auto" w:fill="FFFFFF"/>
        </w:rPr>
        <w:t xml:space="preserve">care con mano la straordinaria creatività </w:t>
      </w: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di </w:t>
      </w:r>
      <w:r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RAK </w:t>
      </w:r>
      <w:proofErr w:type="spellStart"/>
      <w:r w:rsidRPr="00726DBC">
        <w:rPr>
          <w:rFonts w:ascii="Helvetica" w:eastAsia="Times New Roman" w:hAnsi="Helvetica" w:cs="Times New Roman"/>
          <w:b/>
          <w:shd w:val="clear" w:color="auto" w:fill="FFFFFF"/>
        </w:rPr>
        <w:t>Ceramics</w:t>
      </w:r>
      <w:proofErr w:type="spellEnd"/>
      <w:r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 al Cersaie di Bologna</w:t>
      </w:r>
      <w:r w:rsidRPr="00726DBC">
        <w:rPr>
          <w:rFonts w:ascii="Helvetica" w:eastAsia="Times New Roman" w:hAnsi="Helvetica" w:cs="Times New Roman"/>
          <w:shd w:val="clear" w:color="auto" w:fill="FFFFFF"/>
        </w:rPr>
        <w:t>.</w:t>
      </w:r>
      <w:r w:rsidR="000B2DC7" w:rsidRPr="00726DBC">
        <w:rPr>
          <w:rFonts w:ascii="Helvetica" w:eastAsia="Times New Roman" w:hAnsi="Helvetica" w:cs="Times New Roman"/>
          <w:shd w:val="clear" w:color="auto" w:fill="FFFFFF"/>
        </w:rPr>
        <w:t xml:space="preserve"> All’interno del nuovo padiglione </w:t>
      </w:r>
      <w:proofErr w:type="gramStart"/>
      <w:r w:rsidR="000B2DC7" w:rsidRPr="00726DBC">
        <w:rPr>
          <w:rFonts w:ascii="Helvetica" w:eastAsia="Times New Roman" w:hAnsi="Helvetica" w:cs="Times New Roman"/>
          <w:shd w:val="clear" w:color="auto" w:fill="FFFFFF"/>
        </w:rPr>
        <w:t>30</w:t>
      </w:r>
      <w:proofErr w:type="gramEnd"/>
      <w:r w:rsidR="003A4777">
        <w:rPr>
          <w:rFonts w:ascii="Helvetica" w:eastAsia="Times New Roman" w:hAnsi="Helvetica" w:cs="Times New Roman"/>
          <w:shd w:val="clear" w:color="auto" w:fill="FFFFFF"/>
        </w:rPr>
        <w:t xml:space="preserve"> -</w:t>
      </w:r>
      <w:r w:rsidR="00530AE5">
        <w:rPr>
          <w:rFonts w:ascii="Helvetica" w:eastAsia="Times New Roman" w:hAnsi="Helvetica" w:cs="Times New Roman"/>
          <w:shd w:val="clear" w:color="auto" w:fill="FFFFFF"/>
        </w:rPr>
        <w:t>stand B60, C55-</w:t>
      </w:r>
      <w:r w:rsidR="00183BA7" w:rsidRPr="00726DBC">
        <w:rPr>
          <w:rFonts w:ascii="Helvetica" w:eastAsia="Times New Roman" w:hAnsi="Helvetica" w:cs="Times New Roman"/>
          <w:shd w:val="clear" w:color="auto" w:fill="FFFFFF"/>
        </w:rPr>
        <w:t xml:space="preserve"> </w:t>
      </w:r>
      <w:r w:rsidR="000B2DC7" w:rsidRPr="00726DBC">
        <w:rPr>
          <w:rFonts w:ascii="Helvetica" w:eastAsia="Times New Roman" w:hAnsi="Helvetica" w:cs="Times New Roman"/>
          <w:shd w:val="clear" w:color="auto" w:fill="FFFFFF"/>
        </w:rPr>
        <w:t xml:space="preserve">le sorprendenti collezioni di sanitari e </w:t>
      </w:r>
      <w:proofErr w:type="spellStart"/>
      <w:r w:rsidR="000B2DC7" w:rsidRPr="00726DBC">
        <w:rPr>
          <w:rFonts w:ascii="Helvetica" w:eastAsia="Times New Roman" w:hAnsi="Helvetica" w:cs="Times New Roman"/>
          <w:shd w:val="clear" w:color="auto" w:fill="FFFFFF"/>
        </w:rPr>
        <w:t>arredobagno</w:t>
      </w:r>
      <w:proofErr w:type="spellEnd"/>
      <w:r w:rsidR="000B2DC7" w:rsidRPr="00726DBC">
        <w:rPr>
          <w:rFonts w:ascii="Helvetica" w:eastAsia="Times New Roman" w:hAnsi="Helvetica" w:cs="Times New Roman"/>
          <w:shd w:val="clear" w:color="auto" w:fill="FFFFFF"/>
        </w:rPr>
        <w:t xml:space="preserve"> occupano</w:t>
      </w: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 240 m</w:t>
      </w:r>
      <w:r w:rsidRPr="00726DBC">
        <w:rPr>
          <w:rFonts w:ascii="Helvetica" w:eastAsia="Times New Roman" w:hAnsi="Helvetica" w:cs="Times New Roman"/>
          <w:shd w:val="clear" w:color="auto" w:fill="FFFFFF"/>
          <w:vertAlign w:val="superscript"/>
        </w:rPr>
        <w:t>2</w:t>
      </w:r>
      <w:r w:rsidR="000B2DC7" w:rsidRPr="00726DBC">
        <w:rPr>
          <w:rFonts w:ascii="Helvetica" w:eastAsia="Times New Roman" w:hAnsi="Helvetica" w:cs="Times New Roman"/>
          <w:shd w:val="clear" w:color="auto" w:fill="FFFFFF"/>
          <w:vertAlign w:val="superscript"/>
        </w:rPr>
        <w:t xml:space="preserve"> </w:t>
      </w:r>
      <w:r w:rsidR="000B2DC7" w:rsidRPr="00726DBC">
        <w:rPr>
          <w:rFonts w:ascii="Helvetica" w:eastAsia="Times New Roman" w:hAnsi="Helvetica" w:cs="Times New Roman"/>
          <w:shd w:val="clear" w:color="auto" w:fill="FFFFFF"/>
        </w:rPr>
        <w:t>di</w:t>
      </w:r>
      <w:r w:rsidR="000B2DC7" w:rsidRPr="00726DBC">
        <w:rPr>
          <w:rFonts w:ascii="Helvetica" w:eastAsia="Times New Roman" w:hAnsi="Helvetica" w:cs="Times New Roman"/>
          <w:shd w:val="clear" w:color="auto" w:fill="FFFFFF"/>
          <w:vertAlign w:val="superscript"/>
        </w:rPr>
        <w:t xml:space="preserve"> </w:t>
      </w:r>
      <w:r w:rsidR="000B2DC7" w:rsidRPr="00726DBC">
        <w:rPr>
          <w:rFonts w:ascii="Helvetica" w:eastAsia="Times New Roman" w:hAnsi="Helvetica" w:cs="Times New Roman"/>
          <w:shd w:val="clear" w:color="auto" w:fill="FFFFFF"/>
        </w:rPr>
        <w:t>superficie.</w:t>
      </w:r>
    </w:p>
    <w:p w14:paraId="447AB38D" w14:textId="170DC5E0" w:rsidR="001624C0" w:rsidRPr="00726DBC" w:rsidRDefault="007C0E49" w:rsidP="00A65285">
      <w:pPr>
        <w:ind w:left="284" w:right="418"/>
        <w:jc w:val="both"/>
        <w:rPr>
          <w:rFonts w:ascii="Helvetica" w:eastAsia="Times New Roman" w:hAnsi="Helvetica" w:cs="Times New Roman"/>
          <w:shd w:val="clear" w:color="auto" w:fill="FFFFFF"/>
        </w:rPr>
      </w:pP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L’appuntamento per le grandi novità è esteso anche al padiglione </w:t>
      </w:r>
      <w:proofErr w:type="gramStart"/>
      <w:r w:rsidRPr="00726DBC">
        <w:rPr>
          <w:rFonts w:ascii="Helvetica" w:eastAsia="Times New Roman" w:hAnsi="Helvetica" w:cs="Times New Roman"/>
          <w:shd w:val="clear" w:color="auto" w:fill="FFFFFF"/>
        </w:rPr>
        <w:t>14</w:t>
      </w:r>
      <w:proofErr w:type="gramEnd"/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 </w:t>
      </w:r>
      <w:r w:rsidR="00530AE5">
        <w:rPr>
          <w:rFonts w:ascii="Helvetica" w:eastAsia="Times New Roman" w:hAnsi="Helvetica" w:cs="Times New Roman"/>
          <w:shd w:val="clear" w:color="auto" w:fill="FFFFFF"/>
        </w:rPr>
        <w:t>-stand B31,C32-</w:t>
      </w:r>
      <w:r w:rsidR="00183BA7" w:rsidRPr="00726DBC">
        <w:rPr>
          <w:rFonts w:ascii="Helvetica" w:eastAsia="Times New Roman" w:hAnsi="Helvetica" w:cs="Times New Roman"/>
          <w:shd w:val="clear" w:color="auto" w:fill="FFFFFF"/>
        </w:rPr>
        <w:t xml:space="preserve"> </w:t>
      </w:r>
      <w:r w:rsidRPr="00726DBC">
        <w:rPr>
          <w:rFonts w:ascii="Helvetica" w:eastAsia="Times New Roman" w:hAnsi="Helvetica" w:cs="Times New Roman"/>
          <w:shd w:val="clear" w:color="auto" w:fill="FFFFFF"/>
        </w:rPr>
        <w:t xml:space="preserve">dove RAK </w:t>
      </w:r>
      <w:proofErr w:type="spellStart"/>
      <w:r w:rsidR="000B2DC7" w:rsidRPr="00726DBC">
        <w:rPr>
          <w:rFonts w:ascii="Helvetica" w:eastAsia="Times New Roman" w:hAnsi="Helvetica" w:cs="Times New Roman"/>
          <w:shd w:val="clear" w:color="auto" w:fill="FFFFFF"/>
        </w:rPr>
        <w:t>Ceramics</w:t>
      </w:r>
      <w:proofErr w:type="spellEnd"/>
      <w:r w:rsidR="000B2DC7" w:rsidRPr="00726DBC">
        <w:rPr>
          <w:rFonts w:ascii="Helvetica" w:eastAsia="Times New Roman" w:hAnsi="Helvetica" w:cs="Times New Roman"/>
          <w:shd w:val="clear" w:color="auto" w:fill="FFFFFF"/>
        </w:rPr>
        <w:t xml:space="preserve"> </w:t>
      </w:r>
      <w:r w:rsidRPr="00726DBC">
        <w:rPr>
          <w:rFonts w:ascii="Helvetica" w:eastAsia="Times New Roman" w:hAnsi="Helvetica" w:cs="Times New Roman"/>
          <w:shd w:val="clear" w:color="auto" w:fill="FFFFFF"/>
        </w:rPr>
        <w:t>sarà presente con uno stand dedicato alle piastrelle</w:t>
      </w:r>
      <w:r w:rsidR="00461CF8" w:rsidRPr="00726DBC">
        <w:rPr>
          <w:rFonts w:ascii="Helvetica" w:eastAsia="Times New Roman" w:hAnsi="Helvetica" w:cs="Times New Roman"/>
          <w:shd w:val="clear" w:color="auto" w:fill="FFFFFF"/>
        </w:rPr>
        <w:t xml:space="preserve"> e alle grandi lastre per pavimenti, rivestimenti e </w:t>
      </w:r>
      <w:proofErr w:type="spellStart"/>
      <w:r w:rsidR="00461CF8" w:rsidRPr="00726DBC">
        <w:rPr>
          <w:rFonts w:ascii="Helvetica" w:eastAsia="Times New Roman" w:hAnsi="Helvetica" w:cs="Times New Roman"/>
          <w:shd w:val="clear" w:color="auto" w:fill="FFFFFF"/>
        </w:rPr>
        <w:t>counter</w:t>
      </w:r>
      <w:proofErr w:type="spellEnd"/>
      <w:r w:rsidR="00461CF8" w:rsidRPr="00726DBC">
        <w:rPr>
          <w:rFonts w:ascii="Helvetica" w:eastAsia="Times New Roman" w:hAnsi="Helvetica" w:cs="Times New Roman"/>
          <w:shd w:val="clear" w:color="auto" w:fill="FFFFFF"/>
        </w:rPr>
        <w:t xml:space="preserve"> top.</w:t>
      </w:r>
    </w:p>
    <w:p w14:paraId="3247092E" w14:textId="77777777" w:rsidR="00CE4B86" w:rsidRDefault="00CE4B86" w:rsidP="00A65285">
      <w:pPr>
        <w:ind w:left="284" w:right="418"/>
        <w:jc w:val="both"/>
        <w:rPr>
          <w:rFonts w:ascii="Helvetica" w:eastAsia="Times New Roman" w:hAnsi="Helvetica" w:cs="Times New Roman"/>
          <w:shd w:val="clear" w:color="auto" w:fill="FFFFFF"/>
        </w:rPr>
      </w:pPr>
    </w:p>
    <w:p w14:paraId="23F75A00" w14:textId="2EE2CC33" w:rsidR="00530AE5" w:rsidRPr="00530AE5" w:rsidRDefault="00530AE5" w:rsidP="00A65285">
      <w:pPr>
        <w:ind w:left="284" w:right="418"/>
        <w:jc w:val="both"/>
        <w:rPr>
          <w:rFonts w:ascii="Helvetica" w:eastAsia="Times New Roman" w:hAnsi="Helvetica" w:cs="Times New Roman"/>
          <w:b/>
          <w:shd w:val="clear" w:color="auto" w:fill="FFFFFF"/>
        </w:rPr>
      </w:pPr>
      <w:proofErr w:type="spellStart"/>
      <w:r>
        <w:rPr>
          <w:rFonts w:ascii="Helvetica" w:eastAsia="Times New Roman" w:hAnsi="Helvetica" w:cs="Times New Roman"/>
          <w:b/>
          <w:shd w:val="clear" w:color="auto" w:fill="FFFFFF"/>
        </w:rPr>
        <w:t>Highlights</w:t>
      </w:r>
      <w:proofErr w:type="spellEnd"/>
    </w:p>
    <w:p w14:paraId="022C470E" w14:textId="066CE956" w:rsidR="00157FFA" w:rsidRPr="00530AE5" w:rsidRDefault="00C25089" w:rsidP="00A65285">
      <w:pPr>
        <w:ind w:left="284" w:right="418"/>
        <w:jc w:val="both"/>
        <w:rPr>
          <w:rFonts w:ascii="Helvetica" w:eastAsia="Times New Roman" w:hAnsi="Helvetica" w:cs="Times New Roman"/>
          <w:sz w:val="20"/>
          <w:szCs w:val="20"/>
          <w:shd w:val="clear" w:color="auto" w:fill="FEFEFE"/>
        </w:rPr>
      </w:pPr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FFFFF"/>
        </w:rPr>
        <w:t xml:space="preserve">Nata negli </w:t>
      </w:r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Emirati Arabi Uniti</w:t>
      </w:r>
      <w:r w:rsidR="000B2DC7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,</w:t>
      </w:r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dove è basata la sede centrale, RAK </w:t>
      </w:r>
      <w:proofErr w:type="spellStart"/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Ceramics</w:t>
      </w:r>
      <w:proofErr w:type="spellEnd"/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</w:t>
      </w:r>
      <w:r w:rsidR="0044361D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conta</w:t>
      </w:r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sedici stabilimenti </w:t>
      </w:r>
      <w:r w:rsidR="00CC0290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delocalizzati </w:t>
      </w:r>
      <w:r w:rsidR="00461CF8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tra cui</w:t>
      </w:r>
      <w:r w:rsidR="00CC0290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</w:t>
      </w:r>
      <w:r w:rsidR="00A65285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India</w:t>
      </w:r>
      <w:r w:rsidR="00461CF8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e </w:t>
      </w:r>
      <w:r w:rsidR="00A65285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Bangladesh</w:t>
      </w:r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.</w:t>
      </w:r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</w:t>
      </w:r>
      <w:r w:rsidR="00183BA7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RAK </w:t>
      </w:r>
      <w:proofErr w:type="spellStart"/>
      <w:r w:rsidR="00183BA7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Ceramics</w:t>
      </w:r>
      <w:proofErr w:type="spellEnd"/>
      <w:r w:rsidR="00183BA7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</w:t>
      </w:r>
      <w:r w:rsidR="00195ECB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è presente in 150 paesi nel mondo, grazie ad una rete distributiva capillare e conta diverse sedi operative in Europa, Medio ed Estremo Oriente, Africa e Australia.  </w:t>
      </w:r>
      <w:r w:rsidR="00183BA7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</w:t>
      </w:r>
    </w:p>
    <w:p w14:paraId="77AE892C" w14:textId="7931FB7F" w:rsidR="00A65285" w:rsidRPr="00530AE5" w:rsidRDefault="00CE4B86" w:rsidP="00A65285">
      <w:pPr>
        <w:ind w:left="284" w:right="418"/>
        <w:jc w:val="both"/>
        <w:rPr>
          <w:rFonts w:ascii="Helvetica" w:eastAsia="Times New Roman" w:hAnsi="Helvetica" w:cs="Times New Roman"/>
          <w:sz w:val="20"/>
          <w:szCs w:val="20"/>
          <w:shd w:val="clear" w:color="auto" w:fill="FEFEFE"/>
        </w:rPr>
      </w:pPr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Dal </w:t>
      </w:r>
      <w:r w:rsidR="00195ECB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forte</w:t>
      </w:r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legame </w:t>
      </w:r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che RAK </w:t>
      </w:r>
      <w:proofErr w:type="spellStart"/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Ceramics</w:t>
      </w:r>
      <w:proofErr w:type="spellEnd"/>
      <w:r w:rsidR="0044361D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ha con le sue origini, nasce la </w:t>
      </w:r>
      <w:r w:rsidR="00530AE5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sua </w:t>
      </w:r>
      <w:r w:rsidR="0044361D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grande</w:t>
      </w:r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attenzione</w:t>
      </w:r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</w:t>
      </w:r>
      <w:r w:rsidR="0044361D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alla </w:t>
      </w:r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sostenibilità</w:t>
      </w:r>
      <w:r w:rsidR="00195ECB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, specialmente in ottica di risparmio idrico</w:t>
      </w:r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. Sia in fase di produzione</w:t>
      </w:r>
      <w:r w:rsidR="00530AE5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,</w:t>
      </w:r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che di progettazione</w:t>
      </w:r>
      <w:r w:rsidR="0044361D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dei vasi sanitari</w:t>
      </w:r>
      <w:r w:rsidR="00530AE5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,</w:t>
      </w:r>
      <w:r w:rsidR="0044361D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un team di esperti </w:t>
      </w:r>
      <w:r w:rsidR="00195ECB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è </w:t>
      </w:r>
      <w:r w:rsidR="0044361D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dedicato all’ottimizzazione e implementazione delle </w:t>
      </w:r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funzioni di scarico</w:t>
      </w:r>
      <w:r w:rsidR="0044361D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:</w:t>
      </w:r>
      <w:r w:rsidR="00195ECB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grazie al nuovo sistema di scarico recentemente brevettato, è po</w:t>
      </w:r>
      <w:r w:rsidR="00530AE5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ssibile risparmiare fino al 33%</w:t>
      </w:r>
      <w:r w:rsidR="00195ECB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, contribuendo in maniera attiva alla tutela dell’ambiente e alla </w:t>
      </w:r>
      <w:proofErr w:type="gramStart"/>
      <w:r w:rsidR="00195ECB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salvaguardia</w:t>
      </w:r>
      <w:proofErr w:type="gramEnd"/>
      <w:r w:rsidR="00195ECB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del </w:t>
      </w:r>
      <w:r w:rsidR="008160F8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nostro </w:t>
      </w:r>
      <w:r w:rsidR="00195ECB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bene più prezioso, l’acqua. </w:t>
      </w:r>
      <w:r w:rsidR="0044361D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</w:t>
      </w:r>
    </w:p>
    <w:p w14:paraId="7DD159D0" w14:textId="34759AAA" w:rsidR="00157FFA" w:rsidRPr="00530AE5" w:rsidRDefault="0044361D" w:rsidP="00A65285">
      <w:pPr>
        <w:ind w:left="284" w:right="418"/>
        <w:jc w:val="both"/>
        <w:rPr>
          <w:rFonts w:ascii="Helvetica" w:eastAsia="Times New Roman" w:hAnsi="Helvetica" w:cs="Times New Roman"/>
          <w:sz w:val="20"/>
          <w:szCs w:val="20"/>
          <w:shd w:val="clear" w:color="auto" w:fill="FEFEFE"/>
        </w:rPr>
      </w:pPr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La </w:t>
      </w:r>
      <w:proofErr w:type="gramStart"/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salvaguardia</w:t>
      </w:r>
      <w:proofErr w:type="gramEnd"/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ambientale è</w:t>
      </w:r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uno dei principali elementi nella missione aziendale di RAK </w:t>
      </w:r>
      <w:proofErr w:type="spellStart"/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Ceramics</w:t>
      </w:r>
      <w:proofErr w:type="spellEnd"/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. </w:t>
      </w:r>
      <w:r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L’azienda</w:t>
      </w:r>
      <w:r w:rsidR="008160F8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, inoltre, </w:t>
      </w:r>
      <w:r w:rsidRPr="00530AE5">
        <w:rPr>
          <w:rFonts w:ascii="Helvetica" w:eastAsia="Times New Roman" w:hAnsi="Helvetica" w:cs="Times New Roman"/>
          <w:bCs/>
          <w:sz w:val="20"/>
          <w:szCs w:val="20"/>
        </w:rPr>
        <w:t>r</w:t>
      </w:r>
      <w:r w:rsidR="00157FFA" w:rsidRPr="00530AE5">
        <w:rPr>
          <w:rFonts w:ascii="Helvetica" w:eastAsia="Times New Roman" w:hAnsi="Helvetica" w:cs="Times New Roman"/>
          <w:bCs/>
          <w:sz w:val="20"/>
          <w:szCs w:val="20"/>
        </w:rPr>
        <w:t>icicla le materie prime naturali</w:t>
      </w:r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e </w:t>
      </w:r>
      <w:r w:rsidR="008160F8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guarda con molt</w:t>
      </w:r>
      <w:r w:rsidR="003A4777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a attenzione al potenziamento di</w:t>
      </w:r>
      <w:r w:rsidR="000418E7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progetti che impiegano</w:t>
      </w:r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 xml:space="preserve"> meccanismi di sviluppo pulito (</w:t>
      </w:r>
      <w:proofErr w:type="spellStart"/>
      <w:r w:rsidR="00157FFA" w:rsidRPr="00530AE5">
        <w:rPr>
          <w:rFonts w:ascii="Helvetica" w:eastAsia="Times New Roman" w:hAnsi="Helvetica" w:cs="Times New Roman"/>
          <w:b/>
          <w:sz w:val="20"/>
          <w:szCs w:val="20"/>
          <w:shd w:val="clear" w:color="auto" w:fill="FEFEFE"/>
        </w:rPr>
        <w:t>cdm</w:t>
      </w:r>
      <w:proofErr w:type="spellEnd"/>
      <w:r w:rsidR="00157FFA" w:rsidRPr="00530AE5">
        <w:rPr>
          <w:rFonts w:ascii="Helvetica" w:eastAsia="Times New Roman" w:hAnsi="Helvetica" w:cs="Times New Roman"/>
          <w:sz w:val="20"/>
          <w:szCs w:val="20"/>
          <w:shd w:val="clear" w:color="auto" w:fill="FEFEFE"/>
        </w:rPr>
        <w:t>) per ridurre le emissioni di carbonio nel corso dei processi produttivi.</w:t>
      </w:r>
    </w:p>
    <w:p w14:paraId="636F8901" w14:textId="37DE7278" w:rsidR="00C25089" w:rsidRPr="00726DBC" w:rsidRDefault="00530AE5" w:rsidP="00CF7B41">
      <w:pPr>
        <w:rPr>
          <w:rFonts w:ascii="Helvetica" w:eastAsia="Times New Roman" w:hAnsi="Helvetica" w:cs="Times New Roman"/>
          <w:shd w:val="clear" w:color="auto" w:fill="FFFFFF"/>
        </w:rPr>
      </w:pPr>
      <w:r w:rsidRPr="00726DB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A51304" wp14:editId="68B5D449">
                <wp:simplePos x="0" y="0"/>
                <wp:positionH relativeFrom="page">
                  <wp:posOffset>4343400</wp:posOffset>
                </wp:positionH>
                <wp:positionV relativeFrom="page">
                  <wp:posOffset>767080</wp:posOffset>
                </wp:positionV>
                <wp:extent cx="2442210" cy="2834640"/>
                <wp:effectExtent l="0" t="0" r="21590" b="10160"/>
                <wp:wrapThrough wrapText="bothSides">
                  <wp:wrapPolygon edited="0">
                    <wp:start x="0" y="0"/>
                    <wp:lineTo x="0" y="21484"/>
                    <wp:lineTo x="21566" y="21484"/>
                    <wp:lineTo x="21566" y="0"/>
                    <wp:lineTo x="0" y="0"/>
                  </wp:wrapPolygon>
                </wp:wrapThrough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2210" cy="283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C84130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777981FC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</w:rPr>
                              <w:t>tac comunic@zione</w:t>
                            </w:r>
                          </w:p>
                          <w:p w14:paraId="0B7C9F8E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  <w:t>Milano| Genova</w:t>
                            </w:r>
                          </w:p>
                          <w:p w14:paraId="4701B991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  <w:t>www.taconline.it</w:t>
                            </w:r>
                          </w:p>
                          <w:p w14:paraId="2838C53F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24F3C600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36FFA5BF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</w:rPr>
                              <w:t>Contatto stampa:</w:t>
                            </w:r>
                          </w:p>
                          <w:p w14:paraId="08866FA0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</w:rPr>
                              <w:t>Giiulia Solari</w:t>
                            </w:r>
                          </w:p>
                          <w:p w14:paraId="2874FB6F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  <w:t>T</w:t>
                            </w:r>
                            <w:r w:rsidRPr="00A8032D"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  <w:tab/>
                              <w:t>+39 02 485171618</w:t>
                            </w:r>
                          </w:p>
                          <w:p w14:paraId="2ADE8E8B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Arial"/>
                                <w:noProof/>
                                <w:sz w:val="18"/>
                                <w:szCs w:val="18"/>
                              </w:rPr>
                              <w:t>0185 351616</w:t>
                            </w:r>
                          </w:p>
                          <w:p w14:paraId="370F2D55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C4AF09E" w14:textId="77777777" w:rsidR="003A4777" w:rsidRPr="00A8032D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</w:rPr>
                              <w:t>Azienda</w:t>
                            </w:r>
                          </w:p>
                          <w:p w14:paraId="41FDB5F7" w14:textId="77777777" w:rsidR="003A4777" w:rsidRPr="00A8032D" w:rsidRDefault="003A4777" w:rsidP="00A803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Calibri"/>
                                <w:color w:val="000206"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Verdana"/>
                                <w:b/>
                                <w:bCs/>
                                <w:color w:val="000206"/>
                                <w:sz w:val="18"/>
                                <w:szCs w:val="18"/>
                              </w:rPr>
                              <w:t xml:space="preserve">RAK </w:t>
                            </w:r>
                            <w:proofErr w:type="spellStart"/>
                            <w:r w:rsidRPr="00A8032D">
                              <w:rPr>
                                <w:rFonts w:ascii="Helvetica" w:hAnsi="Helvetica" w:cs="Verdana"/>
                                <w:b/>
                                <w:bCs/>
                                <w:color w:val="000206"/>
                                <w:sz w:val="18"/>
                                <w:szCs w:val="18"/>
                              </w:rPr>
                              <w:t>Ceramics</w:t>
                            </w:r>
                            <w:proofErr w:type="spellEnd"/>
                            <w:r w:rsidRPr="00A8032D">
                              <w:rPr>
                                <w:rFonts w:ascii="Helvetica" w:hAnsi="Helvetica" w:cs="Verdana"/>
                                <w:b/>
                                <w:bCs/>
                                <w:color w:val="000206"/>
                                <w:sz w:val="18"/>
                                <w:szCs w:val="18"/>
                              </w:rPr>
                              <w:t xml:space="preserve"> Distribution Europe srl</w:t>
                            </w:r>
                          </w:p>
                          <w:p w14:paraId="3D3A9308" w14:textId="77777777" w:rsidR="003A4777" w:rsidRPr="00A8032D" w:rsidRDefault="003A4777" w:rsidP="00A803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Calibri"/>
                                <w:color w:val="000206"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Verdana"/>
                                <w:color w:val="000206"/>
                                <w:sz w:val="18"/>
                                <w:szCs w:val="18"/>
                              </w:rPr>
                              <w:t>Via Pedemontana nr. 146-148-150</w:t>
                            </w:r>
                          </w:p>
                          <w:p w14:paraId="0B276CA1" w14:textId="77777777" w:rsidR="003A4777" w:rsidRPr="00A8032D" w:rsidRDefault="003A4777" w:rsidP="00A803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Calibri"/>
                                <w:color w:val="000206"/>
                                <w:sz w:val="18"/>
                                <w:szCs w:val="18"/>
                              </w:rPr>
                            </w:pPr>
                            <w:r w:rsidRPr="00A8032D">
                              <w:rPr>
                                <w:rFonts w:ascii="Helvetica" w:hAnsi="Helvetica" w:cs="Verdana"/>
                                <w:color w:val="000206"/>
                                <w:sz w:val="18"/>
                                <w:szCs w:val="18"/>
                              </w:rPr>
                              <w:t>41042 Fiorano M</w:t>
                            </w:r>
                            <w:r>
                              <w:rPr>
                                <w:rFonts w:ascii="Helvetica" w:hAnsi="Helvetica" w:cs="Verdana"/>
                                <w:color w:val="000206"/>
                                <w:sz w:val="18"/>
                                <w:szCs w:val="18"/>
                              </w:rPr>
                              <w:t>odenese</w:t>
                            </w:r>
                            <w:r w:rsidRPr="00A8032D">
                              <w:rPr>
                                <w:rFonts w:ascii="Helvetica" w:hAnsi="Helvetica" w:cs="Verdana"/>
                                <w:color w:val="000206"/>
                                <w:sz w:val="18"/>
                                <w:szCs w:val="18"/>
                              </w:rPr>
                              <w:t xml:space="preserve"> (MO)</w:t>
                            </w:r>
                            <w:r>
                              <w:rPr>
                                <w:rFonts w:ascii="Helvetica" w:hAnsi="Helvetica" w:cs="Verdana"/>
                                <w:color w:val="000206"/>
                                <w:sz w:val="18"/>
                                <w:szCs w:val="18"/>
                              </w:rPr>
                              <w:t xml:space="preserve"> Italia</w:t>
                            </w:r>
                          </w:p>
                          <w:p w14:paraId="027F2459" w14:textId="77777777" w:rsidR="003A4777" w:rsidRPr="00154CB0" w:rsidRDefault="003A4777" w:rsidP="00A803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Calibri"/>
                                <w:color w:val="000206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54CB0">
                              <w:rPr>
                                <w:rFonts w:ascii="Helvetica" w:hAnsi="Helvetica" w:cs="Verdana"/>
                                <w:color w:val="000206"/>
                                <w:sz w:val="18"/>
                                <w:szCs w:val="18"/>
                                <w:lang w:val="en-GB"/>
                              </w:rPr>
                              <w:t>Tel.   +39 0536 911589</w:t>
                            </w:r>
                          </w:p>
                          <w:p w14:paraId="62A22539" w14:textId="77777777" w:rsidR="003A4777" w:rsidRPr="00154CB0" w:rsidRDefault="003A4777" w:rsidP="00A803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Calibri"/>
                                <w:color w:val="000206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54CB0">
                              <w:rPr>
                                <w:rFonts w:ascii="Helvetica" w:hAnsi="Helvetica" w:cs="Verdana"/>
                                <w:color w:val="000206"/>
                                <w:sz w:val="18"/>
                                <w:szCs w:val="18"/>
                                <w:lang w:val="en-GB"/>
                              </w:rPr>
                              <w:t> </w:t>
                            </w:r>
                          </w:p>
                          <w:p w14:paraId="017AF313" w14:textId="77777777" w:rsidR="003A4777" w:rsidRPr="00154CB0" w:rsidRDefault="003A4777" w:rsidP="00A803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Calibri"/>
                                <w:color w:val="000206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7" w:history="1">
                              <w:r w:rsidRPr="00154CB0">
                                <w:rPr>
                                  <w:rFonts w:ascii="Helvetica" w:hAnsi="Helvetica" w:cs="Verdana"/>
                                  <w:color w:val="0B4CB4"/>
                                  <w:sz w:val="18"/>
                                  <w:szCs w:val="18"/>
                                  <w:u w:val="single" w:color="0B4CB4"/>
                                  <w:lang w:val="en-GB"/>
                                </w:rPr>
                                <w:t>rossella.minervini@rakceramics.com</w:t>
                              </w:r>
                            </w:hyperlink>
                          </w:p>
                          <w:p w14:paraId="64CBD194" w14:textId="77777777" w:rsidR="003A4777" w:rsidRPr="00154CB0" w:rsidRDefault="003A4777" w:rsidP="00A8032D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jc w:val="both"/>
                              <w:rPr>
                                <w:rFonts w:ascii="Helvetica" w:hAnsi="Helvetica" w:cs="Arial"/>
                                <w:b/>
                                <w:noProof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8" w:history="1">
                              <w:r w:rsidRPr="00154CB0">
                                <w:rPr>
                                  <w:rFonts w:ascii="Helvetica" w:hAnsi="Helvetica" w:cs="Verdana"/>
                                  <w:color w:val="0B4CB4"/>
                                  <w:sz w:val="18"/>
                                  <w:szCs w:val="18"/>
                                  <w:u w:val="single" w:color="0B4CB4"/>
                                  <w:lang w:val="en-GB"/>
                                </w:rPr>
                                <w:t>www.rakceramics.</w:t>
                              </w:r>
                              <w:r w:rsidRPr="00154CB0">
                                <w:rPr>
                                  <w:rFonts w:ascii="Helvetica" w:hAnsi="Helvetica" w:cs="Verdana"/>
                                  <w:color w:val="0B4CB4"/>
                                  <w:sz w:val="18"/>
                                  <w:szCs w:val="18"/>
                                  <w:u w:val="single" w:color="0B4CB4"/>
                                  <w:lang w:val="en-GB"/>
                                </w:rPr>
                                <w:t>c</w:t>
                              </w:r>
                              <w:r w:rsidRPr="00154CB0">
                                <w:rPr>
                                  <w:rFonts w:ascii="Helvetica" w:hAnsi="Helvetica" w:cs="Verdana"/>
                                  <w:color w:val="0B4CB4"/>
                                  <w:sz w:val="18"/>
                                  <w:szCs w:val="18"/>
                                  <w:u w:val="single" w:color="0B4CB4"/>
                                  <w:lang w:val="en-GB"/>
                                </w:rPr>
                                <w:t>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margin-left:342pt;margin-top:60.4pt;width:192.3pt;height:223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" filled="f" stroked="f" strokeweight=".5pt">
                <v:path arrowok="t"/>
                <v:textbox inset="0,0,0,0">
                  <w:txbxContent>
                    <w:p w14:paraId="22C84130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</w:rPr>
                        <w:t>Ufficio Stampa Italia</w:t>
                      </w:r>
                    </w:p>
                    <w:p w14:paraId="777981FC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</w:rPr>
                        <w:t>tac comunic@zione</w:t>
                      </w:r>
                    </w:p>
                    <w:p w14:paraId="0B7C9F8E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  <w:t>Milano| Genova</w:t>
                      </w:r>
                    </w:p>
                    <w:p w14:paraId="4701B991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  <w:t>www.taconline.it</w:t>
                      </w:r>
                    </w:p>
                    <w:p w14:paraId="2838C53F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  <w:t>press@taconline.it</w:t>
                      </w:r>
                    </w:p>
                    <w:p w14:paraId="24F3C600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</w:pPr>
                    </w:p>
                    <w:p w14:paraId="36FFA5BF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</w:rPr>
                        <w:t>Contatto stampa:</w:t>
                      </w:r>
                    </w:p>
                    <w:p w14:paraId="08866FA0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</w:rPr>
                        <w:t>Giiulia Solari</w:t>
                      </w:r>
                    </w:p>
                    <w:p w14:paraId="2874FB6F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  <w:t>T</w:t>
                      </w:r>
                      <w:r w:rsidRPr="00A8032D"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  <w:tab/>
                        <w:t>+39 02 485171618</w:t>
                      </w:r>
                    </w:p>
                    <w:p w14:paraId="2ADE8E8B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Arial"/>
                          <w:noProof/>
                          <w:sz w:val="18"/>
                          <w:szCs w:val="18"/>
                        </w:rPr>
                        <w:t>0185 351616</w:t>
                      </w:r>
                    </w:p>
                    <w:p w14:paraId="370F2D55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5C4AF09E" w14:textId="77777777" w:rsidR="003A4777" w:rsidRPr="00A8032D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</w:rPr>
                        <w:t>Azienda</w:t>
                      </w:r>
                    </w:p>
                    <w:p w14:paraId="41FDB5F7" w14:textId="77777777" w:rsidR="003A4777" w:rsidRPr="00A8032D" w:rsidRDefault="003A4777" w:rsidP="00A8032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Calibri"/>
                          <w:color w:val="000206"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Verdana"/>
                          <w:b/>
                          <w:bCs/>
                          <w:color w:val="000206"/>
                          <w:sz w:val="18"/>
                          <w:szCs w:val="18"/>
                        </w:rPr>
                        <w:t xml:space="preserve">RAK </w:t>
                      </w:r>
                      <w:proofErr w:type="spellStart"/>
                      <w:r w:rsidRPr="00A8032D">
                        <w:rPr>
                          <w:rFonts w:ascii="Helvetica" w:hAnsi="Helvetica" w:cs="Verdana"/>
                          <w:b/>
                          <w:bCs/>
                          <w:color w:val="000206"/>
                          <w:sz w:val="18"/>
                          <w:szCs w:val="18"/>
                        </w:rPr>
                        <w:t>Ceramics</w:t>
                      </w:r>
                      <w:proofErr w:type="spellEnd"/>
                      <w:r w:rsidRPr="00A8032D">
                        <w:rPr>
                          <w:rFonts w:ascii="Helvetica" w:hAnsi="Helvetica" w:cs="Verdana"/>
                          <w:b/>
                          <w:bCs/>
                          <w:color w:val="000206"/>
                          <w:sz w:val="18"/>
                          <w:szCs w:val="18"/>
                        </w:rPr>
                        <w:t xml:space="preserve"> Distribution Europe srl</w:t>
                      </w:r>
                    </w:p>
                    <w:p w14:paraId="3D3A9308" w14:textId="77777777" w:rsidR="003A4777" w:rsidRPr="00A8032D" w:rsidRDefault="003A4777" w:rsidP="00A8032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Calibri"/>
                          <w:color w:val="000206"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Verdana"/>
                          <w:color w:val="000206"/>
                          <w:sz w:val="18"/>
                          <w:szCs w:val="18"/>
                        </w:rPr>
                        <w:t>Via Pedemontana nr. 146-148-150</w:t>
                      </w:r>
                    </w:p>
                    <w:p w14:paraId="0B276CA1" w14:textId="77777777" w:rsidR="003A4777" w:rsidRPr="00A8032D" w:rsidRDefault="003A4777" w:rsidP="00A8032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Calibri"/>
                          <w:color w:val="000206"/>
                          <w:sz w:val="18"/>
                          <w:szCs w:val="18"/>
                        </w:rPr>
                      </w:pPr>
                      <w:r w:rsidRPr="00A8032D">
                        <w:rPr>
                          <w:rFonts w:ascii="Helvetica" w:hAnsi="Helvetica" w:cs="Verdana"/>
                          <w:color w:val="000206"/>
                          <w:sz w:val="18"/>
                          <w:szCs w:val="18"/>
                        </w:rPr>
                        <w:t>41042 Fiorano M</w:t>
                      </w:r>
                      <w:r>
                        <w:rPr>
                          <w:rFonts w:ascii="Helvetica" w:hAnsi="Helvetica" w:cs="Verdana"/>
                          <w:color w:val="000206"/>
                          <w:sz w:val="18"/>
                          <w:szCs w:val="18"/>
                        </w:rPr>
                        <w:t>odenese</w:t>
                      </w:r>
                      <w:r w:rsidRPr="00A8032D">
                        <w:rPr>
                          <w:rFonts w:ascii="Helvetica" w:hAnsi="Helvetica" w:cs="Verdana"/>
                          <w:color w:val="000206"/>
                          <w:sz w:val="18"/>
                          <w:szCs w:val="18"/>
                        </w:rPr>
                        <w:t xml:space="preserve"> (MO)</w:t>
                      </w:r>
                      <w:r>
                        <w:rPr>
                          <w:rFonts w:ascii="Helvetica" w:hAnsi="Helvetica" w:cs="Verdana"/>
                          <w:color w:val="000206"/>
                          <w:sz w:val="18"/>
                          <w:szCs w:val="18"/>
                        </w:rPr>
                        <w:t xml:space="preserve"> Italia</w:t>
                      </w:r>
                    </w:p>
                    <w:p w14:paraId="027F2459" w14:textId="77777777" w:rsidR="003A4777" w:rsidRPr="00154CB0" w:rsidRDefault="003A4777" w:rsidP="00A8032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Calibri"/>
                          <w:color w:val="000206"/>
                          <w:sz w:val="18"/>
                          <w:szCs w:val="18"/>
                          <w:lang w:val="en-GB"/>
                        </w:rPr>
                      </w:pPr>
                      <w:r w:rsidRPr="00154CB0">
                        <w:rPr>
                          <w:rFonts w:ascii="Helvetica" w:hAnsi="Helvetica" w:cs="Verdana"/>
                          <w:color w:val="000206"/>
                          <w:sz w:val="18"/>
                          <w:szCs w:val="18"/>
                          <w:lang w:val="en-GB"/>
                        </w:rPr>
                        <w:t>Tel.   +39 0536 911589</w:t>
                      </w:r>
                    </w:p>
                    <w:p w14:paraId="62A22539" w14:textId="77777777" w:rsidR="003A4777" w:rsidRPr="00154CB0" w:rsidRDefault="003A4777" w:rsidP="00A8032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Calibri"/>
                          <w:color w:val="000206"/>
                          <w:sz w:val="18"/>
                          <w:szCs w:val="18"/>
                          <w:lang w:val="en-GB"/>
                        </w:rPr>
                      </w:pPr>
                      <w:r w:rsidRPr="00154CB0">
                        <w:rPr>
                          <w:rFonts w:ascii="Helvetica" w:hAnsi="Helvetica" w:cs="Verdana"/>
                          <w:color w:val="000206"/>
                          <w:sz w:val="18"/>
                          <w:szCs w:val="18"/>
                          <w:lang w:val="en-GB"/>
                        </w:rPr>
                        <w:t> </w:t>
                      </w:r>
                    </w:p>
                    <w:p w14:paraId="017AF313" w14:textId="77777777" w:rsidR="003A4777" w:rsidRPr="00154CB0" w:rsidRDefault="003A4777" w:rsidP="00A8032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Calibri"/>
                          <w:color w:val="000206"/>
                          <w:sz w:val="18"/>
                          <w:szCs w:val="18"/>
                          <w:lang w:val="en-GB"/>
                        </w:rPr>
                      </w:pPr>
                      <w:hyperlink r:id="rId9" w:history="1">
                        <w:r w:rsidRPr="00154CB0">
                          <w:rPr>
                            <w:rFonts w:ascii="Helvetica" w:hAnsi="Helvetica" w:cs="Verdana"/>
                            <w:color w:val="0B4CB4"/>
                            <w:sz w:val="18"/>
                            <w:szCs w:val="18"/>
                            <w:u w:val="single" w:color="0B4CB4"/>
                            <w:lang w:val="en-GB"/>
                          </w:rPr>
                          <w:t>rossella.minervini@rakceramics.com</w:t>
                        </w:r>
                      </w:hyperlink>
                    </w:p>
                    <w:p w14:paraId="64CBD194" w14:textId="77777777" w:rsidR="003A4777" w:rsidRPr="00154CB0" w:rsidRDefault="003A4777" w:rsidP="00A8032D">
                      <w:pPr>
                        <w:tabs>
                          <w:tab w:val="left" w:pos="140"/>
                        </w:tabs>
                        <w:spacing w:line="200" w:lineRule="exact"/>
                        <w:jc w:val="both"/>
                        <w:rPr>
                          <w:rFonts w:ascii="Helvetica" w:hAnsi="Helvetica" w:cs="Arial"/>
                          <w:b/>
                          <w:noProof/>
                          <w:sz w:val="18"/>
                          <w:szCs w:val="18"/>
                          <w:lang w:val="en-GB"/>
                        </w:rPr>
                      </w:pPr>
                      <w:hyperlink r:id="rId10" w:history="1">
                        <w:r w:rsidRPr="00154CB0">
                          <w:rPr>
                            <w:rFonts w:ascii="Helvetica" w:hAnsi="Helvetica" w:cs="Verdana"/>
                            <w:color w:val="0B4CB4"/>
                            <w:sz w:val="18"/>
                            <w:szCs w:val="18"/>
                            <w:u w:val="single" w:color="0B4CB4"/>
                            <w:lang w:val="en-GB"/>
                          </w:rPr>
                          <w:t>www.rakceramics.</w:t>
                        </w:r>
                        <w:r w:rsidRPr="00154CB0">
                          <w:rPr>
                            <w:rFonts w:ascii="Helvetica" w:hAnsi="Helvetica" w:cs="Verdana"/>
                            <w:color w:val="0B4CB4"/>
                            <w:sz w:val="18"/>
                            <w:szCs w:val="18"/>
                            <w:u w:val="single" w:color="0B4CB4"/>
                            <w:lang w:val="en-GB"/>
                          </w:rPr>
                          <w:t>c</w:t>
                        </w:r>
                        <w:r w:rsidRPr="00154CB0">
                          <w:rPr>
                            <w:rFonts w:ascii="Helvetica" w:hAnsi="Helvetica" w:cs="Verdana"/>
                            <w:color w:val="0B4CB4"/>
                            <w:sz w:val="18"/>
                            <w:szCs w:val="18"/>
                            <w:u w:val="single" w:color="0B4CB4"/>
                            <w:lang w:val="en-GB"/>
                          </w:rPr>
                          <w:t>om</w:t>
                        </w:r>
                      </w:hyperlink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48E7E2B9" w14:textId="7F63EF40" w:rsidR="00A65285" w:rsidRPr="00726DBC" w:rsidRDefault="00A65285" w:rsidP="00CF7B41">
      <w:pPr>
        <w:rPr>
          <w:rFonts w:ascii="Helvetica" w:eastAsia="Times New Roman" w:hAnsi="Helvetica" w:cs="Times New Roman"/>
          <w:shd w:val="clear" w:color="auto" w:fill="FFFFFF"/>
        </w:rPr>
      </w:pPr>
    </w:p>
    <w:p w14:paraId="75FA8DE6" w14:textId="77777777" w:rsidR="009F3DF0" w:rsidRDefault="009F3DF0" w:rsidP="00CF7B41">
      <w:pPr>
        <w:rPr>
          <w:rFonts w:ascii="Helvetica" w:eastAsia="Times New Roman" w:hAnsi="Helvetica" w:cs="Times New Roman"/>
          <w:b/>
          <w:shd w:val="clear" w:color="auto" w:fill="FFFFFF"/>
        </w:rPr>
      </w:pPr>
    </w:p>
    <w:p w14:paraId="51DBEC28" w14:textId="77777777" w:rsidR="00530AE5" w:rsidRDefault="00530AE5" w:rsidP="00CF7B41">
      <w:pPr>
        <w:rPr>
          <w:rFonts w:ascii="Helvetica" w:eastAsia="Times New Roman" w:hAnsi="Helvetica" w:cs="Times New Roman"/>
          <w:b/>
          <w:shd w:val="clear" w:color="auto" w:fill="FFFFFF"/>
        </w:rPr>
      </w:pPr>
    </w:p>
    <w:p w14:paraId="7CFF92A5" w14:textId="77777777" w:rsidR="00530AE5" w:rsidRDefault="00530AE5" w:rsidP="00CF7B41">
      <w:pPr>
        <w:rPr>
          <w:rFonts w:ascii="Helvetica" w:eastAsia="Times New Roman" w:hAnsi="Helvetica" w:cs="Times New Roman"/>
          <w:b/>
          <w:shd w:val="clear" w:color="auto" w:fill="FFFFFF"/>
        </w:rPr>
      </w:pPr>
    </w:p>
    <w:p w14:paraId="73A9B528" w14:textId="77777777" w:rsidR="00530AE5" w:rsidRDefault="00530AE5" w:rsidP="00CF7B41">
      <w:pPr>
        <w:rPr>
          <w:rFonts w:ascii="Helvetica" w:eastAsia="Times New Roman" w:hAnsi="Helvetica" w:cs="Times New Roman"/>
          <w:b/>
          <w:shd w:val="clear" w:color="auto" w:fill="FFFFFF"/>
        </w:rPr>
      </w:pPr>
    </w:p>
    <w:p w14:paraId="5097AB0D" w14:textId="77777777" w:rsidR="00530AE5" w:rsidRDefault="00530AE5" w:rsidP="00CF7B41">
      <w:pPr>
        <w:rPr>
          <w:rFonts w:ascii="Helvetica" w:eastAsia="Times New Roman" w:hAnsi="Helvetica" w:cs="Times New Roman"/>
          <w:b/>
          <w:shd w:val="clear" w:color="auto" w:fill="FFFFFF"/>
        </w:rPr>
      </w:pPr>
    </w:p>
    <w:p w14:paraId="658A04BC" w14:textId="77777777" w:rsidR="00530AE5" w:rsidRDefault="00530AE5" w:rsidP="00CF7B41">
      <w:pPr>
        <w:rPr>
          <w:rFonts w:ascii="Helvetica" w:eastAsia="Times New Roman" w:hAnsi="Helvetica" w:cs="Times New Roman"/>
          <w:b/>
          <w:shd w:val="clear" w:color="auto" w:fill="FFFFFF"/>
        </w:rPr>
      </w:pPr>
    </w:p>
    <w:p w14:paraId="29F68753" w14:textId="77777777" w:rsidR="00530AE5" w:rsidRDefault="00530AE5" w:rsidP="00CF7B41">
      <w:pPr>
        <w:rPr>
          <w:rFonts w:ascii="Helvetica" w:eastAsia="Times New Roman" w:hAnsi="Helvetica" w:cs="Times New Roman"/>
          <w:b/>
          <w:shd w:val="clear" w:color="auto" w:fill="FFFFFF"/>
        </w:rPr>
      </w:pPr>
    </w:p>
    <w:p w14:paraId="71B239A4" w14:textId="77777777" w:rsidR="00530AE5" w:rsidRPr="00726DBC" w:rsidRDefault="00530AE5" w:rsidP="00CF7B41">
      <w:pPr>
        <w:rPr>
          <w:rFonts w:ascii="Helvetica" w:eastAsia="Times New Roman" w:hAnsi="Helvetica" w:cs="Times New Roman"/>
          <w:b/>
          <w:shd w:val="clear" w:color="auto" w:fill="FFFFFF"/>
        </w:rPr>
      </w:pPr>
    </w:p>
    <w:p w14:paraId="2822B27B" w14:textId="77777777" w:rsidR="009F3DF0" w:rsidRPr="00726DBC" w:rsidRDefault="009F3DF0" w:rsidP="00CF7B41">
      <w:pPr>
        <w:rPr>
          <w:rFonts w:ascii="Helvetica" w:eastAsia="Times New Roman" w:hAnsi="Helvetica" w:cs="Times New Roman"/>
          <w:b/>
          <w:shd w:val="clear" w:color="auto" w:fill="FFFFFF"/>
        </w:rPr>
      </w:pPr>
    </w:p>
    <w:p w14:paraId="5625F153" w14:textId="2B762B47" w:rsidR="009A0A03" w:rsidRPr="00726DBC" w:rsidRDefault="00E00FB3" w:rsidP="00CF7B41">
      <w:pPr>
        <w:rPr>
          <w:rFonts w:ascii="Helvetica" w:eastAsia="Times New Roman" w:hAnsi="Helvetica" w:cs="Times New Roman"/>
          <w:b/>
          <w:shd w:val="clear" w:color="auto" w:fill="FFFFFF"/>
        </w:rPr>
      </w:pPr>
      <w:r w:rsidRPr="00726DBC">
        <w:rPr>
          <w:rFonts w:ascii="Helvetica" w:eastAsia="Times New Roman" w:hAnsi="Helvetica" w:cs="Times New Roman"/>
          <w:b/>
          <w:shd w:val="clear" w:color="auto" w:fill="FFFFFF"/>
        </w:rPr>
        <w:t>Nelle immagini:</w:t>
      </w:r>
      <w:r w:rsidR="00461CF8" w:rsidRPr="00726DBC">
        <w:rPr>
          <w:rFonts w:ascii="Helvetica" w:eastAsia="Times New Roman" w:hAnsi="Helvetica" w:cs="Times New Roman"/>
          <w:b/>
          <w:shd w:val="clear" w:color="auto" w:fill="FFFFFF"/>
        </w:rPr>
        <w:t xml:space="preserve"> </w:t>
      </w:r>
    </w:p>
    <w:p w14:paraId="08A7D26D" w14:textId="77777777" w:rsidR="00A65285" w:rsidRPr="00726DBC" w:rsidRDefault="00A65285" w:rsidP="00CF7B41">
      <w:pPr>
        <w:rPr>
          <w:rFonts w:ascii="Helvetica" w:eastAsia="Times New Roman" w:hAnsi="Helvetica" w:cs="Times New Roman"/>
          <w:b/>
          <w:shd w:val="clear" w:color="auto" w:fill="FFFFFF"/>
        </w:rPr>
      </w:pPr>
    </w:p>
    <w:p w14:paraId="294047D6" w14:textId="75B945C3" w:rsidR="00A65285" w:rsidRPr="00726DBC" w:rsidRDefault="00530AE5" w:rsidP="00CF7B41">
      <w:pPr>
        <w:rPr>
          <w:rFonts w:ascii="Helvetica" w:eastAsia="Times New Roman" w:hAnsi="Helvetica" w:cs="Times New Roman"/>
          <w:shd w:val="clear" w:color="auto" w:fill="FFFFFF"/>
        </w:rPr>
      </w:pPr>
      <w:r w:rsidRPr="00726DBC">
        <w:rPr>
          <w:rFonts w:ascii="Helvetica" w:eastAsia="Times New Roman" w:hAnsi="Helvetica" w:cs="Times New Roman"/>
          <w:noProof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D10F9FD" wp14:editId="5FB62D6B">
            <wp:simplePos x="0" y="0"/>
            <wp:positionH relativeFrom="column">
              <wp:posOffset>3657600</wp:posOffset>
            </wp:positionH>
            <wp:positionV relativeFrom="paragraph">
              <wp:posOffset>99060</wp:posOffset>
            </wp:positionV>
            <wp:extent cx="2286000" cy="1622425"/>
            <wp:effectExtent l="0" t="0" r="0" b="3175"/>
            <wp:wrapSquare wrapText="bothSides"/>
            <wp:docPr id="1" name="Immagine 1" descr="Macintosh HD:Users:mrobustellini:Desktop:Schermata 2018-05-29 alle 13.02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Schermata 2018-05-29 alle 13.02.5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0A4FA" w14:textId="52C1F3F8" w:rsidR="00A65285" w:rsidRPr="00726DBC" w:rsidRDefault="00A65285" w:rsidP="00CF7B41">
      <w:pPr>
        <w:rPr>
          <w:rFonts w:ascii="Helvetica" w:eastAsia="Times New Roman" w:hAnsi="Helvetica" w:cs="Times New Roman"/>
          <w:shd w:val="clear" w:color="auto" w:fill="FFFFFF"/>
        </w:rPr>
      </w:pPr>
    </w:p>
    <w:p w14:paraId="7395C231" w14:textId="77777777" w:rsidR="00A65285" w:rsidRPr="00726DBC" w:rsidRDefault="00A65285" w:rsidP="00CF7B41">
      <w:pPr>
        <w:rPr>
          <w:rFonts w:ascii="Helvetica" w:eastAsia="Times New Roman" w:hAnsi="Helvetica" w:cs="Times New Roman"/>
          <w:sz w:val="22"/>
          <w:szCs w:val="22"/>
          <w:shd w:val="clear" w:color="auto" w:fill="FFFFFF"/>
        </w:rPr>
      </w:pPr>
    </w:p>
    <w:p w14:paraId="5347B48E" w14:textId="3CB59C09" w:rsidR="00E00FB3" w:rsidRPr="00726DBC" w:rsidRDefault="00E00FB3" w:rsidP="00E00FB3">
      <w:pPr>
        <w:rPr>
          <w:rFonts w:ascii="Helvetica" w:hAnsi="Helvetica" w:cs="Times New Roman"/>
          <w:sz w:val="22"/>
          <w:szCs w:val="22"/>
        </w:rPr>
      </w:pPr>
      <w:r w:rsidRPr="00726DBC">
        <w:rPr>
          <w:rFonts w:ascii="Helvetica" w:hAnsi="Helvetica" w:cs="Times New Roman"/>
          <w:sz w:val="22"/>
          <w:szCs w:val="22"/>
        </w:rPr>
        <w:t xml:space="preserve">- </w:t>
      </w:r>
      <w:r w:rsidR="00A65285" w:rsidRPr="00726DBC">
        <w:rPr>
          <w:rFonts w:ascii="Helvetica" w:hAnsi="Helvetica" w:cs="Times New Roman"/>
          <w:sz w:val="22"/>
          <w:szCs w:val="22"/>
        </w:rPr>
        <w:t>Piastrelle</w:t>
      </w:r>
      <w:r w:rsidRPr="00726DBC">
        <w:rPr>
          <w:rFonts w:ascii="Helvetica" w:hAnsi="Helvetica" w:cs="Times New Roman"/>
          <w:sz w:val="22"/>
          <w:szCs w:val="22"/>
        </w:rPr>
        <w:t xml:space="preserve"> </w:t>
      </w:r>
      <w:r w:rsidR="009D2267" w:rsidRPr="00726DBC">
        <w:rPr>
          <w:rFonts w:ascii="Helvetica" w:hAnsi="Helvetica" w:cs="Times New Roman"/>
          <w:sz w:val="22"/>
          <w:szCs w:val="22"/>
        </w:rPr>
        <w:t>Design Concrete Sand</w:t>
      </w:r>
    </w:p>
    <w:p w14:paraId="00E69504" w14:textId="57135950" w:rsidR="00E00FB3" w:rsidRPr="00726DBC" w:rsidRDefault="00E00FB3" w:rsidP="00E00FB3">
      <w:pPr>
        <w:rPr>
          <w:rFonts w:ascii="Helvetica" w:hAnsi="Helvetica" w:cs="Times New Roman"/>
          <w:sz w:val="22"/>
          <w:szCs w:val="22"/>
        </w:rPr>
      </w:pPr>
      <w:r w:rsidRPr="00726DBC">
        <w:rPr>
          <w:rFonts w:ascii="Helvetica" w:hAnsi="Helvetica" w:cs="Times New Roman"/>
          <w:sz w:val="22"/>
          <w:szCs w:val="22"/>
        </w:rPr>
        <w:t xml:space="preserve">- </w:t>
      </w:r>
      <w:proofErr w:type="gramStart"/>
      <w:r w:rsidR="00A65285" w:rsidRPr="00726DBC">
        <w:rPr>
          <w:rFonts w:ascii="Helvetica" w:hAnsi="Helvetica" w:cs="Times New Roman"/>
          <w:sz w:val="22"/>
          <w:szCs w:val="22"/>
        </w:rPr>
        <w:t xml:space="preserve">Sanitari </w:t>
      </w:r>
      <w:r w:rsidR="008E4004" w:rsidRPr="00726DBC">
        <w:rPr>
          <w:rFonts w:ascii="Helvetica" w:hAnsi="Helvetica" w:cs="Times New Roman"/>
          <w:sz w:val="22"/>
          <w:szCs w:val="22"/>
        </w:rPr>
        <w:t>Moon sospesa</w:t>
      </w:r>
      <w:proofErr w:type="gramEnd"/>
    </w:p>
    <w:p w14:paraId="28EF5D5F" w14:textId="1472C1DF" w:rsidR="00E00FB3" w:rsidRPr="00726DBC" w:rsidRDefault="00E00FB3" w:rsidP="00E00FB3">
      <w:pPr>
        <w:rPr>
          <w:rFonts w:ascii="Helvetica" w:hAnsi="Helvetica" w:cs="Times New Roman"/>
          <w:sz w:val="22"/>
          <w:szCs w:val="22"/>
        </w:rPr>
      </w:pPr>
      <w:r w:rsidRPr="00726DBC">
        <w:rPr>
          <w:rFonts w:ascii="Helvetica" w:hAnsi="Helvetica" w:cs="Times New Roman"/>
          <w:sz w:val="22"/>
          <w:szCs w:val="22"/>
        </w:rPr>
        <w:t xml:space="preserve">- </w:t>
      </w:r>
      <w:r w:rsidR="00A65285" w:rsidRPr="00726DBC">
        <w:rPr>
          <w:rFonts w:ascii="Helvetica" w:hAnsi="Helvetica" w:cs="Times New Roman"/>
          <w:sz w:val="22"/>
          <w:szCs w:val="22"/>
        </w:rPr>
        <w:t xml:space="preserve">Mobili </w:t>
      </w:r>
      <w:r w:rsidR="00461CF8" w:rsidRPr="00726DBC">
        <w:rPr>
          <w:rFonts w:ascii="Helvetica" w:hAnsi="Helvetica" w:cs="Times New Roman"/>
          <w:sz w:val="22"/>
          <w:szCs w:val="22"/>
        </w:rPr>
        <w:t>RAK-</w:t>
      </w:r>
      <w:r w:rsidRPr="00726DBC">
        <w:rPr>
          <w:rFonts w:ascii="Helvetica" w:hAnsi="Helvetica" w:cs="Times New Roman"/>
          <w:sz w:val="22"/>
          <w:szCs w:val="22"/>
        </w:rPr>
        <w:t>JOY</w:t>
      </w:r>
    </w:p>
    <w:p w14:paraId="01DDD1B8" w14:textId="279181B0" w:rsidR="00E00FB3" w:rsidRPr="00726DBC" w:rsidRDefault="00E00FB3" w:rsidP="00E00FB3">
      <w:pPr>
        <w:rPr>
          <w:rFonts w:ascii="Helvetica" w:eastAsia="Times New Roman" w:hAnsi="Helvetica" w:cs="Times New Roman"/>
          <w:sz w:val="22"/>
          <w:szCs w:val="22"/>
          <w:shd w:val="clear" w:color="auto" w:fill="FFFFFF"/>
        </w:rPr>
      </w:pPr>
      <w:r w:rsidRPr="00726DBC">
        <w:rPr>
          <w:rFonts w:ascii="Helvetica" w:hAnsi="Helvetica" w:cs="Times New Roman"/>
          <w:sz w:val="22"/>
          <w:szCs w:val="22"/>
        </w:rPr>
        <w:t>-</w:t>
      </w:r>
      <w:r w:rsidR="00A65285" w:rsidRPr="00726DBC">
        <w:rPr>
          <w:rFonts w:ascii="Helvetica" w:hAnsi="Helvetica" w:cs="Times New Roman"/>
          <w:sz w:val="22"/>
          <w:szCs w:val="22"/>
        </w:rPr>
        <w:t xml:space="preserve"> </w:t>
      </w:r>
      <w:proofErr w:type="gramStart"/>
      <w:r w:rsidR="00A65285" w:rsidRPr="00726DBC">
        <w:rPr>
          <w:rFonts w:ascii="Helvetica" w:hAnsi="Helvetica" w:cs="Times New Roman"/>
          <w:sz w:val="22"/>
          <w:szCs w:val="22"/>
        </w:rPr>
        <w:t>Piatto doccia</w:t>
      </w:r>
      <w:r w:rsidRPr="00726DBC">
        <w:rPr>
          <w:rFonts w:ascii="Helvetica" w:hAnsi="Helvetica" w:cs="Times New Roman"/>
          <w:sz w:val="22"/>
          <w:szCs w:val="22"/>
        </w:rPr>
        <w:t xml:space="preserve"> </w:t>
      </w:r>
      <w:r w:rsidR="00461CF8" w:rsidRPr="00726DBC">
        <w:rPr>
          <w:rFonts w:ascii="Helvetica" w:hAnsi="Helvetica" w:cs="Times New Roman"/>
          <w:sz w:val="22"/>
          <w:szCs w:val="22"/>
        </w:rPr>
        <w:t>RAK-</w:t>
      </w:r>
      <w:r w:rsidRPr="00726DBC">
        <w:rPr>
          <w:rFonts w:ascii="Helvetica" w:hAnsi="Helvetica" w:cs="Times New Roman"/>
          <w:sz w:val="22"/>
          <w:szCs w:val="22"/>
        </w:rPr>
        <w:t>FEELING</w:t>
      </w:r>
      <w:proofErr w:type="gramEnd"/>
    </w:p>
    <w:p w14:paraId="35C33468" w14:textId="77777777" w:rsidR="00A65285" w:rsidRPr="00726DBC" w:rsidRDefault="00A65285" w:rsidP="00A65285">
      <w:pPr>
        <w:rPr>
          <w:rFonts w:ascii="Helvetica" w:hAnsi="Helvetica" w:cs="Times New Roman"/>
          <w:sz w:val="22"/>
          <w:szCs w:val="22"/>
        </w:rPr>
      </w:pPr>
    </w:p>
    <w:p w14:paraId="1CBE5097" w14:textId="77777777" w:rsidR="00A65285" w:rsidRPr="00726DBC" w:rsidRDefault="00A65285" w:rsidP="00A65285">
      <w:pPr>
        <w:rPr>
          <w:rFonts w:ascii="Helvetica" w:hAnsi="Helvetica" w:cs="Times New Roman"/>
          <w:sz w:val="22"/>
          <w:szCs w:val="22"/>
        </w:rPr>
      </w:pPr>
    </w:p>
    <w:p w14:paraId="4C2678A3" w14:textId="77777777" w:rsidR="00A65285" w:rsidRPr="00726DBC" w:rsidRDefault="00A65285" w:rsidP="00A65285">
      <w:pPr>
        <w:rPr>
          <w:rFonts w:ascii="Helvetica" w:hAnsi="Helvetica" w:cs="Times New Roman"/>
          <w:sz w:val="22"/>
          <w:szCs w:val="22"/>
        </w:rPr>
      </w:pPr>
    </w:p>
    <w:p w14:paraId="7AEEDF80" w14:textId="78101ABB" w:rsidR="00A65285" w:rsidRPr="00726DBC" w:rsidRDefault="00530AE5" w:rsidP="00A65285">
      <w:pPr>
        <w:rPr>
          <w:rFonts w:ascii="Helvetica" w:hAnsi="Helvetica" w:cs="Times New Roman"/>
          <w:sz w:val="22"/>
          <w:szCs w:val="22"/>
        </w:rPr>
      </w:pPr>
      <w:r w:rsidRPr="00726DBC">
        <w:rPr>
          <w:rFonts w:ascii="Helvetica" w:hAnsi="Helvetica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A77E43F" wp14:editId="1CDE790A">
            <wp:simplePos x="0" y="0"/>
            <wp:positionH relativeFrom="column">
              <wp:posOffset>3657600</wp:posOffset>
            </wp:positionH>
            <wp:positionV relativeFrom="paragraph">
              <wp:posOffset>105410</wp:posOffset>
            </wp:positionV>
            <wp:extent cx="2286000" cy="1745615"/>
            <wp:effectExtent l="0" t="0" r="0" b="6985"/>
            <wp:wrapSquare wrapText="bothSides"/>
            <wp:docPr id="2" name="Immagine 2" descr="Macintosh HD:Users:mrobustellini:Desktop:Schermata 2018-05-29 alle 13.03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robustellini:Desktop:Schermata 2018-05-29 alle 13.03.1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12CFC" w14:textId="3A3AAD1E" w:rsidR="00A65285" w:rsidRPr="00726DBC" w:rsidRDefault="00A65285" w:rsidP="00A65285">
      <w:pPr>
        <w:rPr>
          <w:rFonts w:ascii="Helvetica" w:hAnsi="Helvetica" w:cs="Times New Roman"/>
          <w:sz w:val="22"/>
          <w:szCs w:val="22"/>
        </w:rPr>
      </w:pPr>
    </w:p>
    <w:p w14:paraId="7D278035" w14:textId="77777777" w:rsidR="00A65285" w:rsidRPr="00726DBC" w:rsidRDefault="00A65285" w:rsidP="00A65285">
      <w:pPr>
        <w:rPr>
          <w:rFonts w:ascii="Helvetica" w:hAnsi="Helvetica" w:cs="Times New Roman"/>
          <w:sz w:val="22"/>
          <w:szCs w:val="22"/>
        </w:rPr>
      </w:pPr>
    </w:p>
    <w:p w14:paraId="6F6E6816" w14:textId="1E4489E7" w:rsidR="00A65285" w:rsidRPr="00726DBC" w:rsidRDefault="00A65285" w:rsidP="00A65285">
      <w:pPr>
        <w:rPr>
          <w:rFonts w:ascii="Helvetica" w:hAnsi="Helvetica" w:cs="Times New Roman"/>
          <w:sz w:val="22"/>
          <w:szCs w:val="22"/>
        </w:rPr>
      </w:pPr>
      <w:r w:rsidRPr="00726DBC">
        <w:rPr>
          <w:rFonts w:ascii="Helvetica" w:hAnsi="Helvetica" w:cs="Times New Roman"/>
          <w:sz w:val="22"/>
          <w:szCs w:val="22"/>
        </w:rPr>
        <w:t xml:space="preserve">- </w:t>
      </w:r>
      <w:proofErr w:type="gramStart"/>
      <w:r w:rsidRPr="00726DBC">
        <w:rPr>
          <w:rFonts w:ascii="Helvetica" w:hAnsi="Helvetica" w:cs="Times New Roman"/>
          <w:sz w:val="22"/>
          <w:szCs w:val="22"/>
        </w:rPr>
        <w:t xml:space="preserve">Piastrelle </w:t>
      </w:r>
      <w:proofErr w:type="spellStart"/>
      <w:r w:rsidR="008E4004" w:rsidRPr="00726DBC">
        <w:rPr>
          <w:rFonts w:ascii="Helvetica" w:hAnsi="Helvetica" w:cs="Times New Roman"/>
          <w:sz w:val="22"/>
          <w:szCs w:val="22"/>
        </w:rPr>
        <w:t>Shine</w:t>
      </w:r>
      <w:proofErr w:type="spellEnd"/>
      <w:r w:rsidR="008E4004" w:rsidRPr="00726DBC">
        <w:rPr>
          <w:rFonts w:ascii="Helvetica" w:hAnsi="Helvetica" w:cs="Times New Roman"/>
          <w:sz w:val="22"/>
          <w:szCs w:val="22"/>
        </w:rPr>
        <w:t xml:space="preserve"> Stone beige</w:t>
      </w:r>
      <w:proofErr w:type="gramEnd"/>
    </w:p>
    <w:p w14:paraId="799C177D" w14:textId="5302C760" w:rsidR="00A65285" w:rsidRPr="00726DBC" w:rsidRDefault="00A65285" w:rsidP="00A65285">
      <w:pPr>
        <w:rPr>
          <w:rFonts w:ascii="Helvetica" w:hAnsi="Helvetica" w:cs="Times New Roman"/>
          <w:sz w:val="22"/>
          <w:szCs w:val="22"/>
        </w:rPr>
      </w:pPr>
      <w:r w:rsidRPr="00726DBC">
        <w:rPr>
          <w:rFonts w:ascii="Helvetica" w:hAnsi="Helvetica" w:cs="Times New Roman"/>
          <w:sz w:val="22"/>
          <w:szCs w:val="22"/>
        </w:rPr>
        <w:t xml:space="preserve">- Sanitari </w:t>
      </w:r>
      <w:r w:rsidR="008E4004" w:rsidRPr="00726DBC">
        <w:rPr>
          <w:rFonts w:ascii="Helvetica" w:hAnsi="Helvetica" w:cs="Times New Roman"/>
          <w:sz w:val="22"/>
          <w:szCs w:val="22"/>
        </w:rPr>
        <w:t xml:space="preserve">Resort </w:t>
      </w:r>
      <w:proofErr w:type="spellStart"/>
      <w:r w:rsidR="008E4004" w:rsidRPr="00726DBC">
        <w:rPr>
          <w:rFonts w:ascii="Helvetica" w:hAnsi="Helvetica" w:cs="Times New Roman"/>
          <w:sz w:val="22"/>
          <w:szCs w:val="22"/>
        </w:rPr>
        <w:t>rimless</w:t>
      </w:r>
      <w:proofErr w:type="spellEnd"/>
      <w:r w:rsidR="008E4004" w:rsidRPr="00726DBC">
        <w:rPr>
          <w:rFonts w:ascii="Helvetica" w:hAnsi="Helvetica" w:cs="Times New Roman"/>
          <w:sz w:val="22"/>
          <w:szCs w:val="22"/>
        </w:rPr>
        <w:t xml:space="preserve"> sospeso fissaggi nascosti</w:t>
      </w:r>
    </w:p>
    <w:p w14:paraId="743E0E38" w14:textId="7036CDF7" w:rsidR="00A65285" w:rsidRPr="00726DBC" w:rsidRDefault="00A65285" w:rsidP="00A65285">
      <w:pPr>
        <w:rPr>
          <w:rFonts w:ascii="Helvetica" w:hAnsi="Helvetica" w:cs="Times New Roman"/>
          <w:sz w:val="22"/>
          <w:szCs w:val="22"/>
        </w:rPr>
      </w:pPr>
      <w:r w:rsidRPr="00726DBC">
        <w:rPr>
          <w:rFonts w:ascii="Helvetica" w:hAnsi="Helvetica" w:cs="Times New Roman"/>
          <w:sz w:val="22"/>
          <w:szCs w:val="22"/>
        </w:rPr>
        <w:t xml:space="preserve">- Mobili </w:t>
      </w:r>
      <w:r w:rsidR="00461CF8" w:rsidRPr="00726DBC">
        <w:rPr>
          <w:rFonts w:ascii="Helvetica" w:hAnsi="Helvetica" w:cs="Times New Roman"/>
          <w:sz w:val="22"/>
          <w:szCs w:val="22"/>
        </w:rPr>
        <w:t>RAK-</w:t>
      </w:r>
      <w:r w:rsidRPr="00726DBC">
        <w:rPr>
          <w:rFonts w:ascii="Helvetica" w:hAnsi="Helvetica" w:cs="Times New Roman"/>
          <w:sz w:val="22"/>
          <w:szCs w:val="22"/>
        </w:rPr>
        <w:t>JOY</w:t>
      </w:r>
    </w:p>
    <w:p w14:paraId="0BB46545" w14:textId="5D028F01" w:rsidR="00A65285" w:rsidRPr="00726DBC" w:rsidRDefault="00A65285" w:rsidP="00A8032D">
      <w:pPr>
        <w:jc w:val="both"/>
        <w:rPr>
          <w:rFonts w:ascii="Helvetica" w:eastAsia="Times New Roman" w:hAnsi="Helvetica" w:cs="Times New Roman"/>
          <w:sz w:val="22"/>
          <w:szCs w:val="22"/>
          <w:shd w:val="clear" w:color="auto" w:fill="FFFFFF"/>
        </w:rPr>
      </w:pPr>
      <w:r w:rsidRPr="00726DBC">
        <w:rPr>
          <w:rFonts w:ascii="Helvetica" w:hAnsi="Helvetica" w:cs="Times New Roman"/>
          <w:sz w:val="22"/>
          <w:szCs w:val="22"/>
        </w:rPr>
        <w:t xml:space="preserve">- </w:t>
      </w:r>
      <w:proofErr w:type="gramStart"/>
      <w:r w:rsidRPr="00726DBC">
        <w:rPr>
          <w:rFonts w:ascii="Helvetica" w:hAnsi="Helvetica" w:cs="Times New Roman"/>
          <w:sz w:val="22"/>
          <w:szCs w:val="22"/>
        </w:rPr>
        <w:t xml:space="preserve">Piatto doccia </w:t>
      </w:r>
      <w:r w:rsidR="00461CF8" w:rsidRPr="00726DBC">
        <w:rPr>
          <w:rFonts w:ascii="Helvetica" w:hAnsi="Helvetica" w:cs="Times New Roman"/>
          <w:sz w:val="22"/>
          <w:szCs w:val="22"/>
        </w:rPr>
        <w:t>RAK-</w:t>
      </w:r>
      <w:r w:rsidRPr="00726DBC">
        <w:rPr>
          <w:rFonts w:ascii="Helvetica" w:hAnsi="Helvetica" w:cs="Times New Roman"/>
          <w:sz w:val="22"/>
          <w:szCs w:val="22"/>
        </w:rPr>
        <w:t>FEELING</w:t>
      </w:r>
      <w:proofErr w:type="gramEnd"/>
    </w:p>
    <w:p w14:paraId="229DC356" w14:textId="77777777" w:rsidR="009A0A03" w:rsidRPr="00726DBC" w:rsidRDefault="009A0A03" w:rsidP="00CF7B41">
      <w:pPr>
        <w:rPr>
          <w:rFonts w:ascii="Helvetica" w:eastAsia="Times New Roman" w:hAnsi="Helvetica" w:cs="Times New Roman"/>
          <w:sz w:val="22"/>
          <w:szCs w:val="22"/>
          <w:shd w:val="clear" w:color="auto" w:fill="FFFFFF"/>
        </w:rPr>
      </w:pPr>
    </w:p>
    <w:p w14:paraId="195B87B9" w14:textId="77777777" w:rsidR="002C3EFC" w:rsidRPr="00726DBC" w:rsidRDefault="002C3EFC">
      <w:pPr>
        <w:rPr>
          <w:sz w:val="22"/>
          <w:szCs w:val="22"/>
        </w:rPr>
      </w:pPr>
    </w:p>
    <w:p w14:paraId="677270A3" w14:textId="77777777" w:rsidR="00CF7B41" w:rsidRPr="00726DBC" w:rsidRDefault="00CF7B41">
      <w:pPr>
        <w:rPr>
          <w:sz w:val="22"/>
          <w:szCs w:val="22"/>
        </w:rPr>
      </w:pPr>
      <w:bookmarkStart w:id="0" w:name="_GoBack"/>
      <w:bookmarkEnd w:id="0"/>
    </w:p>
    <w:p w14:paraId="2C581267" w14:textId="2FE53F6A" w:rsidR="00A65285" w:rsidRPr="00726DBC" w:rsidRDefault="00A65285">
      <w:pPr>
        <w:rPr>
          <w:sz w:val="22"/>
          <w:szCs w:val="22"/>
        </w:rPr>
      </w:pPr>
    </w:p>
    <w:p w14:paraId="49C6D68E" w14:textId="3BED0CAD" w:rsidR="00A65285" w:rsidRPr="00726DBC" w:rsidRDefault="00530AE5">
      <w:pPr>
        <w:rPr>
          <w:sz w:val="22"/>
          <w:szCs w:val="22"/>
        </w:rPr>
      </w:pPr>
      <w:r w:rsidRPr="00726DBC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ACD1F36" wp14:editId="100C150E">
            <wp:simplePos x="0" y="0"/>
            <wp:positionH relativeFrom="column">
              <wp:posOffset>3700145</wp:posOffset>
            </wp:positionH>
            <wp:positionV relativeFrom="paragraph">
              <wp:posOffset>100965</wp:posOffset>
            </wp:positionV>
            <wp:extent cx="2243455" cy="1581785"/>
            <wp:effectExtent l="0" t="0" r="0" b="0"/>
            <wp:wrapSquare wrapText="bothSides"/>
            <wp:docPr id="3" name="Immagine 3" descr="Macintosh HD:Users:mrobustellini:Desktop:Schermata 2018-05-29 alle 13.03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robustellini:Desktop:Schermata 2018-05-29 alle 13.03.2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1D6F5" w14:textId="0B93B0A9" w:rsidR="00A65285" w:rsidRPr="00726DBC" w:rsidRDefault="00A65285">
      <w:pPr>
        <w:rPr>
          <w:sz w:val="22"/>
          <w:szCs w:val="22"/>
        </w:rPr>
      </w:pPr>
    </w:p>
    <w:p w14:paraId="694058E2" w14:textId="77777777" w:rsidR="00A65285" w:rsidRPr="00726DBC" w:rsidRDefault="00A65285">
      <w:pPr>
        <w:rPr>
          <w:sz w:val="22"/>
          <w:szCs w:val="22"/>
        </w:rPr>
      </w:pPr>
    </w:p>
    <w:p w14:paraId="649EB4E2" w14:textId="7630D122" w:rsidR="00A65285" w:rsidRPr="00726DBC" w:rsidRDefault="00A65285" w:rsidP="00A65285">
      <w:pPr>
        <w:rPr>
          <w:rFonts w:ascii="Helvetica" w:hAnsi="Helvetica" w:cs="Times New Roman"/>
          <w:sz w:val="22"/>
          <w:szCs w:val="22"/>
        </w:rPr>
      </w:pPr>
      <w:r w:rsidRPr="00726DBC">
        <w:rPr>
          <w:rFonts w:ascii="Helvetica" w:hAnsi="Helvetica" w:cs="Times New Roman"/>
          <w:sz w:val="22"/>
          <w:szCs w:val="22"/>
        </w:rPr>
        <w:t xml:space="preserve">- Piastrelle </w:t>
      </w:r>
      <w:r w:rsidR="008E4004" w:rsidRPr="00726DBC">
        <w:rPr>
          <w:rFonts w:ascii="Helvetica" w:hAnsi="Helvetica" w:cs="Times New Roman"/>
          <w:sz w:val="22"/>
          <w:szCs w:val="22"/>
        </w:rPr>
        <w:t xml:space="preserve">Fusion Stone </w:t>
      </w:r>
      <w:proofErr w:type="spellStart"/>
      <w:r w:rsidR="008E4004" w:rsidRPr="00726DBC">
        <w:rPr>
          <w:rFonts w:ascii="Helvetica" w:hAnsi="Helvetica" w:cs="Times New Roman"/>
          <w:sz w:val="22"/>
          <w:szCs w:val="22"/>
        </w:rPr>
        <w:t>grey</w:t>
      </w:r>
      <w:proofErr w:type="spellEnd"/>
    </w:p>
    <w:p w14:paraId="378E39B0" w14:textId="0F63DE45" w:rsidR="00A65285" w:rsidRPr="00726DBC" w:rsidRDefault="00A65285" w:rsidP="00A65285">
      <w:pPr>
        <w:rPr>
          <w:rFonts w:ascii="Helvetica" w:hAnsi="Helvetica" w:cs="Times New Roman"/>
          <w:sz w:val="22"/>
          <w:szCs w:val="22"/>
        </w:rPr>
      </w:pPr>
      <w:r w:rsidRPr="00726DBC">
        <w:rPr>
          <w:rFonts w:ascii="Helvetica" w:hAnsi="Helvetica" w:cs="Times New Roman"/>
          <w:sz w:val="22"/>
          <w:szCs w:val="22"/>
        </w:rPr>
        <w:t xml:space="preserve">- </w:t>
      </w:r>
      <w:proofErr w:type="gramStart"/>
      <w:r w:rsidRPr="00726DBC">
        <w:rPr>
          <w:rFonts w:ascii="Helvetica" w:hAnsi="Helvetica" w:cs="Times New Roman"/>
          <w:sz w:val="22"/>
          <w:szCs w:val="22"/>
        </w:rPr>
        <w:t xml:space="preserve">Sanitari </w:t>
      </w:r>
      <w:r w:rsidR="009D2267" w:rsidRPr="00726DBC">
        <w:rPr>
          <w:rFonts w:ascii="Helvetica" w:hAnsi="Helvetica" w:cs="Times New Roman"/>
          <w:sz w:val="22"/>
          <w:szCs w:val="22"/>
        </w:rPr>
        <w:t>Resort sospesa</w:t>
      </w:r>
      <w:proofErr w:type="gramEnd"/>
    </w:p>
    <w:p w14:paraId="6647EAE1" w14:textId="61DD11FE" w:rsidR="00A65285" w:rsidRPr="00726DBC" w:rsidRDefault="00A65285" w:rsidP="00A65285">
      <w:pPr>
        <w:rPr>
          <w:rFonts w:ascii="Helvetica" w:hAnsi="Helvetica" w:cs="Times New Roman"/>
          <w:sz w:val="22"/>
          <w:szCs w:val="22"/>
        </w:rPr>
      </w:pPr>
      <w:r w:rsidRPr="00726DBC">
        <w:rPr>
          <w:rFonts w:ascii="Helvetica" w:hAnsi="Helvetica" w:cs="Times New Roman"/>
          <w:sz w:val="22"/>
          <w:szCs w:val="22"/>
        </w:rPr>
        <w:t xml:space="preserve">- Mobili </w:t>
      </w:r>
      <w:r w:rsidR="00461CF8" w:rsidRPr="00726DBC">
        <w:rPr>
          <w:rFonts w:ascii="Helvetica" w:hAnsi="Helvetica" w:cs="Times New Roman"/>
          <w:sz w:val="22"/>
          <w:szCs w:val="22"/>
        </w:rPr>
        <w:t>RAK-</w:t>
      </w:r>
      <w:r w:rsidRPr="00726DBC">
        <w:rPr>
          <w:rFonts w:ascii="Helvetica" w:hAnsi="Helvetica" w:cs="Times New Roman"/>
          <w:sz w:val="22"/>
          <w:szCs w:val="22"/>
        </w:rPr>
        <w:t>JOY</w:t>
      </w:r>
    </w:p>
    <w:p w14:paraId="700AA0B0" w14:textId="28B53174" w:rsidR="00A65285" w:rsidRPr="00726DBC" w:rsidRDefault="00A65285" w:rsidP="00A65285">
      <w:pPr>
        <w:rPr>
          <w:rFonts w:ascii="Helvetica" w:eastAsia="Times New Roman" w:hAnsi="Helvetica" w:cs="Times New Roman"/>
          <w:sz w:val="22"/>
          <w:szCs w:val="22"/>
          <w:shd w:val="clear" w:color="auto" w:fill="FFFFFF"/>
        </w:rPr>
      </w:pPr>
      <w:r w:rsidRPr="00726DBC">
        <w:rPr>
          <w:rFonts w:ascii="Helvetica" w:hAnsi="Helvetica" w:cs="Times New Roman"/>
          <w:sz w:val="22"/>
          <w:szCs w:val="22"/>
        </w:rPr>
        <w:t xml:space="preserve">- </w:t>
      </w:r>
      <w:proofErr w:type="gramStart"/>
      <w:r w:rsidRPr="00726DBC">
        <w:rPr>
          <w:rFonts w:ascii="Helvetica" w:hAnsi="Helvetica" w:cs="Times New Roman"/>
          <w:sz w:val="22"/>
          <w:szCs w:val="22"/>
        </w:rPr>
        <w:t xml:space="preserve">Piatto doccia </w:t>
      </w:r>
      <w:r w:rsidR="00461CF8" w:rsidRPr="00726DBC">
        <w:rPr>
          <w:rFonts w:ascii="Helvetica" w:hAnsi="Helvetica" w:cs="Times New Roman"/>
          <w:sz w:val="22"/>
          <w:szCs w:val="22"/>
        </w:rPr>
        <w:t>RAK-</w:t>
      </w:r>
      <w:r w:rsidRPr="00726DBC">
        <w:rPr>
          <w:rFonts w:ascii="Helvetica" w:hAnsi="Helvetica" w:cs="Times New Roman"/>
          <w:sz w:val="22"/>
          <w:szCs w:val="22"/>
        </w:rPr>
        <w:t>FEELING</w:t>
      </w:r>
      <w:proofErr w:type="gramEnd"/>
    </w:p>
    <w:p w14:paraId="62C36FCE" w14:textId="77777777" w:rsidR="00CF7B41" w:rsidRDefault="00CF7B41"/>
    <w:sectPr w:rsidR="00CF7B41" w:rsidSect="009C7FE7">
      <w:headerReference w:type="default" r:id="rId14"/>
      <w:pgSz w:w="11900" w:h="16820"/>
      <w:pgMar w:top="992" w:right="1134" w:bottom="79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5A372" w14:textId="77777777" w:rsidR="003A4777" w:rsidRDefault="003A4777" w:rsidP="00E00FB3">
      <w:r>
        <w:separator/>
      </w:r>
    </w:p>
  </w:endnote>
  <w:endnote w:type="continuationSeparator" w:id="0">
    <w:p w14:paraId="59891E1E" w14:textId="77777777" w:rsidR="003A4777" w:rsidRDefault="003A4777" w:rsidP="00E00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2883E" w14:textId="77777777" w:rsidR="003A4777" w:rsidRDefault="003A4777" w:rsidP="00E00FB3">
      <w:r>
        <w:separator/>
      </w:r>
    </w:p>
  </w:footnote>
  <w:footnote w:type="continuationSeparator" w:id="0">
    <w:p w14:paraId="087515E8" w14:textId="77777777" w:rsidR="003A4777" w:rsidRDefault="003A4777" w:rsidP="00E00F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957A5" w14:textId="77777777" w:rsidR="003A4777" w:rsidRDefault="003A4777">
    <w:pPr>
      <w:pStyle w:val="Intestazione"/>
    </w:pPr>
  </w:p>
  <w:p w14:paraId="267432D4" w14:textId="77777777" w:rsidR="003A4777" w:rsidRDefault="003A4777">
    <w:pPr>
      <w:pStyle w:val="Intestazione"/>
    </w:pPr>
    <w:r>
      <w:rPr>
        <w:noProof/>
      </w:rPr>
      <w:drawing>
        <wp:inline distT="0" distB="0" distL="0" distR="0" wp14:anchorId="7BEF5074" wp14:editId="26EE65E8">
          <wp:extent cx="1092200" cy="608468"/>
          <wp:effectExtent l="0" t="0" r="0" b="1270"/>
          <wp:docPr id="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200" cy="608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41"/>
    <w:rsid w:val="000418E7"/>
    <w:rsid w:val="000B2DC7"/>
    <w:rsid w:val="00154CB0"/>
    <w:rsid w:val="00157FFA"/>
    <w:rsid w:val="001624C0"/>
    <w:rsid w:val="00183BA7"/>
    <w:rsid w:val="00195ECB"/>
    <w:rsid w:val="001A2DF1"/>
    <w:rsid w:val="001C19E5"/>
    <w:rsid w:val="002C3EFC"/>
    <w:rsid w:val="003A0A13"/>
    <w:rsid w:val="003A4777"/>
    <w:rsid w:val="0044361D"/>
    <w:rsid w:val="00461CF8"/>
    <w:rsid w:val="00530AE5"/>
    <w:rsid w:val="006C5FEB"/>
    <w:rsid w:val="00726DBC"/>
    <w:rsid w:val="00761EFD"/>
    <w:rsid w:val="007C0E49"/>
    <w:rsid w:val="008160F8"/>
    <w:rsid w:val="008E4004"/>
    <w:rsid w:val="009477C4"/>
    <w:rsid w:val="009A0A03"/>
    <w:rsid w:val="009C7FE7"/>
    <w:rsid w:val="009D2267"/>
    <w:rsid w:val="009F3DF0"/>
    <w:rsid w:val="00A65285"/>
    <w:rsid w:val="00A8032D"/>
    <w:rsid w:val="00AD29E2"/>
    <w:rsid w:val="00AF568A"/>
    <w:rsid w:val="00C25089"/>
    <w:rsid w:val="00CC0290"/>
    <w:rsid w:val="00CE4B86"/>
    <w:rsid w:val="00CF7B41"/>
    <w:rsid w:val="00E00FB3"/>
    <w:rsid w:val="00F810F3"/>
    <w:rsid w:val="00FB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6EC0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atterepredefinitoparagrafo"/>
    <w:uiPriority w:val="22"/>
    <w:qFormat/>
    <w:rsid w:val="00CF7B41"/>
    <w:rPr>
      <w:b/>
      <w:bCs/>
    </w:rPr>
  </w:style>
  <w:style w:type="character" w:customStyle="1" w:styleId="apple-converted-space">
    <w:name w:val="apple-converted-space"/>
    <w:basedOn w:val="Caratterepredefinitoparagrafo"/>
    <w:rsid w:val="00CF7B41"/>
  </w:style>
  <w:style w:type="character" w:styleId="Collegamentoipertestuale">
    <w:name w:val="Hyperlink"/>
    <w:basedOn w:val="Caratterepredefinitoparagrafo"/>
    <w:uiPriority w:val="99"/>
    <w:semiHidden/>
    <w:unhideWhenUsed/>
    <w:rsid w:val="00CF7B4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00F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00FB3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E00F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00FB3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FB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00FB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atterepredefinitoparagrafo"/>
    <w:uiPriority w:val="22"/>
    <w:qFormat/>
    <w:rsid w:val="00CF7B41"/>
    <w:rPr>
      <w:b/>
      <w:bCs/>
    </w:rPr>
  </w:style>
  <w:style w:type="character" w:customStyle="1" w:styleId="apple-converted-space">
    <w:name w:val="apple-converted-space"/>
    <w:basedOn w:val="Caratterepredefinitoparagrafo"/>
    <w:rsid w:val="00CF7B41"/>
  </w:style>
  <w:style w:type="character" w:styleId="Collegamentoipertestuale">
    <w:name w:val="Hyperlink"/>
    <w:basedOn w:val="Caratterepredefinitoparagrafo"/>
    <w:uiPriority w:val="99"/>
    <w:semiHidden/>
    <w:unhideWhenUsed/>
    <w:rsid w:val="00CF7B4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00F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00FB3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E00F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00FB3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FB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00FB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rossella.minervini@rakceramics.com" TargetMode="External"/><Relationship Id="rId8" Type="http://schemas.openxmlformats.org/officeDocument/2006/relationships/hyperlink" Target="http://www.rakceramics.com/" TargetMode="External"/><Relationship Id="rId9" Type="http://schemas.openxmlformats.org/officeDocument/2006/relationships/hyperlink" Target="mailto:rossella.minervini@rakceramics.com" TargetMode="External"/><Relationship Id="rId10" Type="http://schemas.openxmlformats.org/officeDocument/2006/relationships/hyperlink" Target="http://www.rakceramic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530</Words>
  <Characters>3025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3</cp:revision>
  <dcterms:created xsi:type="dcterms:W3CDTF">2018-05-31T16:50:00Z</dcterms:created>
  <dcterms:modified xsi:type="dcterms:W3CDTF">2018-06-01T10:35:00Z</dcterms:modified>
</cp:coreProperties>
</file>