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C4BB7" w14:textId="73C1A95B" w:rsidR="002C300D" w:rsidRDefault="002C300D" w:rsidP="00AA2AC7">
      <w:pPr>
        <w:tabs>
          <w:tab w:val="left" w:pos="9498"/>
        </w:tabs>
        <w:ind w:right="135"/>
        <w:jc w:val="both"/>
        <w:rPr>
          <w:rFonts w:ascii="Arial Nova" w:hAnsi="Arial Nova"/>
          <w:sz w:val="20"/>
          <w:szCs w:val="20"/>
        </w:rPr>
      </w:pPr>
    </w:p>
    <w:p w14:paraId="678B0E41" w14:textId="77777777" w:rsidR="002C300D" w:rsidRPr="002C300D" w:rsidRDefault="002C300D" w:rsidP="00AA2AC7">
      <w:pPr>
        <w:tabs>
          <w:tab w:val="left" w:pos="9498"/>
        </w:tabs>
        <w:ind w:right="135"/>
        <w:jc w:val="both"/>
        <w:rPr>
          <w:rFonts w:ascii="Arial Nova" w:hAnsi="Arial Nova"/>
          <w:sz w:val="20"/>
          <w:szCs w:val="20"/>
        </w:rPr>
      </w:pPr>
    </w:p>
    <w:p w14:paraId="7A2FC3B2" w14:textId="77777777" w:rsidR="0090133C" w:rsidRDefault="0090133C" w:rsidP="0090133C">
      <w:pPr>
        <w:tabs>
          <w:tab w:val="left" w:pos="9498"/>
        </w:tabs>
        <w:ind w:right="135"/>
        <w:jc w:val="both"/>
        <w:rPr>
          <w:rFonts w:ascii="Arial Nova" w:hAnsi="Arial Nova"/>
          <w:sz w:val="20"/>
          <w:szCs w:val="20"/>
        </w:rPr>
      </w:pPr>
      <w:r w:rsidRPr="002C300D">
        <w:rPr>
          <w:rFonts w:ascii="Arial Nova" w:hAnsi="Arial Nova"/>
          <w:sz w:val="20"/>
          <w:szCs w:val="20"/>
        </w:rPr>
        <w:t xml:space="preserve">Comunicato stampa </w:t>
      </w:r>
    </w:p>
    <w:p w14:paraId="15738A8A" w14:textId="77777777" w:rsidR="0090133C" w:rsidRDefault="0090133C" w:rsidP="0090133C">
      <w:pPr>
        <w:tabs>
          <w:tab w:val="left" w:pos="9498"/>
        </w:tabs>
        <w:ind w:right="135"/>
        <w:jc w:val="both"/>
        <w:rPr>
          <w:rFonts w:ascii="Arial Nova" w:hAnsi="Arial Nova"/>
          <w:sz w:val="20"/>
          <w:szCs w:val="20"/>
        </w:rPr>
      </w:pPr>
    </w:p>
    <w:p w14:paraId="0C9681D0" w14:textId="77777777" w:rsidR="0090133C" w:rsidRPr="002C300D" w:rsidRDefault="0090133C" w:rsidP="0090133C">
      <w:pPr>
        <w:tabs>
          <w:tab w:val="left" w:pos="9498"/>
        </w:tabs>
        <w:ind w:right="135"/>
        <w:jc w:val="both"/>
        <w:rPr>
          <w:rFonts w:ascii="Arial Nova" w:hAnsi="Arial Nova"/>
          <w:sz w:val="20"/>
          <w:szCs w:val="20"/>
        </w:rPr>
      </w:pPr>
    </w:p>
    <w:p w14:paraId="04FECC74" w14:textId="77777777" w:rsidR="0090133C" w:rsidRPr="00A9181F" w:rsidRDefault="0090133C" w:rsidP="0090133C">
      <w:pPr>
        <w:tabs>
          <w:tab w:val="left" w:pos="9498"/>
        </w:tabs>
        <w:ind w:right="135"/>
        <w:jc w:val="center"/>
        <w:rPr>
          <w:rFonts w:ascii="Arial Nova" w:hAnsi="Arial Nova"/>
          <w:b/>
          <w:bCs/>
          <w:caps/>
          <w:sz w:val="36"/>
          <w:szCs w:val="36"/>
        </w:rPr>
      </w:pPr>
      <w:r w:rsidRPr="00A9181F">
        <w:rPr>
          <w:rFonts w:ascii="Arial Nova" w:hAnsi="Arial Nova"/>
          <w:b/>
          <w:bCs/>
          <w:caps/>
          <w:sz w:val="36"/>
          <w:szCs w:val="36"/>
        </w:rPr>
        <w:t xml:space="preserve">CAMDEN </w:t>
      </w:r>
    </w:p>
    <w:p w14:paraId="3DF620FC" w14:textId="7A887F21" w:rsidR="0090133C" w:rsidRPr="00F62D03" w:rsidRDefault="0090133C" w:rsidP="0090133C">
      <w:pPr>
        <w:tabs>
          <w:tab w:val="left" w:pos="9498"/>
        </w:tabs>
        <w:ind w:right="135"/>
        <w:jc w:val="center"/>
        <w:rPr>
          <w:rFonts w:ascii="Arial Nova" w:hAnsi="Arial Nova"/>
          <w:b/>
          <w:i/>
        </w:rPr>
      </w:pPr>
      <w:r>
        <w:rPr>
          <w:rFonts w:ascii="Arial Nova" w:hAnsi="Arial Nova"/>
          <w:b/>
        </w:rPr>
        <w:t>La collezione</w:t>
      </w:r>
      <w:r w:rsidR="001A200A">
        <w:rPr>
          <w:rFonts w:ascii="Arial Nova" w:hAnsi="Arial Nova"/>
          <w:b/>
        </w:rPr>
        <w:t xml:space="preserve"> di</w:t>
      </w:r>
      <w:r>
        <w:rPr>
          <w:rFonts w:ascii="Arial Nova" w:hAnsi="Arial Nova"/>
          <w:b/>
        </w:rPr>
        <w:t xml:space="preserve"> </w:t>
      </w:r>
      <w:r w:rsidRPr="00F62D03">
        <w:rPr>
          <w:rFonts w:ascii="Arial Nova" w:hAnsi="Arial Nova"/>
          <w:b/>
        </w:rPr>
        <w:t xml:space="preserve">rubinetteria GRAFF </w:t>
      </w:r>
      <w:r>
        <w:rPr>
          <w:rFonts w:ascii="Arial Nova" w:hAnsi="Arial Nova"/>
          <w:b/>
        </w:rPr>
        <w:t xml:space="preserve">in </w:t>
      </w:r>
      <w:r w:rsidRPr="00F62D03">
        <w:rPr>
          <w:rFonts w:ascii="Arial Nova" w:hAnsi="Arial Nova"/>
          <w:b/>
        </w:rPr>
        <w:t xml:space="preserve">ottone spazzolato vintage è la massima espressione della tradizione artigianale contemporanea </w:t>
      </w:r>
    </w:p>
    <w:p w14:paraId="265C28C8" w14:textId="77777777" w:rsidR="0090133C" w:rsidRPr="00A9181F" w:rsidRDefault="0090133C" w:rsidP="009013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16"/>
          <w:szCs w:val="16"/>
        </w:rPr>
      </w:pPr>
    </w:p>
    <w:p w14:paraId="38955434" w14:textId="77777777" w:rsidR="0090133C" w:rsidRDefault="0090133C" w:rsidP="009013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16"/>
          <w:szCs w:val="16"/>
        </w:rPr>
      </w:pPr>
    </w:p>
    <w:p w14:paraId="53CC16AC" w14:textId="77777777" w:rsidR="0090133C" w:rsidRPr="00A9181F" w:rsidRDefault="0090133C" w:rsidP="009013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16"/>
          <w:szCs w:val="16"/>
        </w:rPr>
      </w:pPr>
    </w:p>
    <w:p w14:paraId="578E9EC6" w14:textId="77777777" w:rsidR="0090133C" w:rsidRPr="00F62D03" w:rsidRDefault="0090133C" w:rsidP="0090133C">
      <w:pPr>
        <w:tabs>
          <w:tab w:val="left" w:pos="7797"/>
          <w:tab w:val="left" w:pos="8505"/>
        </w:tabs>
        <w:ind w:right="-6"/>
        <w:rPr>
          <w:rFonts w:ascii="Arial Nova" w:hAnsi="Arial Nova" w:cs="Arial"/>
        </w:rPr>
      </w:pPr>
      <w:r w:rsidRPr="002C300D">
        <w:rPr>
          <w:rFonts w:ascii="Arial Nova" w:hAnsi="Arial Nova" w:cs="Arial"/>
        </w:rPr>
        <w:t>Quando la creatività è sinonimo di eleganza, ci ritroviamo naturalmente in una dimensione progettuale di nome</w:t>
      </w:r>
      <w:r w:rsidRPr="002C300D">
        <w:rPr>
          <w:rFonts w:ascii="Arial Nova" w:hAnsi="Arial Nova" w:cs="Arial"/>
          <w:b/>
        </w:rPr>
        <w:t xml:space="preserve"> </w:t>
      </w:r>
      <w:proofErr w:type="spellStart"/>
      <w:r w:rsidRPr="002C300D">
        <w:rPr>
          <w:rFonts w:ascii="Arial Nova" w:hAnsi="Arial Nova" w:cs="Arial"/>
          <w:b/>
        </w:rPr>
        <w:t>Camden</w:t>
      </w:r>
      <w:proofErr w:type="spellEnd"/>
      <w:r>
        <w:rPr>
          <w:rFonts w:ascii="Arial Nova" w:hAnsi="Arial Nova" w:cs="Arial"/>
        </w:rPr>
        <w:t xml:space="preserve">, la </w:t>
      </w:r>
      <w:r w:rsidRPr="002C300D">
        <w:rPr>
          <w:rFonts w:ascii="Arial Nova" w:hAnsi="Arial Nova" w:cs="Arial"/>
        </w:rPr>
        <w:t>linea</w:t>
      </w:r>
      <w:r w:rsidRPr="002C300D">
        <w:rPr>
          <w:rFonts w:ascii="Arial Nova" w:hAnsi="Arial Nova" w:cs="Arial"/>
          <w:i/>
        </w:rPr>
        <w:t xml:space="preserve"> </w:t>
      </w:r>
      <w:r w:rsidRPr="002C300D">
        <w:rPr>
          <w:rFonts w:ascii="Arial Nova" w:hAnsi="Arial Nova" w:cs="Arial"/>
        </w:rPr>
        <w:t xml:space="preserve">di </w:t>
      </w:r>
      <w:r w:rsidRPr="002C300D">
        <w:rPr>
          <w:rFonts w:ascii="Arial Nova" w:hAnsi="Arial Nova" w:cs="Arial"/>
          <w:b/>
        </w:rPr>
        <w:t>rubinetteria e accessori</w:t>
      </w:r>
      <w:r w:rsidRPr="002C300D">
        <w:rPr>
          <w:rFonts w:ascii="Arial Nova" w:hAnsi="Arial Nova" w:cs="Arial"/>
          <w:color w:val="000000" w:themeColor="text1"/>
        </w:rPr>
        <w:t xml:space="preserve"> </w:t>
      </w:r>
      <w:r>
        <w:rPr>
          <w:rFonts w:ascii="Arial Nova" w:hAnsi="Arial Nova" w:cs="Arial"/>
          <w:color w:val="000000" w:themeColor="text1"/>
        </w:rPr>
        <w:t xml:space="preserve">per lo spazio bagno </w:t>
      </w:r>
      <w:r w:rsidRPr="002C300D">
        <w:rPr>
          <w:rFonts w:ascii="Arial Nova" w:hAnsi="Arial Nova" w:cs="Arial"/>
          <w:color w:val="000000" w:themeColor="text1"/>
        </w:rPr>
        <w:t xml:space="preserve">che accoglie al suo interno </w:t>
      </w:r>
      <w:r w:rsidRPr="002C300D">
        <w:rPr>
          <w:rFonts w:ascii="Arial Nova" w:hAnsi="Arial Nova"/>
          <w:color w:val="000000" w:themeColor="text1"/>
          <w:shd w:val="clear" w:color="auto" w:fill="FFFFFF"/>
        </w:rPr>
        <w:t>una precisa ricerca stilistica e un linguaggio estetico unico.</w:t>
      </w:r>
    </w:p>
    <w:p w14:paraId="156DE70D" w14:textId="77777777" w:rsidR="0090133C" w:rsidRPr="002C300D" w:rsidRDefault="0090133C" w:rsidP="0090133C">
      <w:pPr>
        <w:tabs>
          <w:tab w:val="left" w:pos="7797"/>
          <w:tab w:val="left" w:pos="8505"/>
        </w:tabs>
        <w:ind w:right="-6"/>
        <w:rPr>
          <w:rFonts w:ascii="Arial Nova" w:hAnsi="Arial Nova" w:cs="Arial"/>
          <w:color w:val="000000" w:themeColor="text1"/>
        </w:rPr>
      </w:pPr>
    </w:p>
    <w:p w14:paraId="34459E63" w14:textId="198586EA" w:rsidR="0090133C" w:rsidRPr="002C300D" w:rsidRDefault="0090133C" w:rsidP="0090133C">
      <w:pPr>
        <w:tabs>
          <w:tab w:val="left" w:pos="7797"/>
          <w:tab w:val="left" w:pos="8505"/>
        </w:tabs>
        <w:ind w:right="-6"/>
        <w:rPr>
          <w:rFonts w:ascii="Arial Nova" w:hAnsi="Arial Nova" w:cs="Arial"/>
          <w:color w:val="000000" w:themeColor="text1"/>
        </w:rPr>
      </w:pPr>
      <w:r w:rsidRPr="002C300D">
        <w:rPr>
          <w:rFonts w:ascii="Arial Nova" w:hAnsi="Arial Nova" w:cs="Arial"/>
          <w:color w:val="000000" w:themeColor="text1"/>
        </w:rPr>
        <w:t xml:space="preserve">Disegnata da </w:t>
      </w:r>
      <w:proofErr w:type="spellStart"/>
      <w:r w:rsidRPr="002C300D">
        <w:rPr>
          <w:rFonts w:ascii="Arial Nova" w:hAnsi="Arial Nova" w:cs="Arial"/>
          <w:b/>
        </w:rPr>
        <w:t>G+Design</w:t>
      </w:r>
      <w:proofErr w:type="spellEnd"/>
      <w:r w:rsidRPr="002C300D">
        <w:rPr>
          <w:rFonts w:ascii="Arial Nova" w:hAnsi="Arial Nova" w:cs="Arial"/>
          <w:b/>
        </w:rPr>
        <w:t xml:space="preserve"> Studio</w:t>
      </w:r>
      <w:r w:rsidRPr="002C300D">
        <w:rPr>
          <w:rFonts w:ascii="Arial Nova" w:hAnsi="Arial Nova" w:cs="Arial"/>
        </w:rPr>
        <w:t>, la</w:t>
      </w:r>
      <w:r w:rsidRPr="002C300D">
        <w:rPr>
          <w:rFonts w:ascii="Arial Nova" w:hAnsi="Arial Nova" w:cs="Arial"/>
          <w:color w:val="000000" w:themeColor="text1"/>
        </w:rPr>
        <w:t xml:space="preserve"> collezione GRAFF si rivela </w:t>
      </w:r>
      <w:r w:rsidR="001A200A">
        <w:rPr>
          <w:rFonts w:ascii="Arial Nova" w:hAnsi="Arial Nova" w:cs="Arial"/>
          <w:color w:val="000000" w:themeColor="text1"/>
        </w:rPr>
        <w:t xml:space="preserve">come </w:t>
      </w:r>
      <w:r w:rsidRPr="002C300D">
        <w:rPr>
          <w:rFonts w:ascii="Arial Nova" w:hAnsi="Arial Nova"/>
          <w:color w:val="000000" w:themeColor="text1"/>
          <w:shd w:val="clear" w:color="auto" w:fill="FFFFFF"/>
        </w:rPr>
        <w:t xml:space="preserve">essere la narrazione di un progetto, </w:t>
      </w:r>
      <w:r w:rsidRPr="002C300D">
        <w:rPr>
          <w:rFonts w:ascii="Arial Nova" w:hAnsi="Arial Nova" w:cs="Arial"/>
          <w:color w:val="000000" w:themeColor="text1"/>
        </w:rPr>
        <w:t xml:space="preserve">un vero e proprio elemento di arredo dal </w:t>
      </w:r>
      <w:proofErr w:type="spellStart"/>
      <w:r w:rsidRPr="002C300D">
        <w:rPr>
          <w:rFonts w:ascii="Arial Nova" w:hAnsi="Arial Nova" w:cs="Arial"/>
          <w:i/>
          <w:color w:val="000000" w:themeColor="text1"/>
        </w:rPr>
        <w:t>concept</w:t>
      </w:r>
      <w:proofErr w:type="spellEnd"/>
      <w:r w:rsidRPr="002C300D">
        <w:rPr>
          <w:rFonts w:ascii="Arial Nova" w:hAnsi="Arial Nova" w:cs="Arial"/>
          <w:color w:val="000000" w:themeColor="text1"/>
        </w:rPr>
        <w:t xml:space="preserve"> preciso: nessun dettaglio superfluo, nessun movimento eccessivo ma un richiamo allo stile inglese rivisitato in chiave attuale.</w:t>
      </w:r>
    </w:p>
    <w:p w14:paraId="6DDA0C6F" w14:textId="77777777" w:rsidR="0090133C" w:rsidRPr="002C300D" w:rsidRDefault="0090133C" w:rsidP="0090133C">
      <w:pPr>
        <w:tabs>
          <w:tab w:val="left" w:pos="7797"/>
          <w:tab w:val="left" w:pos="8505"/>
        </w:tabs>
        <w:ind w:right="-6"/>
        <w:rPr>
          <w:rFonts w:ascii="Arial Nova" w:hAnsi="Arial Nova" w:cs="Arial"/>
          <w:color w:val="000000" w:themeColor="text1"/>
        </w:rPr>
      </w:pPr>
    </w:p>
    <w:p w14:paraId="611C01AC" w14:textId="2D14A0B3" w:rsidR="0090133C" w:rsidRDefault="0090133C" w:rsidP="0090133C">
      <w:pPr>
        <w:tabs>
          <w:tab w:val="left" w:pos="7797"/>
          <w:tab w:val="left" w:pos="8505"/>
        </w:tabs>
        <w:ind w:right="-6"/>
        <w:rPr>
          <w:rFonts w:ascii="Arial Nova" w:hAnsi="Arial Nova" w:cs="Arial"/>
          <w:color w:val="000000" w:themeColor="text1"/>
        </w:rPr>
      </w:pPr>
      <w:proofErr w:type="spellStart"/>
      <w:r w:rsidRPr="002C300D">
        <w:rPr>
          <w:rFonts w:ascii="Arial Nova" w:hAnsi="Arial Nova"/>
          <w:b/>
          <w:color w:val="000000" w:themeColor="text1"/>
          <w:shd w:val="clear" w:color="auto" w:fill="FFFFFF"/>
        </w:rPr>
        <w:t>Camden</w:t>
      </w:r>
      <w:proofErr w:type="spellEnd"/>
      <w:r w:rsidRPr="00A9181F">
        <w:rPr>
          <w:rFonts w:ascii="Arial Nova" w:hAnsi="Arial Nova"/>
          <w:b/>
          <w:color w:val="000000" w:themeColor="text1"/>
          <w:shd w:val="clear" w:color="auto" w:fill="FFFFFF"/>
        </w:rPr>
        <w:t xml:space="preserve"> </w:t>
      </w:r>
      <w:proofErr w:type="spellStart"/>
      <w:r w:rsidRPr="00A9181F">
        <w:rPr>
          <w:rFonts w:ascii="Arial Nova" w:hAnsi="Arial Nova"/>
          <w:color w:val="000000" w:themeColor="text1"/>
          <w:shd w:val="clear" w:color="auto" w:fill="FFFFFF"/>
        </w:rPr>
        <w:t>collection</w:t>
      </w:r>
      <w:proofErr w:type="spellEnd"/>
      <w:r w:rsidRPr="00A9181F">
        <w:rPr>
          <w:rFonts w:ascii="Arial Nova" w:hAnsi="Arial Nova"/>
          <w:color w:val="000000" w:themeColor="text1"/>
          <w:shd w:val="clear" w:color="auto" w:fill="FFFFFF"/>
        </w:rPr>
        <w:t xml:space="preserve"> </w:t>
      </w:r>
      <w:r w:rsidRPr="002C300D">
        <w:rPr>
          <w:rFonts w:ascii="Arial Nova" w:hAnsi="Arial Nova"/>
          <w:color w:val="000000" w:themeColor="text1"/>
          <w:shd w:val="clear" w:color="auto" w:fill="FFFFFF"/>
        </w:rPr>
        <w:t xml:space="preserve">è </w:t>
      </w:r>
      <w:r w:rsidRPr="00A9181F">
        <w:rPr>
          <w:rFonts w:ascii="Arial Nova" w:hAnsi="Arial Nova"/>
          <w:color w:val="000000" w:themeColor="text1"/>
          <w:shd w:val="clear" w:color="auto" w:fill="FFFFFF"/>
        </w:rPr>
        <w:t>caratterizzata da un’estetica ritmata, fatta di geometrie pure</w:t>
      </w:r>
      <w:r w:rsidR="001A200A">
        <w:rPr>
          <w:rFonts w:ascii="Arial Nova" w:hAnsi="Arial Nova"/>
          <w:color w:val="000000" w:themeColor="text1"/>
          <w:shd w:val="clear" w:color="auto" w:fill="FFFFFF"/>
        </w:rPr>
        <w:t xml:space="preserve">, arricchite da dettagli stilistici: </w:t>
      </w:r>
      <w:r w:rsidRPr="002C300D">
        <w:rPr>
          <w:rFonts w:ascii="Arial Nova" w:hAnsi="Arial Nova" w:cs="Arial"/>
          <w:color w:val="000000" w:themeColor="text1"/>
        </w:rPr>
        <w:t>gli accessori coordinati definiscono l’ambiente come veri e propri elementi d’arredo armonici e funzionali.</w:t>
      </w:r>
    </w:p>
    <w:p w14:paraId="0A790D5D" w14:textId="77777777" w:rsidR="0090133C" w:rsidRPr="002C300D" w:rsidRDefault="0090133C" w:rsidP="0090133C">
      <w:pPr>
        <w:tabs>
          <w:tab w:val="left" w:pos="7797"/>
          <w:tab w:val="left" w:pos="8505"/>
        </w:tabs>
        <w:ind w:right="-6"/>
        <w:rPr>
          <w:rFonts w:ascii="Arial Nova" w:hAnsi="Arial Nova" w:cs="Arial"/>
          <w:color w:val="000000" w:themeColor="text1"/>
        </w:rPr>
      </w:pPr>
    </w:p>
    <w:p w14:paraId="61024F26" w14:textId="5A9C7BE4" w:rsidR="0090133C" w:rsidRPr="002C300D" w:rsidRDefault="0090133C" w:rsidP="0090133C">
      <w:pPr>
        <w:rPr>
          <w:rFonts w:ascii="Arial Nova" w:hAnsi="Arial Nova" w:cs="Arial"/>
          <w:color w:val="000000" w:themeColor="text1"/>
        </w:rPr>
      </w:pPr>
      <w:r w:rsidRPr="002C300D">
        <w:rPr>
          <w:rFonts w:ascii="Arial Nova" w:hAnsi="Arial Nova" w:cs="Arial"/>
          <w:color w:val="000000" w:themeColor="text1"/>
        </w:rPr>
        <w:t xml:space="preserve">Tutti i rubinetti sono realizzati da un blocco di ottone massiccio internamente svuotato. Per questa ragione il getto </w:t>
      </w:r>
      <w:r w:rsidRPr="002C300D">
        <w:rPr>
          <w:rFonts w:ascii="Arial Nova" w:hAnsi="Arial Nova" w:cs="Arial"/>
        </w:rPr>
        <w:t>risulta più corposo del normale e conferisce all’intero rubinetto un’importanza e una proporzione uniche.</w:t>
      </w:r>
    </w:p>
    <w:p w14:paraId="30A33EA5" w14:textId="77777777" w:rsidR="0090133C" w:rsidRPr="002C300D" w:rsidRDefault="0090133C" w:rsidP="0090133C">
      <w:pPr>
        <w:rPr>
          <w:rFonts w:ascii="Arial Nova" w:hAnsi="Arial Nova" w:cs="Arial"/>
        </w:rPr>
      </w:pPr>
      <w:r w:rsidRPr="002C300D">
        <w:rPr>
          <w:rFonts w:ascii="Arial Nova" w:hAnsi="Arial Nova" w:cs="Arial"/>
          <w:noProof/>
        </w:rPr>
        <w:t xml:space="preserve"> </w:t>
      </w:r>
    </w:p>
    <w:p w14:paraId="01A7119E" w14:textId="102C364A" w:rsidR="0090133C" w:rsidRDefault="0090133C" w:rsidP="0090133C">
      <w:pPr>
        <w:rPr>
          <w:rFonts w:ascii="Arial Nova" w:hAnsi="Arial Nova" w:cs="Calibri"/>
          <w:color w:val="000000"/>
        </w:rPr>
      </w:pPr>
      <w:r w:rsidRPr="002C300D">
        <w:rPr>
          <w:rFonts w:ascii="Arial Nova" w:hAnsi="Arial Nova" w:cs="Arial"/>
        </w:rPr>
        <w:t xml:space="preserve">Nella versione </w:t>
      </w:r>
      <w:r w:rsidR="005A748F">
        <w:rPr>
          <w:rFonts w:ascii="Arial Nova" w:hAnsi="Arial Nova" w:cs="Arial"/>
        </w:rPr>
        <w:t xml:space="preserve">in </w:t>
      </w:r>
      <w:r w:rsidR="005A748F">
        <w:rPr>
          <w:rFonts w:ascii="Arial Nova" w:hAnsi="Arial Nova" w:cs="Arial"/>
          <w:b/>
          <w:i/>
        </w:rPr>
        <w:t>ottone spazzolato vintage</w:t>
      </w:r>
      <w:bookmarkStart w:id="0" w:name="_GoBack"/>
      <w:bookmarkEnd w:id="0"/>
      <w:r w:rsidR="005A748F" w:rsidRPr="002C300D">
        <w:rPr>
          <w:rFonts w:ascii="Arial Nova" w:hAnsi="Arial Nova" w:cs="Arial"/>
          <w:b/>
        </w:rPr>
        <w:t xml:space="preserve"> </w:t>
      </w:r>
      <w:r w:rsidRPr="002C300D">
        <w:rPr>
          <w:rFonts w:ascii="Arial Nova" w:hAnsi="Arial Nova" w:cs="Arial"/>
          <w:b/>
        </w:rPr>
        <w:t>VBB (</w:t>
      </w:r>
      <w:r w:rsidRPr="002C300D">
        <w:rPr>
          <w:rFonts w:ascii="Arial Nova" w:hAnsi="Arial Nova" w:cs="Arial"/>
          <w:b/>
          <w:i/>
        </w:rPr>
        <w:t xml:space="preserve">Vintage </w:t>
      </w:r>
      <w:proofErr w:type="spellStart"/>
      <w:r w:rsidRPr="002C300D">
        <w:rPr>
          <w:rFonts w:ascii="Arial Nova" w:hAnsi="Arial Nova" w:cs="Arial"/>
          <w:b/>
          <w:i/>
        </w:rPr>
        <w:t>Brushed</w:t>
      </w:r>
      <w:proofErr w:type="spellEnd"/>
      <w:r w:rsidRPr="002C300D">
        <w:rPr>
          <w:rFonts w:ascii="Arial Nova" w:hAnsi="Arial Nova" w:cs="Arial"/>
          <w:b/>
          <w:i/>
        </w:rPr>
        <w:t xml:space="preserve"> Brass</w:t>
      </w:r>
      <w:r w:rsidRPr="002C300D">
        <w:rPr>
          <w:rFonts w:ascii="Arial Nova" w:hAnsi="Arial Nova" w:cs="Arial"/>
          <w:b/>
        </w:rPr>
        <w:t>)</w:t>
      </w:r>
      <w:r w:rsidRPr="002C300D">
        <w:rPr>
          <w:rFonts w:ascii="Arial Nova" w:hAnsi="Arial Nova" w:cs="Arial"/>
        </w:rPr>
        <w:t xml:space="preserve">, </w:t>
      </w:r>
      <w:proofErr w:type="spellStart"/>
      <w:r w:rsidRPr="002C300D">
        <w:rPr>
          <w:rFonts w:ascii="Arial Nova" w:hAnsi="Arial Nova" w:cs="Arial"/>
        </w:rPr>
        <w:t>C</w:t>
      </w:r>
      <w:r>
        <w:rPr>
          <w:rFonts w:ascii="Arial Nova" w:hAnsi="Arial Nova" w:cs="Arial"/>
        </w:rPr>
        <w:t>amden</w:t>
      </w:r>
      <w:proofErr w:type="spellEnd"/>
      <w:r w:rsidRPr="002C300D">
        <w:rPr>
          <w:rFonts w:ascii="Arial Nova" w:hAnsi="Arial Nova" w:cs="Arial"/>
        </w:rPr>
        <w:t xml:space="preserve"> esprime il meglio di sé: </w:t>
      </w:r>
      <w:r w:rsidR="001A200A">
        <w:rPr>
          <w:rFonts w:ascii="Arial Nova" w:hAnsi="Arial Nova" w:cs="Arial"/>
        </w:rPr>
        <w:t>s</w:t>
      </w:r>
      <w:r w:rsidRPr="002C300D">
        <w:rPr>
          <w:rFonts w:ascii="Arial Nova" w:hAnsi="Arial Nova" w:cs="Arial"/>
        </w:rPr>
        <w:t xml:space="preserve">i tratta di una </w:t>
      </w:r>
      <w:r w:rsidRPr="002C300D">
        <w:rPr>
          <w:rFonts w:ascii="Arial Nova" w:hAnsi="Arial Nova" w:cs="Calibri"/>
          <w:color w:val="000000"/>
        </w:rPr>
        <w:t>versione Vintage dell’ottone con un colore che spazia dal giallo dell’ottone al marrone scuro.</w:t>
      </w:r>
      <w:r>
        <w:rPr>
          <w:rFonts w:ascii="Arial Nova" w:hAnsi="Arial Nova" w:cs="Arial"/>
        </w:rPr>
        <w:t xml:space="preserve"> </w:t>
      </w:r>
      <w:r w:rsidRPr="00032F8A">
        <w:rPr>
          <w:rFonts w:ascii="Arial Nova" w:hAnsi="Arial Nova" w:cs="Calibri"/>
          <w:color w:val="000000"/>
        </w:rPr>
        <w:t xml:space="preserve">La finitura è un </w:t>
      </w:r>
      <w:r w:rsidRPr="00032F8A">
        <w:rPr>
          <w:rFonts w:ascii="Arial Nova" w:hAnsi="Arial Nova" w:cs="Calibri"/>
          <w:b/>
          <w:color w:val="000000"/>
        </w:rPr>
        <w:t>rivestimento liquido epossidico</w:t>
      </w:r>
      <w:r w:rsidRPr="00032F8A">
        <w:rPr>
          <w:rFonts w:ascii="Arial Nova" w:hAnsi="Arial Nova" w:cs="Calibri"/>
          <w:color w:val="000000"/>
        </w:rPr>
        <w:t xml:space="preserve">, la </w:t>
      </w:r>
      <w:proofErr w:type="spellStart"/>
      <w:r w:rsidRPr="00032F8A">
        <w:rPr>
          <w:rFonts w:ascii="Arial Nova" w:hAnsi="Arial Nova" w:cs="Calibri"/>
          <w:color w:val="000000"/>
        </w:rPr>
        <w:t>texture</w:t>
      </w:r>
      <w:proofErr w:type="spellEnd"/>
      <w:r w:rsidRPr="00032F8A">
        <w:rPr>
          <w:rFonts w:ascii="Arial Nova" w:hAnsi="Arial Nova" w:cs="Calibri"/>
          <w:color w:val="000000"/>
        </w:rPr>
        <w:t xml:space="preserve"> è regolare ma non completamente liscia al tatto.</w:t>
      </w:r>
      <w:r w:rsidRPr="002C300D">
        <w:rPr>
          <w:rFonts w:ascii="Arial Nova" w:hAnsi="Arial Nova" w:cs="Calibri"/>
          <w:color w:val="000000"/>
        </w:rPr>
        <w:t xml:space="preserve"> </w:t>
      </w:r>
      <w:r w:rsidRPr="00032F8A">
        <w:rPr>
          <w:rFonts w:ascii="Arial Nova" w:hAnsi="Arial Nova" w:cs="Calibri"/>
          <w:color w:val="000000"/>
        </w:rPr>
        <w:t xml:space="preserve">La </w:t>
      </w:r>
      <w:r w:rsidRPr="00032F8A">
        <w:rPr>
          <w:rFonts w:ascii="Arial Nova" w:hAnsi="Arial Nova" w:cs="Calibri"/>
          <w:b/>
          <w:color w:val="000000"/>
        </w:rPr>
        <w:t>spazzolatura è realizzata a mano</w:t>
      </w:r>
      <w:r w:rsidRPr="00032F8A">
        <w:rPr>
          <w:rFonts w:ascii="Arial Nova" w:hAnsi="Arial Nova" w:cs="Calibri"/>
          <w:color w:val="000000"/>
        </w:rPr>
        <w:t xml:space="preserve"> come per tutte le finiture spazzolate GRAFF.</w:t>
      </w:r>
    </w:p>
    <w:p w14:paraId="015B8D6E" w14:textId="77777777" w:rsidR="0090133C" w:rsidRPr="00032F8A" w:rsidRDefault="0090133C" w:rsidP="0090133C">
      <w:pPr>
        <w:rPr>
          <w:rFonts w:ascii="Arial Nova" w:hAnsi="Arial Nova" w:cs="Arial"/>
        </w:rPr>
      </w:pPr>
    </w:p>
    <w:p w14:paraId="304D5CD3" w14:textId="46965125" w:rsidR="0090133C" w:rsidRDefault="0090133C" w:rsidP="0090133C">
      <w:pPr>
        <w:rPr>
          <w:rFonts w:ascii="Arial Nova" w:hAnsi="Arial Nova" w:cs="Arial"/>
        </w:rPr>
      </w:pPr>
      <w:r w:rsidRPr="002C300D">
        <w:rPr>
          <w:rFonts w:ascii="Arial Nova" w:hAnsi="Arial Nova" w:cs="Arial"/>
        </w:rPr>
        <w:t xml:space="preserve">La collezione è </w:t>
      </w:r>
      <w:r>
        <w:rPr>
          <w:rFonts w:ascii="Arial Nova" w:hAnsi="Arial Nova" w:cs="Arial"/>
        </w:rPr>
        <w:t>d</w:t>
      </w:r>
      <w:r w:rsidRPr="002C300D">
        <w:rPr>
          <w:rFonts w:ascii="Arial Nova" w:hAnsi="Arial Nova" w:cs="Arial"/>
        </w:rPr>
        <w:t xml:space="preserve">isponibile nella classica versione </w:t>
      </w:r>
      <w:r w:rsidR="001A200A">
        <w:rPr>
          <w:rFonts w:ascii="Arial Nova" w:hAnsi="Arial Nova" w:cs="Arial"/>
        </w:rPr>
        <w:t xml:space="preserve">con maniglia </w:t>
      </w:r>
      <w:r w:rsidRPr="002C300D">
        <w:rPr>
          <w:rFonts w:ascii="Arial Nova" w:hAnsi="Arial Nova" w:cs="Arial"/>
        </w:rPr>
        <w:t xml:space="preserve">“a croce” o in quella </w:t>
      </w:r>
      <w:r w:rsidR="001A200A">
        <w:rPr>
          <w:rFonts w:ascii="Arial Nova" w:hAnsi="Arial Nova" w:cs="Arial"/>
        </w:rPr>
        <w:t xml:space="preserve">con maniglia </w:t>
      </w:r>
      <w:r w:rsidRPr="002C300D">
        <w:rPr>
          <w:rFonts w:ascii="Arial Nova" w:hAnsi="Arial Nova" w:cs="Arial"/>
        </w:rPr>
        <w:t xml:space="preserve">“a leva”, entrambe funzionali e pratiche </w:t>
      </w:r>
      <w:r w:rsidR="001A200A">
        <w:rPr>
          <w:rFonts w:ascii="Arial Nova" w:hAnsi="Arial Nova" w:cs="Arial"/>
        </w:rPr>
        <w:t xml:space="preserve">per </w:t>
      </w:r>
      <w:r w:rsidRPr="002C300D">
        <w:rPr>
          <w:rFonts w:ascii="Arial Nova" w:hAnsi="Arial Nova" w:cs="Arial"/>
        </w:rPr>
        <w:t xml:space="preserve">l’utilizzo quotidiano. </w:t>
      </w:r>
    </w:p>
    <w:p w14:paraId="22EEE1E8" w14:textId="77777777" w:rsidR="0090133C" w:rsidRPr="002C300D" w:rsidRDefault="0090133C" w:rsidP="0090133C">
      <w:pPr>
        <w:rPr>
          <w:rFonts w:ascii="Arial Nova" w:hAnsi="Arial Nova" w:cs="Calibri"/>
          <w:color w:val="000000"/>
        </w:rPr>
      </w:pPr>
    </w:p>
    <w:p w14:paraId="415D44E7" w14:textId="77777777" w:rsidR="0090133C" w:rsidRDefault="0090133C" w:rsidP="009013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="Arial Nova" w:eastAsiaTheme="minorEastAsia" w:hAnsi="Arial Nova" w:cs="Calibri"/>
          <w:sz w:val="26"/>
          <w:szCs w:val="26"/>
        </w:rPr>
      </w:pPr>
      <w:r w:rsidRPr="002C300D">
        <w:rPr>
          <w:rFonts w:ascii="Arial Nova" w:hAnsi="Arial Nova" w:cs="Calibri"/>
          <w:b/>
          <w:bCs/>
        </w:rPr>
        <w:t xml:space="preserve">Prodotto in ottone </w:t>
      </w:r>
      <w:r w:rsidRPr="002C300D">
        <w:rPr>
          <w:rFonts w:ascii="Arial Nova" w:hAnsi="Arial Nova" w:cs="Arial"/>
          <w:b/>
        </w:rPr>
        <w:t>a bassissimo contenuto di nickel e piombo</w:t>
      </w:r>
      <w:r w:rsidRPr="002C300D">
        <w:rPr>
          <w:rFonts w:ascii="Arial Nova" w:hAnsi="Arial Nova" w:cs="Calibri"/>
          <w:b/>
          <w:bCs/>
        </w:rPr>
        <w:t xml:space="preserve">, </w:t>
      </w:r>
      <w:r w:rsidRPr="002C300D">
        <w:rPr>
          <w:rFonts w:ascii="Arial Nova" w:hAnsi="Arial Nova" w:cs="Calibri"/>
        </w:rPr>
        <w:t>a garanzia di una lunga durata nel tempo</w:t>
      </w:r>
      <w:r w:rsidRPr="002C300D">
        <w:rPr>
          <w:rFonts w:ascii="Arial Nova" w:hAnsi="Arial Nova" w:cs="Arial"/>
        </w:rPr>
        <w:t xml:space="preserve"> </w:t>
      </w:r>
      <w:r w:rsidRPr="002C300D">
        <w:rPr>
          <w:rFonts w:ascii="Arial Nova" w:hAnsi="Arial Nova" w:cs="Calibri"/>
        </w:rPr>
        <w:t xml:space="preserve">- </w:t>
      </w:r>
      <w:r w:rsidRPr="00F62D03">
        <w:rPr>
          <w:rFonts w:ascii="Arial Nova" w:eastAsiaTheme="minorEastAsia" w:hAnsi="Arial Nova" w:cs="Calibri"/>
          <w:b/>
        </w:rPr>
        <w:t>cinque anni la garanzia GRAFF</w:t>
      </w:r>
      <w:r w:rsidRPr="002C300D">
        <w:rPr>
          <w:rFonts w:ascii="Arial Nova" w:eastAsiaTheme="minorEastAsia" w:hAnsi="Arial Nova" w:cs="Calibri"/>
        </w:rPr>
        <w:t>- il rubinetto è realizzato nel rispetto delle normative per l'acqua potabile e quindi in base ai criteri più restrittivi richiesti per la tutela della salute e dell'ambiente</w:t>
      </w:r>
      <w:r w:rsidRPr="00A9181F">
        <w:rPr>
          <w:rFonts w:ascii="Arial Nova" w:eastAsiaTheme="minorEastAsia" w:hAnsi="Arial Nova" w:cs="Calibri"/>
          <w:sz w:val="26"/>
          <w:szCs w:val="26"/>
        </w:rPr>
        <w:t xml:space="preserve">. </w:t>
      </w:r>
    </w:p>
    <w:p w14:paraId="32293C48" w14:textId="77777777" w:rsidR="0090133C" w:rsidRDefault="0090133C" w:rsidP="009013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="Arial Nova" w:eastAsiaTheme="minorEastAsia" w:hAnsi="Arial Nova" w:cs="Calibri"/>
          <w:sz w:val="26"/>
          <w:szCs w:val="26"/>
        </w:rPr>
      </w:pPr>
    </w:p>
    <w:p w14:paraId="72FA5698" w14:textId="77777777" w:rsidR="0090133C" w:rsidRDefault="0090133C" w:rsidP="009013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="Arial Nova" w:eastAsiaTheme="minorEastAsia" w:hAnsi="Arial Nova" w:cs="Calibri"/>
          <w:sz w:val="26"/>
          <w:szCs w:val="26"/>
        </w:rPr>
      </w:pPr>
    </w:p>
    <w:p w14:paraId="08D8E727" w14:textId="77777777" w:rsidR="0090133C" w:rsidRDefault="0090133C" w:rsidP="009013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eastAsiaTheme="minorEastAsia" w:hAnsi="Arial Nova" w:cs="Calibri"/>
          <w:sz w:val="26"/>
          <w:szCs w:val="26"/>
        </w:rPr>
      </w:pPr>
    </w:p>
    <w:p w14:paraId="0428863C" w14:textId="77777777" w:rsidR="0090133C" w:rsidRPr="00A9181F" w:rsidRDefault="0090133C" w:rsidP="009013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eastAsiaTheme="minorEastAsia" w:hAnsi="Arial Nova" w:cs="Calibri"/>
          <w:sz w:val="26"/>
          <w:szCs w:val="26"/>
        </w:rPr>
      </w:pPr>
    </w:p>
    <w:p w14:paraId="21B24EB7" w14:textId="77777777" w:rsidR="0090133C" w:rsidRPr="00A9181F" w:rsidRDefault="0090133C" w:rsidP="009013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26"/>
          <w:szCs w:val="26"/>
        </w:rPr>
      </w:pPr>
    </w:p>
    <w:p w14:paraId="3D67515E" w14:textId="77777777" w:rsidR="001A200A" w:rsidRDefault="0090133C" w:rsidP="001A200A">
      <w:pPr>
        <w:widowControl w:val="0"/>
        <w:tabs>
          <w:tab w:val="left" w:pos="9498"/>
        </w:tabs>
        <w:autoSpaceDE w:val="0"/>
        <w:autoSpaceDN w:val="0"/>
        <w:adjustRightInd w:val="0"/>
        <w:ind w:left="-284" w:right="135"/>
        <w:rPr>
          <w:rFonts w:ascii="Arial Nova" w:hAnsi="Arial Nova" w:cs="Arial"/>
          <w:sz w:val="26"/>
          <w:szCs w:val="26"/>
        </w:rPr>
      </w:pPr>
      <w:r>
        <w:rPr>
          <w:rFonts w:ascii="Arial Nova" w:hAnsi="Arial Nova" w:cs="Arial"/>
          <w:sz w:val="26"/>
          <w:szCs w:val="26"/>
        </w:rPr>
        <w:tab/>
      </w:r>
    </w:p>
    <w:p w14:paraId="5C75C935" w14:textId="77777777" w:rsidR="001A200A" w:rsidRDefault="001A200A" w:rsidP="001A200A">
      <w:pPr>
        <w:widowControl w:val="0"/>
        <w:tabs>
          <w:tab w:val="left" w:pos="9498"/>
        </w:tabs>
        <w:autoSpaceDE w:val="0"/>
        <w:autoSpaceDN w:val="0"/>
        <w:adjustRightInd w:val="0"/>
        <w:ind w:left="-284" w:right="135"/>
        <w:rPr>
          <w:rFonts w:ascii="Arial Nova" w:hAnsi="Arial Nova" w:cs="Arial"/>
          <w:sz w:val="26"/>
          <w:szCs w:val="26"/>
        </w:rPr>
      </w:pPr>
    </w:p>
    <w:p w14:paraId="0C273FD3" w14:textId="77777777" w:rsidR="001A200A" w:rsidRDefault="001A200A" w:rsidP="001A200A">
      <w:pPr>
        <w:widowControl w:val="0"/>
        <w:tabs>
          <w:tab w:val="left" w:pos="9498"/>
        </w:tabs>
        <w:autoSpaceDE w:val="0"/>
        <w:autoSpaceDN w:val="0"/>
        <w:adjustRightInd w:val="0"/>
        <w:ind w:left="-284" w:right="135"/>
        <w:rPr>
          <w:rFonts w:ascii="Arial Nova" w:hAnsi="Arial Nova" w:cs="Arial"/>
          <w:sz w:val="26"/>
          <w:szCs w:val="26"/>
        </w:rPr>
      </w:pPr>
    </w:p>
    <w:p w14:paraId="0138A2D5" w14:textId="2DB4CCF3" w:rsidR="002C300D" w:rsidRDefault="001A200A" w:rsidP="001A200A">
      <w:pPr>
        <w:widowControl w:val="0"/>
        <w:tabs>
          <w:tab w:val="left" w:pos="9498"/>
        </w:tabs>
        <w:autoSpaceDE w:val="0"/>
        <w:autoSpaceDN w:val="0"/>
        <w:adjustRightInd w:val="0"/>
        <w:ind w:left="-284" w:right="135"/>
        <w:rPr>
          <w:rFonts w:ascii="Arial Nova" w:hAnsi="Arial Nova" w:cs="Arial"/>
          <w:sz w:val="26"/>
          <w:szCs w:val="26"/>
        </w:rPr>
      </w:pPr>
      <w:r>
        <w:rPr>
          <w:rFonts w:ascii="Arial Nova" w:hAnsi="Arial Nova" w:cs="Arial"/>
          <w:sz w:val="26"/>
          <w:szCs w:val="26"/>
        </w:rPr>
        <w:t>IMMAGINI DISPONIBILI</w:t>
      </w:r>
      <w:r w:rsidR="0090133C">
        <w:rPr>
          <w:rFonts w:ascii="Arial Nova" w:hAnsi="Arial Nova" w:cs="Arial"/>
          <w:sz w:val="26"/>
          <w:szCs w:val="26"/>
        </w:rPr>
        <w:tab/>
      </w:r>
      <w:r w:rsidR="002C300D">
        <w:rPr>
          <w:rFonts w:ascii="Arial Nova" w:hAnsi="Arial Nova" w:cs="Arial"/>
          <w:sz w:val="26"/>
          <w:szCs w:val="26"/>
        </w:rPr>
        <w:tab/>
      </w:r>
      <w:r w:rsidR="002C300D">
        <w:rPr>
          <w:rFonts w:ascii="Arial Nova" w:hAnsi="Arial Nova" w:cs="Arial"/>
          <w:sz w:val="26"/>
          <w:szCs w:val="26"/>
        </w:rPr>
        <w:tab/>
      </w:r>
      <w:r>
        <w:rPr>
          <w:rFonts w:ascii="Arial Nova" w:hAnsi="Arial Nova" w:cs="Arial"/>
          <w:noProof/>
          <w:sz w:val="26"/>
          <w:szCs w:val="26"/>
        </w:rPr>
        <w:drawing>
          <wp:inline distT="0" distB="0" distL="0" distR="0" wp14:anchorId="48A13BB4" wp14:editId="6F96C678">
            <wp:extent cx="6417142" cy="1837267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ta 2019-05-09 alle 14.34.1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1395" cy="184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00D">
        <w:rPr>
          <w:rFonts w:ascii="Arial Nova" w:hAnsi="Arial Nova" w:cs="Arial"/>
          <w:sz w:val="26"/>
          <w:szCs w:val="26"/>
        </w:rPr>
        <w:tab/>
      </w:r>
      <w:r w:rsidR="002C300D">
        <w:rPr>
          <w:rFonts w:ascii="Arial Nova" w:hAnsi="Arial Nova" w:cs="Arial"/>
          <w:sz w:val="26"/>
          <w:szCs w:val="26"/>
        </w:rPr>
        <w:tab/>
      </w:r>
      <w:r w:rsidR="002C300D">
        <w:rPr>
          <w:rFonts w:ascii="Arial Nova" w:hAnsi="Arial Nova" w:cs="Arial"/>
          <w:sz w:val="26"/>
          <w:szCs w:val="26"/>
        </w:rPr>
        <w:tab/>
      </w:r>
    </w:p>
    <w:p w14:paraId="5ABC387C" w14:textId="37EA050C" w:rsidR="002C300D" w:rsidRDefault="002C300D" w:rsidP="002C300D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26"/>
          <w:szCs w:val="26"/>
        </w:rPr>
      </w:pPr>
    </w:p>
    <w:p w14:paraId="3BCD8515" w14:textId="1AB72221" w:rsidR="00F25438" w:rsidRPr="002C300D" w:rsidRDefault="002C300D" w:rsidP="002C300D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26"/>
          <w:szCs w:val="26"/>
        </w:rPr>
      </w:pPr>
      <w:r w:rsidRPr="00A9181F">
        <w:rPr>
          <w:rFonts w:ascii="Arial Nova" w:hAnsi="Arial Nova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29982" wp14:editId="521EC644">
                <wp:simplePos x="0" y="0"/>
                <wp:positionH relativeFrom="column">
                  <wp:posOffset>3254375</wp:posOffset>
                </wp:positionH>
                <wp:positionV relativeFrom="paragraph">
                  <wp:posOffset>901065</wp:posOffset>
                </wp:positionV>
                <wp:extent cx="2400300" cy="104140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88425E7" w14:textId="77777777" w:rsidR="00941DD0" w:rsidRPr="002C300D" w:rsidRDefault="00941DD0" w:rsidP="0060572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0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GRAFF EUROPE </w:t>
                            </w:r>
                          </w:p>
                          <w:p w14:paraId="40AED20E" w14:textId="77777777" w:rsidR="00941DD0" w:rsidRPr="002C300D" w:rsidRDefault="00941DD0" w:rsidP="0060572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0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Via Aretina 159, 50136 Florence - ITALY </w:t>
                            </w:r>
                          </w:p>
                          <w:p w14:paraId="0DBD3356" w14:textId="77777777" w:rsidR="00941DD0" w:rsidRPr="002C300D" w:rsidRDefault="00941DD0" w:rsidP="0060572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0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Tel: +39 055 9332115, </w:t>
                            </w:r>
                          </w:p>
                          <w:p w14:paraId="2E673253" w14:textId="77777777" w:rsidR="00941DD0" w:rsidRPr="002C300D" w:rsidRDefault="00941DD0" w:rsidP="0060572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2C300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proofErr w:type="gramEnd"/>
                            <w:r w:rsidRPr="002C300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+39 055 9332116</w:t>
                            </w:r>
                          </w:p>
                          <w:p w14:paraId="480269F3" w14:textId="77777777" w:rsidR="00941DD0" w:rsidRPr="002C300D" w:rsidRDefault="00941DD0" w:rsidP="0060572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2C300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2C300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info@graff-designs.com </w:t>
                            </w:r>
                          </w:p>
                          <w:p w14:paraId="1FA77A47" w14:textId="77777777" w:rsidR="00941DD0" w:rsidRPr="002C300D" w:rsidRDefault="00941DD0" w:rsidP="0060572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300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www.graff-designs.com</w:t>
                            </w:r>
                          </w:p>
                          <w:p w14:paraId="770AB7F4" w14:textId="77777777" w:rsidR="00941DD0" w:rsidRPr="001D41C8" w:rsidRDefault="00941DD0" w:rsidP="0060572F">
                            <w:pPr>
                              <w:tabs>
                                <w:tab w:val="left" w:pos="7797"/>
                              </w:tabs>
                              <w:ind w:left="4820" w:right="-148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29982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256.25pt;margin-top:70.95pt;width:189pt;height:8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" filled="f" stroked="f">
                <v:textbox>
                  <w:txbxContent>
                    <w:p w14:paraId="388425E7" w14:textId="77777777" w:rsidR="00941DD0" w:rsidRPr="002C300D" w:rsidRDefault="00941DD0" w:rsidP="0060572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C30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GRAFF EUROPE </w:t>
                      </w:r>
                    </w:p>
                    <w:p w14:paraId="40AED20E" w14:textId="77777777" w:rsidR="00941DD0" w:rsidRPr="002C300D" w:rsidRDefault="00941DD0" w:rsidP="0060572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C300D">
                        <w:rPr>
                          <w:rFonts w:ascii="Arial" w:hAnsi="Arial" w:cs="Arial"/>
                          <w:sz w:val="16"/>
                          <w:szCs w:val="16"/>
                        </w:rPr>
                        <w:t>Via Aretina 159, 50136 Florence - ITALY </w:t>
                      </w:r>
                    </w:p>
                    <w:p w14:paraId="0DBD3356" w14:textId="77777777" w:rsidR="00941DD0" w:rsidRPr="002C300D" w:rsidRDefault="00941DD0" w:rsidP="0060572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C300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Tel: +39 055 9332115, </w:t>
                      </w:r>
                    </w:p>
                    <w:p w14:paraId="2E673253" w14:textId="77777777" w:rsidR="00941DD0" w:rsidRPr="002C300D" w:rsidRDefault="00941DD0" w:rsidP="0060572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2C300D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fax:</w:t>
                      </w:r>
                      <w:proofErr w:type="gramEnd"/>
                      <w:r w:rsidRPr="002C300D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+39 055 9332116</w:t>
                      </w:r>
                    </w:p>
                    <w:p w14:paraId="480269F3" w14:textId="77777777" w:rsidR="00941DD0" w:rsidRPr="002C300D" w:rsidRDefault="00941DD0" w:rsidP="0060572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2C300D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email:</w:t>
                      </w:r>
                      <w:proofErr w:type="gramEnd"/>
                      <w:r w:rsidRPr="002C300D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info@graff-designs.com </w:t>
                      </w:r>
                    </w:p>
                    <w:p w14:paraId="1FA77A47" w14:textId="77777777" w:rsidR="00941DD0" w:rsidRPr="002C300D" w:rsidRDefault="00941DD0" w:rsidP="0060572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C300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www.graff-designs.com</w:t>
                      </w:r>
                    </w:p>
                    <w:p w14:paraId="770AB7F4" w14:textId="77777777" w:rsidR="00941DD0" w:rsidRPr="001D41C8" w:rsidRDefault="00941DD0" w:rsidP="0060572F">
                      <w:pPr>
                        <w:tabs>
                          <w:tab w:val="left" w:pos="7797"/>
                        </w:tabs>
                        <w:ind w:left="4820" w:right="-148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ova" w:hAnsi="Arial Nova" w:cs="Arial"/>
          <w:noProof/>
          <w:sz w:val="26"/>
          <w:szCs w:val="26"/>
        </w:rPr>
        <w:drawing>
          <wp:inline distT="0" distB="0" distL="0" distR="0" wp14:anchorId="7EA4F9B1" wp14:editId="72183F77">
            <wp:extent cx="2280709" cy="3649134"/>
            <wp:effectExtent l="0" t="0" r="571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hermata 2019-05-02 alle 15.40.0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8259" cy="366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438" w:rsidRPr="002C300D" w:rsidSect="00A83385">
      <w:headerReference w:type="default" r:id="rId10"/>
      <w:pgSz w:w="11901" w:h="16817"/>
      <w:pgMar w:top="992" w:right="1269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98D1D" w14:textId="77777777" w:rsidR="00D10123" w:rsidRDefault="00D10123" w:rsidP="00E13B4E">
      <w:r>
        <w:separator/>
      </w:r>
    </w:p>
  </w:endnote>
  <w:endnote w:type="continuationSeparator" w:id="0">
    <w:p w14:paraId="2B3ADFA6" w14:textId="77777777" w:rsidR="00D10123" w:rsidRDefault="00D10123" w:rsidP="00E1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D0B38" w14:textId="77777777" w:rsidR="00D10123" w:rsidRDefault="00D10123" w:rsidP="00E13B4E">
      <w:r>
        <w:separator/>
      </w:r>
    </w:p>
  </w:footnote>
  <w:footnote w:type="continuationSeparator" w:id="0">
    <w:p w14:paraId="4786A256" w14:textId="77777777" w:rsidR="00D10123" w:rsidRDefault="00D10123" w:rsidP="00E1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B70DF" w14:textId="77777777" w:rsidR="00941DD0" w:rsidRDefault="00941DD0" w:rsidP="00E13B4E">
    <w:pPr>
      <w:pStyle w:val="Intestazione"/>
      <w:jc w:val="center"/>
    </w:pPr>
    <w:r>
      <w:rPr>
        <w:rFonts w:ascii="Calibri" w:hAnsi="Calibri"/>
        <w:noProof/>
        <w:sz w:val="18"/>
        <w:szCs w:val="18"/>
      </w:rPr>
      <w:drawing>
        <wp:inline distT="0" distB="0" distL="0" distR="0" wp14:anchorId="7A8F3D00" wp14:editId="12E2751B">
          <wp:extent cx="2048933" cy="822484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690" cy="82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4B704C"/>
    <w:multiLevelType w:val="hybridMultilevel"/>
    <w:tmpl w:val="C23CE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82BDC"/>
    <w:multiLevelType w:val="hybridMultilevel"/>
    <w:tmpl w:val="AB4E4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D6869"/>
    <w:multiLevelType w:val="hybridMultilevel"/>
    <w:tmpl w:val="AF4C6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68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4E"/>
    <w:rsid w:val="00032F8A"/>
    <w:rsid w:val="000465AE"/>
    <w:rsid w:val="000D258B"/>
    <w:rsid w:val="000D395F"/>
    <w:rsid w:val="001125A9"/>
    <w:rsid w:val="001A200A"/>
    <w:rsid w:val="001A2DF1"/>
    <w:rsid w:val="001C5D01"/>
    <w:rsid w:val="00230B88"/>
    <w:rsid w:val="002448B9"/>
    <w:rsid w:val="002B06CF"/>
    <w:rsid w:val="002C300D"/>
    <w:rsid w:val="002C3EFC"/>
    <w:rsid w:val="002E13EB"/>
    <w:rsid w:val="00304A50"/>
    <w:rsid w:val="00345398"/>
    <w:rsid w:val="003C1D1B"/>
    <w:rsid w:val="003F46F4"/>
    <w:rsid w:val="0040203C"/>
    <w:rsid w:val="004628BE"/>
    <w:rsid w:val="004630F7"/>
    <w:rsid w:val="00474964"/>
    <w:rsid w:val="004A55CE"/>
    <w:rsid w:val="005224C4"/>
    <w:rsid w:val="00551427"/>
    <w:rsid w:val="005A748F"/>
    <w:rsid w:val="005B62EB"/>
    <w:rsid w:val="005E6B0B"/>
    <w:rsid w:val="0060572F"/>
    <w:rsid w:val="006368F4"/>
    <w:rsid w:val="006370B3"/>
    <w:rsid w:val="00656E5A"/>
    <w:rsid w:val="006A5679"/>
    <w:rsid w:val="006A71EA"/>
    <w:rsid w:val="00703C93"/>
    <w:rsid w:val="007768CB"/>
    <w:rsid w:val="00790ABC"/>
    <w:rsid w:val="00794DA9"/>
    <w:rsid w:val="007A616B"/>
    <w:rsid w:val="007B6564"/>
    <w:rsid w:val="007F367E"/>
    <w:rsid w:val="0082385A"/>
    <w:rsid w:val="0087304E"/>
    <w:rsid w:val="008D7435"/>
    <w:rsid w:val="008E64D4"/>
    <w:rsid w:val="0090133C"/>
    <w:rsid w:val="0092716D"/>
    <w:rsid w:val="00941DD0"/>
    <w:rsid w:val="009D4BD1"/>
    <w:rsid w:val="009F7969"/>
    <w:rsid w:val="00A11914"/>
    <w:rsid w:val="00A3428F"/>
    <w:rsid w:val="00A83385"/>
    <w:rsid w:val="00A9181F"/>
    <w:rsid w:val="00AA2AC7"/>
    <w:rsid w:val="00AA6D5E"/>
    <w:rsid w:val="00AD29E2"/>
    <w:rsid w:val="00AE0B1B"/>
    <w:rsid w:val="00B96693"/>
    <w:rsid w:val="00C04D4C"/>
    <w:rsid w:val="00C44C03"/>
    <w:rsid w:val="00CA19C6"/>
    <w:rsid w:val="00CB6EF0"/>
    <w:rsid w:val="00CD56AB"/>
    <w:rsid w:val="00CF11DA"/>
    <w:rsid w:val="00CF4C96"/>
    <w:rsid w:val="00D10123"/>
    <w:rsid w:val="00DD763C"/>
    <w:rsid w:val="00E13B4E"/>
    <w:rsid w:val="00E459C0"/>
    <w:rsid w:val="00F0388A"/>
    <w:rsid w:val="00F25438"/>
    <w:rsid w:val="00F45B75"/>
    <w:rsid w:val="00F9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07071"/>
  <w15:docId w15:val="{632414B6-ED4E-C247-8AA8-6EA4CF3E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B4E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13B4E"/>
    <w:rPr>
      <w:rFonts w:cs="Times New Roman"/>
      <w:b/>
      <w:bCs/>
      <w:color w:val="333333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3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B4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3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B4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B4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B4E"/>
    <w:rPr>
      <w:rFonts w:ascii="Lucida Grande" w:eastAsia="Times New Roman" w:hAnsi="Lucida Grande" w:cs="Times New Roman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6EF0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119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19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1914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19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A55CE"/>
    <w:pPr>
      <w:ind w:left="720"/>
      <w:contextualSpacing/>
    </w:pPr>
  </w:style>
  <w:style w:type="paragraph" w:styleId="Testodelblocco">
    <w:name w:val="Block Text"/>
    <w:basedOn w:val="Normale"/>
    <w:rsid w:val="00AE0B1B"/>
    <w:pPr>
      <w:tabs>
        <w:tab w:val="left" w:pos="8640"/>
      </w:tabs>
      <w:ind w:left="1980" w:right="818"/>
      <w:jc w:val="both"/>
    </w:pPr>
    <w:rPr>
      <w:rFonts w:ascii="Lucida Bright" w:eastAsia="Times" w:hAnsi="Lucida Bright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E3CAD0-CE00-904B-A8F9-016DDA12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 comunicazione</dc:creator>
  <cp:lastModifiedBy>Paola Staiano</cp:lastModifiedBy>
  <cp:revision>7</cp:revision>
  <dcterms:created xsi:type="dcterms:W3CDTF">2019-05-02T13:04:00Z</dcterms:created>
  <dcterms:modified xsi:type="dcterms:W3CDTF">2019-05-09T12:39:00Z</dcterms:modified>
</cp:coreProperties>
</file>