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0AEB3" w14:textId="34CA79CF" w:rsidR="001D0D8D" w:rsidRDefault="001D0D8D" w:rsidP="002833D4">
      <w:pPr>
        <w:spacing w:after="0" w:line="240" w:lineRule="auto"/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</w:pPr>
    </w:p>
    <w:p w14:paraId="3BE17C17" w14:textId="54624F5A" w:rsidR="00E202AB" w:rsidRDefault="00E202AB" w:rsidP="002833D4">
      <w:pPr>
        <w:spacing w:after="0" w:line="240" w:lineRule="auto"/>
        <w:rPr>
          <w:rFonts w:ascii="Helvetica" w:eastAsia="Times New Roman" w:hAnsi="Helvetica" w:cs="Times New Roman"/>
          <w:sz w:val="24"/>
          <w:szCs w:val="24"/>
          <w:shd w:val="clear" w:color="auto" w:fill="FFFFFF"/>
          <w:lang w:val="it-IT" w:eastAsia="it-IT"/>
        </w:rPr>
      </w:pPr>
    </w:p>
    <w:p w14:paraId="55090CA6" w14:textId="3EE05417" w:rsidR="00E202AB" w:rsidRPr="003A3292" w:rsidRDefault="00E202AB" w:rsidP="002833D4">
      <w:pPr>
        <w:spacing w:after="0" w:line="240" w:lineRule="auto"/>
        <w:rPr>
          <w:rFonts w:ascii="Helvetica" w:eastAsia="Times New Roman" w:hAnsi="Helvetica" w:cs="Times New Roman"/>
          <w:b/>
          <w:bCs/>
          <w:sz w:val="24"/>
          <w:szCs w:val="24"/>
          <w:shd w:val="clear" w:color="auto" w:fill="FFFFFF"/>
          <w:lang w:val="it-IT" w:eastAsia="it-IT"/>
        </w:rPr>
      </w:pPr>
      <w:r w:rsidRPr="00E202AB">
        <w:rPr>
          <w:rFonts w:ascii="Helvetica" w:eastAsia="Times New Roman" w:hAnsi="Helvetica" w:cs="Times New Roman"/>
          <w:b/>
          <w:bCs/>
          <w:sz w:val="24"/>
          <w:szCs w:val="24"/>
          <w:shd w:val="clear" w:color="auto" w:fill="FFFFFF"/>
          <w:lang w:val="it-IT" w:eastAsia="it-IT"/>
        </w:rPr>
        <w:t>PRODOTTI CHE SI ADATTANO A OGNI TIPO DI AMBIENTE VALORIZZANDO</w:t>
      </w:r>
      <w:r w:rsidR="00565BF2">
        <w:rPr>
          <w:rFonts w:ascii="Helvetica" w:eastAsia="Times New Roman" w:hAnsi="Helvetica" w:cs="Times New Roman"/>
          <w:b/>
          <w:bCs/>
          <w:sz w:val="24"/>
          <w:szCs w:val="24"/>
          <w:shd w:val="clear" w:color="auto" w:fill="FFFFFF"/>
          <w:lang w:val="it-IT" w:eastAsia="it-IT"/>
        </w:rPr>
        <w:t>NE</w:t>
      </w:r>
      <w:r w:rsidRPr="00E202AB">
        <w:rPr>
          <w:rFonts w:ascii="Helvetica" w:eastAsia="Times New Roman" w:hAnsi="Helvetica" w:cs="Times New Roman"/>
          <w:b/>
          <w:bCs/>
          <w:sz w:val="24"/>
          <w:szCs w:val="24"/>
          <w:shd w:val="clear" w:color="auto" w:fill="FFFFFF"/>
          <w:lang w:val="it-IT" w:eastAsia="it-IT"/>
        </w:rPr>
        <w:t xml:space="preserve"> L’IMPATTO ESTETICO. QUESTA </w:t>
      </w:r>
      <w:proofErr w:type="gramStart"/>
      <w:r w:rsidRPr="00E202AB">
        <w:rPr>
          <w:rFonts w:ascii="Helvetica" w:eastAsia="Times New Roman" w:hAnsi="Helvetica" w:cs="Times New Roman"/>
          <w:b/>
          <w:bCs/>
          <w:sz w:val="24"/>
          <w:szCs w:val="24"/>
          <w:shd w:val="clear" w:color="auto" w:fill="FFFFFF"/>
          <w:lang w:val="it-IT" w:eastAsia="it-IT"/>
        </w:rPr>
        <w:t>E’</w:t>
      </w:r>
      <w:proofErr w:type="gramEnd"/>
      <w:r w:rsidRPr="00E202AB">
        <w:rPr>
          <w:rFonts w:ascii="Helvetica" w:eastAsia="Times New Roman" w:hAnsi="Helvetica" w:cs="Times New Roman"/>
          <w:b/>
          <w:bCs/>
          <w:sz w:val="24"/>
          <w:szCs w:val="24"/>
          <w:shd w:val="clear" w:color="auto" w:fill="FFFFFF"/>
          <w:lang w:val="it-IT" w:eastAsia="it-IT"/>
        </w:rPr>
        <w:t xml:space="preserve"> PLANIT. </w:t>
      </w:r>
    </w:p>
    <w:p w14:paraId="7A057C55" w14:textId="3F7FB2E7" w:rsidR="00E202AB" w:rsidRPr="006F6BBC" w:rsidRDefault="00E202AB" w:rsidP="00A71132">
      <w:pPr>
        <w:spacing w:after="0" w:line="240" w:lineRule="auto"/>
        <w:ind w:right="48"/>
        <w:jc w:val="both"/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it-IT" w:eastAsia="it-IT"/>
        </w:rPr>
      </w:pPr>
    </w:p>
    <w:p w14:paraId="2FD520DE" w14:textId="31028AC8" w:rsidR="00565BF2" w:rsidRPr="006F6BBC" w:rsidRDefault="00E202AB" w:rsidP="00A71132">
      <w:pPr>
        <w:spacing w:after="0" w:line="240" w:lineRule="auto"/>
        <w:ind w:right="48"/>
        <w:jc w:val="both"/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it-IT" w:eastAsia="it-IT"/>
        </w:rPr>
      </w:pPr>
      <w:r w:rsidRPr="006F6BBC"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it-IT" w:eastAsia="it-IT"/>
        </w:rPr>
        <w:t>La differenza</w:t>
      </w:r>
      <w:r w:rsidR="003A3292" w:rsidRPr="006F6BBC"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it-IT" w:eastAsia="it-IT"/>
        </w:rPr>
        <w:t>, anche</w:t>
      </w:r>
      <w:r w:rsidR="00565BF2" w:rsidRPr="006F6BBC"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it-IT" w:eastAsia="it-IT"/>
        </w:rPr>
        <w:t xml:space="preserve"> </w:t>
      </w:r>
      <w:r w:rsidR="003A3292" w:rsidRPr="006F6BBC"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it-IT" w:eastAsia="it-IT"/>
        </w:rPr>
        <w:t>in ambiti</w:t>
      </w:r>
      <w:r w:rsidR="00565BF2" w:rsidRPr="006F6BBC"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it-IT" w:eastAsia="it-IT"/>
        </w:rPr>
        <w:t xml:space="preserve"> diversi</w:t>
      </w:r>
      <w:r w:rsidR="003A3292" w:rsidRPr="006F6BBC"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it-IT" w:eastAsia="it-IT"/>
        </w:rPr>
        <w:t>,</w:t>
      </w:r>
      <w:r w:rsidRPr="006F6BBC"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it-IT" w:eastAsia="it-IT"/>
        </w:rPr>
        <w:t xml:space="preserve"> si sa, </w:t>
      </w:r>
      <w:r w:rsidR="00565BF2" w:rsidRPr="006F6BBC"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it-IT" w:eastAsia="it-IT"/>
        </w:rPr>
        <w:t>è fatta dai dettagli.</w:t>
      </w:r>
      <w:r w:rsidR="00A71132" w:rsidRPr="006F6BBC"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it-IT" w:eastAsia="it-IT"/>
        </w:rPr>
        <w:t xml:space="preserve"> </w:t>
      </w:r>
      <w:r w:rsidR="00565BF2" w:rsidRPr="006F6BBC"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it-IT" w:eastAsia="it-IT"/>
        </w:rPr>
        <w:t xml:space="preserve">Nel caso dell’abbigliamento, ad esempio, con il giusto accessorio puoi ridare vita e valorizzare un </w:t>
      </w:r>
      <w:proofErr w:type="spellStart"/>
      <w:r w:rsidR="00565BF2" w:rsidRPr="006F6BBC">
        <w:rPr>
          <w:rFonts w:ascii="Helvetica" w:eastAsia="Times New Roman" w:hAnsi="Helvetica" w:cs="Times New Roman"/>
          <w:i/>
          <w:iCs/>
          <w:sz w:val="20"/>
          <w:szCs w:val="20"/>
          <w:shd w:val="clear" w:color="auto" w:fill="FFFFFF"/>
          <w:lang w:val="it-IT" w:eastAsia="it-IT"/>
        </w:rPr>
        <w:t>outfit</w:t>
      </w:r>
      <w:proofErr w:type="spellEnd"/>
      <w:r w:rsidR="00565BF2" w:rsidRPr="006F6BBC"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it-IT" w:eastAsia="it-IT"/>
        </w:rPr>
        <w:t>, oppure rovinarlo.</w:t>
      </w:r>
    </w:p>
    <w:p w14:paraId="6F36E113" w14:textId="47D776BF" w:rsidR="00565BF2" w:rsidRPr="00D54B22" w:rsidRDefault="00565BF2" w:rsidP="00A71132">
      <w:pPr>
        <w:spacing w:after="0" w:line="240" w:lineRule="auto"/>
        <w:ind w:right="48"/>
        <w:jc w:val="both"/>
        <w:rPr>
          <w:rFonts w:ascii="Helvetica" w:eastAsia="Times New Roman" w:hAnsi="Helvetica" w:cs="Times New Roman"/>
          <w:sz w:val="18"/>
          <w:szCs w:val="18"/>
          <w:shd w:val="clear" w:color="auto" w:fill="FFFFFF"/>
          <w:lang w:val="it-IT" w:eastAsia="it-IT"/>
        </w:rPr>
      </w:pPr>
      <w:r w:rsidRPr="006F6BBC">
        <w:rPr>
          <w:rFonts w:ascii="Helvetica" w:eastAsia="Times New Roman" w:hAnsi="Helvetica" w:cs="Times New Roman"/>
          <w:b/>
          <w:bCs/>
          <w:sz w:val="20"/>
          <w:szCs w:val="20"/>
          <w:shd w:val="clear" w:color="auto" w:fill="FFFFFF"/>
          <w:lang w:val="it-IT" w:eastAsia="it-IT"/>
        </w:rPr>
        <w:t xml:space="preserve">Nell’ambiente </w:t>
      </w:r>
      <w:r w:rsidRPr="00D54B22">
        <w:rPr>
          <w:rFonts w:ascii="Helvetica" w:eastAsia="Times New Roman" w:hAnsi="Helvetica" w:cs="Times New Roman"/>
          <w:b/>
          <w:bCs/>
          <w:sz w:val="18"/>
          <w:szCs w:val="18"/>
          <w:shd w:val="clear" w:color="auto" w:fill="FFFFFF"/>
          <w:lang w:val="it-IT" w:eastAsia="it-IT"/>
        </w:rPr>
        <w:t>bagno</w:t>
      </w:r>
      <w:r w:rsidR="00F14DAB" w:rsidRPr="00D54B22">
        <w:rPr>
          <w:rFonts w:ascii="Helvetica" w:eastAsia="Times New Roman" w:hAnsi="Helvetica" w:cs="Times New Roman"/>
          <w:b/>
          <w:bCs/>
          <w:sz w:val="18"/>
          <w:szCs w:val="18"/>
          <w:shd w:val="clear" w:color="auto" w:fill="FFFFFF"/>
          <w:lang w:val="it-IT" w:eastAsia="it-IT"/>
        </w:rPr>
        <w:t>,</w:t>
      </w:r>
      <w:r w:rsidRPr="00D54B22">
        <w:rPr>
          <w:rFonts w:ascii="Helvetica" w:eastAsia="Times New Roman" w:hAnsi="Helvetica" w:cs="Times New Roman"/>
          <w:b/>
          <w:bCs/>
          <w:sz w:val="18"/>
          <w:szCs w:val="18"/>
          <w:shd w:val="clear" w:color="auto" w:fill="FFFFFF"/>
          <w:lang w:val="it-IT" w:eastAsia="it-IT"/>
        </w:rPr>
        <w:t xml:space="preserve"> la differenza la fa PLANIT</w:t>
      </w:r>
      <w:r w:rsidRPr="00D54B22">
        <w:rPr>
          <w:rFonts w:ascii="Helvetica" w:eastAsia="Times New Roman" w:hAnsi="Helvetica" w:cs="Times New Roman"/>
          <w:sz w:val="18"/>
          <w:szCs w:val="18"/>
          <w:shd w:val="clear" w:color="auto" w:fill="FFFFFF"/>
          <w:lang w:val="it-IT" w:eastAsia="it-IT"/>
        </w:rPr>
        <w:t xml:space="preserve"> che, con i suoi prodotti su misura in un materiale caldo e morbido al tatto come il </w:t>
      </w:r>
      <w:proofErr w:type="spellStart"/>
      <w:r w:rsidRPr="00D54B22">
        <w:rPr>
          <w:rFonts w:ascii="Helvetica" w:eastAsia="Times New Roman" w:hAnsi="Helvetica" w:cs="Times New Roman"/>
          <w:sz w:val="18"/>
          <w:szCs w:val="18"/>
          <w:shd w:val="clear" w:color="auto" w:fill="FFFFFF"/>
          <w:lang w:val="it-IT" w:eastAsia="it-IT"/>
        </w:rPr>
        <w:t>Corian</w:t>
      </w:r>
      <w:proofErr w:type="spellEnd"/>
      <w:r w:rsidRPr="00D54B22">
        <w:rPr>
          <w:rFonts w:ascii="Helvetica" w:eastAsia="Times New Roman" w:hAnsi="Helvetica" w:cs="Times New Roman"/>
          <w:sz w:val="18"/>
          <w:szCs w:val="18"/>
          <w:shd w:val="clear" w:color="auto" w:fill="FFFFFF"/>
          <w:lang w:val="it-IT" w:eastAsia="it-IT"/>
        </w:rPr>
        <w:t>, risolve ogni situazione portando</w:t>
      </w:r>
      <w:r w:rsidR="003A3292" w:rsidRPr="00D54B22">
        <w:rPr>
          <w:rFonts w:ascii="Helvetica" w:eastAsia="Times New Roman" w:hAnsi="Helvetica" w:cs="Times New Roman"/>
          <w:sz w:val="18"/>
          <w:szCs w:val="18"/>
          <w:shd w:val="clear" w:color="auto" w:fill="FFFFFF"/>
          <w:lang w:val="it-IT" w:eastAsia="it-IT"/>
        </w:rPr>
        <w:t xml:space="preserve"> nuova</w:t>
      </w:r>
      <w:r w:rsidRPr="00D54B22">
        <w:rPr>
          <w:rFonts w:ascii="Helvetica" w:eastAsia="Times New Roman" w:hAnsi="Helvetica" w:cs="Times New Roman"/>
          <w:sz w:val="18"/>
          <w:szCs w:val="18"/>
          <w:shd w:val="clear" w:color="auto" w:fill="FFFFFF"/>
          <w:lang w:val="it-IT" w:eastAsia="it-IT"/>
        </w:rPr>
        <w:t xml:space="preserve"> luce </w:t>
      </w:r>
      <w:r w:rsidR="003A3292" w:rsidRPr="00D54B22">
        <w:rPr>
          <w:rFonts w:ascii="Helvetica" w:eastAsia="Times New Roman" w:hAnsi="Helvetica" w:cs="Times New Roman"/>
          <w:sz w:val="18"/>
          <w:szCs w:val="18"/>
          <w:shd w:val="clear" w:color="auto" w:fill="FFFFFF"/>
          <w:lang w:val="it-IT" w:eastAsia="it-IT"/>
        </w:rPr>
        <w:t>a</w:t>
      </w:r>
      <w:r w:rsidRPr="00D54B22">
        <w:rPr>
          <w:rFonts w:ascii="Helvetica" w:eastAsia="Times New Roman" w:hAnsi="Helvetica" w:cs="Times New Roman"/>
          <w:sz w:val="18"/>
          <w:szCs w:val="18"/>
          <w:shd w:val="clear" w:color="auto" w:fill="FFFFFF"/>
          <w:lang w:val="it-IT" w:eastAsia="it-IT"/>
        </w:rPr>
        <w:t>lla stanza.</w:t>
      </w:r>
    </w:p>
    <w:p w14:paraId="4A9951AC" w14:textId="76DF1051" w:rsidR="00565BF2" w:rsidRPr="00D54B22" w:rsidRDefault="00565BF2" w:rsidP="00A71132">
      <w:pPr>
        <w:spacing w:after="0" w:line="240" w:lineRule="auto"/>
        <w:ind w:right="48"/>
        <w:jc w:val="both"/>
        <w:rPr>
          <w:rFonts w:ascii="Helvetica" w:eastAsia="Times New Roman" w:hAnsi="Helvetica" w:cs="Times New Roman"/>
          <w:sz w:val="18"/>
          <w:szCs w:val="18"/>
          <w:shd w:val="clear" w:color="auto" w:fill="FFFFFF"/>
          <w:lang w:val="it-IT" w:eastAsia="it-IT"/>
        </w:rPr>
      </w:pPr>
    </w:p>
    <w:p w14:paraId="6681F5A6" w14:textId="28376C19" w:rsidR="00565BF2" w:rsidRPr="00D54B22" w:rsidRDefault="00565BF2" w:rsidP="00D54B22">
      <w:pPr>
        <w:rPr>
          <w:rFonts w:ascii="Helvetica" w:eastAsia="Times New Roman" w:hAnsi="Helvetica" w:cs="Times New Roman"/>
          <w:sz w:val="18"/>
          <w:szCs w:val="18"/>
          <w:lang w:val="it-IT" w:eastAsia="it-IT"/>
        </w:rPr>
      </w:pPr>
      <w:r w:rsidRPr="00D54B22">
        <w:rPr>
          <w:rFonts w:ascii="Helvetica" w:eastAsia="Times New Roman" w:hAnsi="Helvetica" w:cs="Times New Roman"/>
          <w:sz w:val="18"/>
          <w:szCs w:val="18"/>
          <w:shd w:val="clear" w:color="auto" w:fill="FFFFFF"/>
          <w:lang w:val="it-IT" w:eastAsia="it-IT"/>
        </w:rPr>
        <w:t>È il caso di questa residenza privata</w:t>
      </w:r>
      <w:r w:rsidR="00D54B22" w:rsidRPr="00D54B22">
        <w:rPr>
          <w:rFonts w:ascii="Helvetica" w:eastAsia="Times New Roman" w:hAnsi="Helvetica" w:cs="Times New Roman"/>
          <w:sz w:val="18"/>
          <w:szCs w:val="18"/>
          <w:shd w:val="clear" w:color="auto" w:fill="FFFFFF"/>
          <w:lang w:val="it-IT" w:eastAsia="it-IT"/>
        </w:rPr>
        <w:t xml:space="preserve"> </w:t>
      </w:r>
      <w:r w:rsidR="00D54B22" w:rsidRPr="00D54B22">
        <w:rPr>
          <w:rFonts w:ascii="Helvetica" w:eastAsia="Times New Roman" w:hAnsi="Helvetica" w:cs="Times New Roman"/>
          <w:b/>
          <w:bCs/>
          <w:sz w:val="18"/>
          <w:szCs w:val="18"/>
          <w:shd w:val="clear" w:color="auto" w:fill="FFFFFF"/>
          <w:lang w:val="it-IT" w:eastAsia="it-IT"/>
        </w:rPr>
        <w:t xml:space="preserve">progettata dall’architetto </w:t>
      </w:r>
      <w:r w:rsidR="00D54B22" w:rsidRPr="00D54B22">
        <w:rPr>
          <w:rFonts w:ascii="Helvetica" w:eastAsia="Times New Roman" w:hAnsi="Helvetica" w:cs="Times New Roman"/>
          <w:b/>
          <w:bCs/>
          <w:sz w:val="18"/>
          <w:szCs w:val="18"/>
          <w:lang w:val="it-IT" w:eastAsia="it-IT"/>
        </w:rPr>
        <w:t>Michele Roccabruna di Trento</w:t>
      </w:r>
      <w:r w:rsidRPr="00D54B22">
        <w:rPr>
          <w:rFonts w:ascii="Helvetica" w:eastAsia="Times New Roman" w:hAnsi="Helvetica" w:cs="Times New Roman"/>
          <w:sz w:val="18"/>
          <w:szCs w:val="18"/>
          <w:shd w:val="clear" w:color="auto" w:fill="FFFFFF"/>
          <w:lang w:val="it-IT" w:eastAsia="it-IT"/>
        </w:rPr>
        <w:t>, dove tra il caldo e rustico legno</w:t>
      </w:r>
      <w:r w:rsidR="00F14DAB" w:rsidRPr="00D54B22">
        <w:rPr>
          <w:rFonts w:ascii="Helvetica" w:eastAsia="Times New Roman" w:hAnsi="Helvetica" w:cs="Times New Roman"/>
          <w:sz w:val="18"/>
          <w:szCs w:val="18"/>
          <w:shd w:val="clear" w:color="auto" w:fill="FFFFFF"/>
          <w:lang w:val="it-IT" w:eastAsia="it-IT"/>
        </w:rPr>
        <w:t xml:space="preserve"> di olmo</w:t>
      </w:r>
      <w:r w:rsidRPr="00D54B22">
        <w:rPr>
          <w:rFonts w:ascii="Helvetica" w:eastAsia="Times New Roman" w:hAnsi="Helvetica" w:cs="Times New Roman"/>
          <w:sz w:val="18"/>
          <w:szCs w:val="18"/>
          <w:shd w:val="clear" w:color="auto" w:fill="FFFFFF"/>
          <w:lang w:val="it-IT" w:eastAsia="it-IT"/>
        </w:rPr>
        <w:t xml:space="preserve"> usato per il pavimento, e il vivace e freschissimo blu scelto per le pareti, PLANIT è il perfetto collante.</w:t>
      </w:r>
    </w:p>
    <w:p w14:paraId="31A09557" w14:textId="0DE6FDF6" w:rsidR="00F14DAB" w:rsidRPr="00D54B22" w:rsidRDefault="00565BF2" w:rsidP="00A71132">
      <w:pPr>
        <w:spacing w:after="0" w:line="240" w:lineRule="auto"/>
        <w:ind w:right="48"/>
        <w:jc w:val="both"/>
        <w:rPr>
          <w:rFonts w:ascii="Helvetica" w:hAnsi="Helvetica" w:cs="Arial"/>
          <w:iCs/>
          <w:color w:val="000000"/>
          <w:sz w:val="18"/>
          <w:szCs w:val="18"/>
          <w:lang w:val="it-IT"/>
        </w:rPr>
      </w:pPr>
      <w:r w:rsidRPr="00D54B22">
        <w:rPr>
          <w:rFonts w:ascii="Helvetica" w:eastAsia="Times New Roman" w:hAnsi="Helvetica" w:cs="Times New Roman"/>
          <w:sz w:val="18"/>
          <w:szCs w:val="18"/>
          <w:shd w:val="clear" w:color="auto" w:fill="FFFFFF"/>
          <w:lang w:val="it-IT" w:eastAsia="it-IT"/>
        </w:rPr>
        <w:t xml:space="preserve">Con la realizzazione di un </w:t>
      </w:r>
      <w:r w:rsidRPr="00D54B22">
        <w:rPr>
          <w:rFonts w:ascii="Helvetica" w:eastAsia="Times New Roman" w:hAnsi="Helvetica" w:cs="Times New Roman"/>
          <w:b/>
          <w:bCs/>
          <w:sz w:val="18"/>
          <w:szCs w:val="18"/>
          <w:shd w:val="clear" w:color="auto" w:fill="FFFFFF"/>
          <w:lang w:val="it-IT" w:eastAsia="it-IT"/>
        </w:rPr>
        <w:t xml:space="preserve">piatto doccia su misura modello Linea in Dupont </w:t>
      </w:r>
      <w:proofErr w:type="spellStart"/>
      <w:r w:rsidRPr="00D54B22">
        <w:rPr>
          <w:rFonts w:ascii="Helvetica" w:eastAsia="Times New Roman" w:hAnsi="Helvetica" w:cs="Times New Roman"/>
          <w:b/>
          <w:bCs/>
          <w:sz w:val="18"/>
          <w:szCs w:val="18"/>
          <w:shd w:val="clear" w:color="auto" w:fill="FFFFFF"/>
          <w:lang w:val="it-IT" w:eastAsia="it-IT"/>
        </w:rPr>
        <w:t>Corian</w:t>
      </w:r>
      <w:proofErr w:type="spellEnd"/>
      <w:r w:rsidRPr="00D54B22">
        <w:rPr>
          <w:rFonts w:ascii="Helvetica" w:eastAsia="Times New Roman" w:hAnsi="Helvetica" w:cs="Times New Roman"/>
          <w:sz w:val="18"/>
          <w:szCs w:val="18"/>
          <w:shd w:val="clear" w:color="auto" w:fill="FFFFFF"/>
          <w:lang w:val="it-IT" w:eastAsia="it-IT"/>
        </w:rPr>
        <w:t xml:space="preserve"> e l’installazione di una </w:t>
      </w:r>
      <w:r w:rsidRPr="00D54B22">
        <w:rPr>
          <w:rFonts w:ascii="Helvetica" w:eastAsia="Times New Roman" w:hAnsi="Helvetica" w:cs="Times New Roman"/>
          <w:b/>
          <w:bCs/>
          <w:sz w:val="18"/>
          <w:szCs w:val="18"/>
          <w:shd w:val="clear" w:color="auto" w:fill="FFFFFF"/>
          <w:lang w:val="it-IT" w:eastAsia="it-IT"/>
        </w:rPr>
        <w:t xml:space="preserve">vasca Free in </w:t>
      </w:r>
      <w:proofErr w:type="spellStart"/>
      <w:r w:rsidRPr="00D54B22">
        <w:rPr>
          <w:rFonts w:ascii="Helvetica" w:hAnsi="Helvetica" w:cs="Arial"/>
          <w:b/>
          <w:bCs/>
          <w:iCs/>
          <w:color w:val="000000"/>
          <w:sz w:val="18"/>
          <w:szCs w:val="18"/>
          <w:lang w:val="it-IT"/>
        </w:rPr>
        <w:t>Cristalplant</w:t>
      </w:r>
      <w:proofErr w:type="spellEnd"/>
      <w:r w:rsidRPr="00D54B22">
        <w:rPr>
          <w:rFonts w:ascii="Helvetica" w:hAnsi="Helvetica" w:cs="Arial"/>
          <w:iCs/>
          <w:color w:val="000000"/>
          <w:sz w:val="18"/>
          <w:szCs w:val="18"/>
          <w:lang w:val="it-IT"/>
        </w:rPr>
        <w:t>, -</w:t>
      </w:r>
      <w:r w:rsidR="00F14DAB" w:rsidRPr="00D54B22">
        <w:rPr>
          <w:rFonts w:ascii="Helvetica" w:hAnsi="Helvetica" w:cs="Arial"/>
          <w:iCs/>
          <w:color w:val="000000"/>
          <w:sz w:val="18"/>
          <w:szCs w:val="18"/>
          <w:lang w:val="it-IT"/>
        </w:rPr>
        <w:t xml:space="preserve"> </w:t>
      </w:r>
      <w:r w:rsidRPr="00D54B22">
        <w:rPr>
          <w:rFonts w:ascii="Helvetica" w:hAnsi="Helvetica" w:cs="Arial"/>
          <w:iCs/>
          <w:color w:val="000000"/>
          <w:sz w:val="18"/>
          <w:szCs w:val="18"/>
          <w:lang w:val="it-IT"/>
        </w:rPr>
        <w:t>entrambi materiali acrilici</w:t>
      </w:r>
      <w:r w:rsidR="00F14DAB" w:rsidRPr="00D54B22">
        <w:rPr>
          <w:rFonts w:ascii="Helvetica" w:hAnsi="Helvetica" w:cs="Arial"/>
          <w:iCs/>
          <w:color w:val="000000"/>
          <w:sz w:val="18"/>
          <w:szCs w:val="18"/>
          <w:lang w:val="it-IT"/>
        </w:rPr>
        <w:t>,</w:t>
      </w:r>
      <w:r w:rsidRPr="00D54B22">
        <w:rPr>
          <w:rFonts w:ascii="Helvetica" w:hAnsi="Helvetica" w:cs="Arial"/>
          <w:iCs/>
          <w:color w:val="000000"/>
          <w:sz w:val="18"/>
          <w:szCs w:val="18"/>
          <w:lang w:val="it-IT"/>
        </w:rPr>
        <w:t xml:space="preserve"> che rientrano nella categoria dei </w:t>
      </w:r>
      <w:proofErr w:type="spellStart"/>
      <w:r w:rsidRPr="00D54B22">
        <w:rPr>
          <w:rFonts w:ascii="Helvetica" w:hAnsi="Helvetica" w:cs="Arial"/>
          <w:i/>
          <w:color w:val="000000"/>
          <w:sz w:val="18"/>
          <w:szCs w:val="18"/>
          <w:lang w:val="it-IT"/>
        </w:rPr>
        <w:t>solid</w:t>
      </w:r>
      <w:proofErr w:type="spellEnd"/>
      <w:r w:rsidRPr="00D54B22">
        <w:rPr>
          <w:rFonts w:ascii="Helvetica" w:hAnsi="Helvetica" w:cs="Arial"/>
          <w:i/>
          <w:color w:val="000000"/>
          <w:sz w:val="18"/>
          <w:szCs w:val="18"/>
          <w:lang w:val="it-IT"/>
        </w:rPr>
        <w:t xml:space="preserve"> </w:t>
      </w:r>
      <w:proofErr w:type="spellStart"/>
      <w:r w:rsidRPr="00D54B22">
        <w:rPr>
          <w:rFonts w:ascii="Helvetica" w:hAnsi="Helvetica" w:cs="Arial"/>
          <w:i/>
          <w:color w:val="000000"/>
          <w:sz w:val="18"/>
          <w:szCs w:val="18"/>
          <w:lang w:val="it-IT"/>
        </w:rPr>
        <w:t>surface</w:t>
      </w:r>
      <w:proofErr w:type="spellEnd"/>
      <w:r w:rsidRPr="00D54B22">
        <w:rPr>
          <w:rFonts w:ascii="Helvetica" w:hAnsi="Helvetica" w:cs="Arial"/>
          <w:iCs/>
          <w:color w:val="000000"/>
          <w:sz w:val="18"/>
          <w:szCs w:val="18"/>
          <w:lang w:val="it-IT"/>
        </w:rPr>
        <w:t xml:space="preserve"> – l’azienda altoatesina </w:t>
      </w:r>
      <w:r w:rsidR="00F14DAB" w:rsidRPr="00D54B22">
        <w:rPr>
          <w:rFonts w:ascii="Helvetica" w:hAnsi="Helvetica" w:cs="Arial"/>
          <w:iCs/>
          <w:color w:val="000000"/>
          <w:sz w:val="18"/>
          <w:szCs w:val="18"/>
          <w:lang w:val="it-IT"/>
        </w:rPr>
        <w:t>ha contribuito a creare un ambiente di grande armonia e design.</w:t>
      </w:r>
    </w:p>
    <w:p w14:paraId="52C5ED57" w14:textId="4AA9852D" w:rsidR="00F14DAB" w:rsidRPr="00D54B22" w:rsidRDefault="00A71132" w:rsidP="00A71132">
      <w:pPr>
        <w:spacing w:after="0" w:line="240" w:lineRule="auto"/>
        <w:ind w:right="48"/>
        <w:jc w:val="both"/>
        <w:rPr>
          <w:rFonts w:ascii="Helvetica" w:eastAsia="Times New Roman" w:hAnsi="Helvetica" w:cs="Times New Roman"/>
          <w:sz w:val="18"/>
          <w:szCs w:val="18"/>
          <w:shd w:val="clear" w:color="auto" w:fill="FFFFFF"/>
          <w:lang w:val="it-IT" w:eastAsia="it-IT"/>
        </w:rPr>
      </w:pPr>
      <w:r w:rsidRPr="00D54B22">
        <w:rPr>
          <w:rFonts w:ascii="Helvetica" w:eastAsia="Times New Roman" w:hAnsi="Helvetica" w:cs="Times New Roman"/>
          <w:sz w:val="18"/>
          <w:szCs w:val="18"/>
          <w:shd w:val="clear" w:color="auto" w:fill="FFFFFF"/>
          <w:lang w:val="it-IT" w:eastAsia="it-IT"/>
        </w:rPr>
        <w:t>Nell’</w:t>
      </w:r>
      <w:r w:rsidR="00F14DAB" w:rsidRPr="00D54B22">
        <w:rPr>
          <w:rFonts w:ascii="Helvetica" w:eastAsia="Times New Roman" w:hAnsi="Helvetica" w:cs="Times New Roman"/>
          <w:sz w:val="18"/>
          <w:szCs w:val="18"/>
          <w:shd w:val="clear" w:color="auto" w:fill="FFFFFF"/>
          <w:lang w:val="it-IT" w:eastAsia="it-IT"/>
        </w:rPr>
        <w:t>abitazione</w:t>
      </w:r>
      <w:r w:rsidR="00D54B22">
        <w:rPr>
          <w:rFonts w:ascii="Helvetica" w:eastAsia="Times New Roman" w:hAnsi="Helvetica" w:cs="Times New Roman"/>
          <w:sz w:val="18"/>
          <w:szCs w:val="18"/>
          <w:shd w:val="clear" w:color="auto" w:fill="FFFFFF"/>
          <w:lang w:val="it-IT" w:eastAsia="it-IT"/>
        </w:rPr>
        <w:t xml:space="preserve"> di </w:t>
      </w:r>
      <w:r w:rsidR="00D54B22" w:rsidRPr="00D54B22">
        <w:rPr>
          <w:rFonts w:ascii="Helvetica" w:eastAsia="Times New Roman" w:hAnsi="Helvetica" w:cs="Times New Roman"/>
          <w:sz w:val="18"/>
          <w:szCs w:val="18"/>
          <w:shd w:val="clear" w:color="auto" w:fill="FFFFFF"/>
          <w:lang w:val="it-IT" w:eastAsia="it-IT"/>
        </w:rPr>
        <w:t>Riva del Garda</w:t>
      </w:r>
      <w:r w:rsidR="00D54B22">
        <w:rPr>
          <w:rFonts w:ascii="Helvetica" w:eastAsia="Times New Roman" w:hAnsi="Helvetica" w:cs="Times New Roman"/>
          <w:sz w:val="18"/>
          <w:szCs w:val="18"/>
          <w:shd w:val="clear" w:color="auto" w:fill="FFFFFF"/>
          <w:lang w:val="it-IT" w:eastAsia="it-IT"/>
        </w:rPr>
        <w:t>,</w:t>
      </w:r>
      <w:r w:rsidR="00F14DAB" w:rsidRPr="00D54B22">
        <w:rPr>
          <w:rFonts w:ascii="Helvetica" w:eastAsia="Times New Roman" w:hAnsi="Helvetica" w:cs="Times New Roman"/>
          <w:sz w:val="18"/>
          <w:szCs w:val="18"/>
          <w:shd w:val="clear" w:color="auto" w:fill="FFFFFF"/>
          <w:lang w:val="it-IT" w:eastAsia="it-IT"/>
        </w:rPr>
        <w:t xml:space="preserve"> è stato dedicato un ampio spazio all’ambiente bagno. Sono state infatti realizzate due zone: la prima che accoglie il piatto doccia e la vasca, volta alla cura di </w:t>
      </w:r>
      <w:r w:rsidR="003A3292" w:rsidRPr="00D54B22">
        <w:rPr>
          <w:rFonts w:ascii="Helvetica" w:eastAsia="Times New Roman" w:hAnsi="Helvetica" w:cs="Times New Roman"/>
          <w:sz w:val="18"/>
          <w:szCs w:val="18"/>
          <w:shd w:val="clear" w:color="auto" w:fill="FFFFFF"/>
          <w:lang w:val="it-IT" w:eastAsia="it-IT"/>
        </w:rPr>
        <w:t>sé</w:t>
      </w:r>
      <w:r w:rsidR="00F14DAB" w:rsidRPr="00D54B22">
        <w:rPr>
          <w:rFonts w:ascii="Helvetica" w:eastAsia="Times New Roman" w:hAnsi="Helvetica" w:cs="Times New Roman"/>
          <w:sz w:val="18"/>
          <w:szCs w:val="18"/>
          <w:shd w:val="clear" w:color="auto" w:fill="FFFFFF"/>
          <w:lang w:val="it-IT" w:eastAsia="it-IT"/>
        </w:rPr>
        <w:t xml:space="preserve"> e al proprio relax. Una lampada di design in cemento scende dolcemente sopra la vasca e ti accompagna in un percorso di benessere </w:t>
      </w:r>
      <w:r w:rsidR="00D4434D" w:rsidRPr="00D54B22">
        <w:rPr>
          <w:rFonts w:ascii="Helvetica" w:eastAsia="Times New Roman" w:hAnsi="Helvetica" w:cs="Times New Roman"/>
          <w:sz w:val="18"/>
          <w:szCs w:val="18"/>
          <w:shd w:val="clear" w:color="auto" w:fill="FFFFFF"/>
          <w:lang w:val="it-IT" w:eastAsia="it-IT"/>
        </w:rPr>
        <w:t xml:space="preserve">tra </w:t>
      </w:r>
      <w:r w:rsidR="00F14DAB" w:rsidRPr="00D54B22">
        <w:rPr>
          <w:rFonts w:ascii="Helvetica" w:eastAsia="Times New Roman" w:hAnsi="Helvetica" w:cs="Times New Roman"/>
          <w:sz w:val="18"/>
          <w:szCs w:val="18"/>
          <w:shd w:val="clear" w:color="auto" w:fill="FFFFFF"/>
          <w:lang w:val="it-IT" w:eastAsia="it-IT"/>
        </w:rPr>
        <w:t>un bicchiere di vino e la lettura di un libro in totale intimità.</w:t>
      </w:r>
      <w:r w:rsidRPr="00D54B22">
        <w:rPr>
          <w:rFonts w:ascii="Helvetica" w:eastAsia="Times New Roman" w:hAnsi="Helvetica" w:cs="Times New Roman"/>
          <w:sz w:val="18"/>
          <w:szCs w:val="18"/>
          <w:shd w:val="clear" w:color="auto" w:fill="FFFFFF"/>
          <w:lang w:val="it-IT" w:eastAsia="it-IT"/>
        </w:rPr>
        <w:t xml:space="preserve"> </w:t>
      </w:r>
      <w:r w:rsidR="00D4434D" w:rsidRPr="00D54B22">
        <w:rPr>
          <w:rFonts w:ascii="Helvetica" w:eastAsia="Times New Roman" w:hAnsi="Helvetica" w:cs="Times New Roman"/>
          <w:sz w:val="18"/>
          <w:szCs w:val="18"/>
          <w:shd w:val="clear" w:color="auto" w:fill="FFFFFF"/>
          <w:lang w:val="it-IT" w:eastAsia="it-IT"/>
        </w:rPr>
        <w:t>La seconda zona</w:t>
      </w:r>
      <w:r w:rsidR="003A3292" w:rsidRPr="00D54B22">
        <w:rPr>
          <w:rFonts w:ascii="Helvetica" w:eastAsia="Times New Roman" w:hAnsi="Helvetica" w:cs="Times New Roman"/>
          <w:sz w:val="18"/>
          <w:szCs w:val="18"/>
          <w:shd w:val="clear" w:color="auto" w:fill="FFFFFF"/>
          <w:lang w:val="it-IT" w:eastAsia="it-IT"/>
        </w:rPr>
        <w:t>,</w:t>
      </w:r>
      <w:r w:rsidR="00D4434D" w:rsidRPr="00D54B22">
        <w:rPr>
          <w:rFonts w:ascii="Helvetica" w:eastAsia="Times New Roman" w:hAnsi="Helvetica" w:cs="Times New Roman"/>
          <w:sz w:val="18"/>
          <w:szCs w:val="18"/>
          <w:shd w:val="clear" w:color="auto" w:fill="FFFFFF"/>
          <w:lang w:val="it-IT" w:eastAsia="it-IT"/>
        </w:rPr>
        <w:t xml:space="preserve"> più funzionale e separata</w:t>
      </w:r>
      <w:r w:rsidR="003A3292" w:rsidRPr="00D54B22">
        <w:rPr>
          <w:rFonts w:ascii="Helvetica" w:eastAsia="Times New Roman" w:hAnsi="Helvetica" w:cs="Times New Roman"/>
          <w:sz w:val="18"/>
          <w:szCs w:val="18"/>
          <w:shd w:val="clear" w:color="auto" w:fill="FFFFFF"/>
          <w:lang w:val="it-IT" w:eastAsia="it-IT"/>
        </w:rPr>
        <w:t>,</w:t>
      </w:r>
      <w:r w:rsidR="00D4434D" w:rsidRPr="00D54B22">
        <w:rPr>
          <w:rFonts w:ascii="Helvetica" w:eastAsia="Times New Roman" w:hAnsi="Helvetica" w:cs="Times New Roman"/>
          <w:sz w:val="18"/>
          <w:szCs w:val="18"/>
          <w:shd w:val="clear" w:color="auto" w:fill="FFFFFF"/>
          <w:lang w:val="it-IT" w:eastAsia="it-IT"/>
        </w:rPr>
        <w:t xml:space="preserve"> completa il tutto con i sanitari.</w:t>
      </w:r>
    </w:p>
    <w:p w14:paraId="1E62F262" w14:textId="54F948E1" w:rsidR="00D4434D" w:rsidRPr="00D54B22" w:rsidRDefault="00D4434D" w:rsidP="00A71132">
      <w:pPr>
        <w:spacing w:after="0" w:line="240" w:lineRule="auto"/>
        <w:ind w:right="48"/>
        <w:jc w:val="both"/>
        <w:rPr>
          <w:rFonts w:ascii="Helvetica" w:eastAsia="Times New Roman" w:hAnsi="Helvetica" w:cs="Times New Roman"/>
          <w:sz w:val="18"/>
          <w:szCs w:val="18"/>
          <w:shd w:val="clear" w:color="auto" w:fill="FFFFFF"/>
          <w:lang w:val="it-IT" w:eastAsia="it-IT"/>
        </w:rPr>
      </w:pPr>
    </w:p>
    <w:p w14:paraId="7298C58E" w14:textId="0FA95308" w:rsidR="00D4434D" w:rsidRPr="006F6BBC" w:rsidRDefault="00D4434D" w:rsidP="00A71132">
      <w:pPr>
        <w:spacing w:after="0" w:line="240" w:lineRule="auto"/>
        <w:ind w:right="48"/>
        <w:jc w:val="both"/>
        <w:rPr>
          <w:rFonts w:ascii="Helvetica" w:hAnsi="Helvetica"/>
          <w:sz w:val="20"/>
          <w:szCs w:val="20"/>
          <w:lang w:val="it-IT"/>
        </w:rPr>
      </w:pPr>
      <w:r w:rsidRPr="00D54B22">
        <w:rPr>
          <w:rFonts w:ascii="Helvetica" w:hAnsi="Helvetica"/>
          <w:b/>
          <w:bCs/>
          <w:sz w:val="18"/>
          <w:szCs w:val="18"/>
          <w:lang w:val="it-IT"/>
        </w:rPr>
        <w:t>LINEA</w:t>
      </w:r>
      <w:r w:rsidR="00A71132" w:rsidRPr="00D54B22">
        <w:rPr>
          <w:rFonts w:ascii="Helvetica" w:hAnsi="Helvetica"/>
          <w:sz w:val="18"/>
          <w:szCs w:val="18"/>
          <w:lang w:val="it-IT"/>
        </w:rPr>
        <w:t xml:space="preserve"> è stato selezionato e montato a filo pavimento e da vita </w:t>
      </w:r>
      <w:r w:rsidRPr="00D54B22">
        <w:rPr>
          <w:rFonts w:ascii="Helvetica" w:hAnsi="Helvetica"/>
          <w:sz w:val="18"/>
          <w:szCs w:val="18"/>
          <w:lang w:val="it-IT"/>
        </w:rPr>
        <w:t xml:space="preserve">ad una vera e propria esperienza sensoriale unica e piacevole. Grazie al suo fascino discreto ed elegante, </w:t>
      </w:r>
      <w:r w:rsidRPr="00D54B22">
        <w:rPr>
          <w:rFonts w:ascii="Helvetica" w:hAnsi="Helvetica"/>
          <w:b/>
          <w:bCs/>
          <w:sz w:val="18"/>
          <w:szCs w:val="18"/>
          <w:lang w:val="it-IT"/>
        </w:rPr>
        <w:t>LINEA,</w:t>
      </w:r>
      <w:r w:rsidR="00A71132" w:rsidRPr="00D54B22">
        <w:rPr>
          <w:rFonts w:ascii="Helvetica" w:hAnsi="Helvetica"/>
          <w:b/>
          <w:bCs/>
          <w:sz w:val="18"/>
          <w:szCs w:val="18"/>
          <w:lang w:val="it-IT"/>
        </w:rPr>
        <w:t xml:space="preserve"> </w:t>
      </w:r>
      <w:r w:rsidR="00A71132" w:rsidRPr="00D54B22">
        <w:rPr>
          <w:rFonts w:ascii="Helvetica" w:hAnsi="Helvetica"/>
          <w:b/>
          <w:bCs/>
          <w:color w:val="000000"/>
          <w:sz w:val="18"/>
          <w:szCs w:val="18"/>
          <w:shd w:val="clear" w:color="auto" w:fill="FFFFFF"/>
          <w:lang w:val="it-IT" w:eastAsia="it-IT"/>
        </w:rPr>
        <w:t xml:space="preserve">nella finitura </w:t>
      </w:r>
      <w:proofErr w:type="spellStart"/>
      <w:r w:rsidR="00A71132" w:rsidRPr="00D54B22">
        <w:rPr>
          <w:rFonts w:ascii="Helvetica" w:hAnsi="Helvetica"/>
          <w:b/>
          <w:bCs/>
          <w:color w:val="000000"/>
          <w:sz w:val="18"/>
          <w:szCs w:val="18"/>
          <w:shd w:val="clear" w:color="auto" w:fill="FFFFFF"/>
          <w:lang w:val="it-IT" w:eastAsia="it-IT"/>
        </w:rPr>
        <w:t>Corian</w:t>
      </w:r>
      <w:proofErr w:type="spellEnd"/>
      <w:r w:rsidR="00A71132" w:rsidRPr="00D54B22">
        <w:rPr>
          <w:rFonts w:ascii="Helvetica" w:hAnsi="Helvetica"/>
          <w:b/>
          <w:bCs/>
          <w:color w:val="000000"/>
          <w:sz w:val="18"/>
          <w:szCs w:val="18"/>
          <w:shd w:val="clear" w:color="auto" w:fill="FFFFFF"/>
          <w:lang w:val="it-IT" w:eastAsia="it-IT"/>
        </w:rPr>
        <w:t xml:space="preserve">® </w:t>
      </w:r>
      <w:proofErr w:type="spellStart"/>
      <w:r w:rsidR="00A71132" w:rsidRPr="00A20FAD">
        <w:rPr>
          <w:rFonts w:ascii="Helvetica" w:hAnsi="Helvetica"/>
          <w:b/>
          <w:bCs/>
          <w:color w:val="000000"/>
          <w:sz w:val="18"/>
          <w:szCs w:val="18"/>
          <w:shd w:val="clear" w:color="auto" w:fill="FFFFFF"/>
          <w:lang w:val="it-IT" w:eastAsia="it-IT"/>
        </w:rPr>
        <w:t>Glacier</w:t>
      </w:r>
      <w:proofErr w:type="spellEnd"/>
      <w:r w:rsidRPr="00A20FAD">
        <w:rPr>
          <w:rFonts w:ascii="Helvetica" w:hAnsi="Helvetica"/>
          <w:b/>
          <w:bCs/>
          <w:sz w:val="18"/>
          <w:szCs w:val="18"/>
          <w:lang w:val="it-IT"/>
        </w:rPr>
        <w:t xml:space="preserve"> </w:t>
      </w:r>
      <w:r w:rsidR="00A20FAD" w:rsidRPr="00A20FAD">
        <w:rPr>
          <w:rFonts w:ascii="Helvetica" w:hAnsi="Helvetica"/>
          <w:b/>
          <w:bCs/>
          <w:sz w:val="18"/>
          <w:szCs w:val="18"/>
          <w:lang w:val="it-IT"/>
        </w:rPr>
        <w:t>White</w:t>
      </w:r>
      <w:r w:rsidR="00A20FAD">
        <w:rPr>
          <w:rFonts w:ascii="Helvetica" w:hAnsi="Helvetica"/>
          <w:sz w:val="18"/>
          <w:szCs w:val="18"/>
          <w:lang w:val="it-IT"/>
        </w:rPr>
        <w:t xml:space="preserve"> </w:t>
      </w:r>
      <w:r w:rsidRPr="00D54B22">
        <w:rPr>
          <w:rFonts w:ascii="Helvetica" w:hAnsi="Helvetica"/>
          <w:sz w:val="18"/>
          <w:szCs w:val="18"/>
          <w:lang w:val="it-IT"/>
        </w:rPr>
        <w:t>si improvvisa compagno speciale della quotidianità in</w:t>
      </w:r>
      <w:r w:rsidRPr="006F6BBC">
        <w:rPr>
          <w:rFonts w:ascii="Helvetica" w:hAnsi="Helvetica"/>
          <w:sz w:val="20"/>
          <w:szCs w:val="20"/>
          <w:lang w:val="it-IT"/>
        </w:rPr>
        <w:t xml:space="preserve"> ogni tipo di ambiente bagn</w:t>
      </w:r>
      <w:r w:rsidR="00A71132" w:rsidRPr="006F6BBC">
        <w:rPr>
          <w:rFonts w:ascii="Helvetica" w:hAnsi="Helvetica"/>
          <w:sz w:val="20"/>
          <w:szCs w:val="20"/>
          <w:lang w:val="it-IT"/>
        </w:rPr>
        <w:t xml:space="preserve">o. </w:t>
      </w:r>
      <w:r w:rsidRPr="006F6BBC">
        <w:rPr>
          <w:rFonts w:ascii="Helvetica" w:hAnsi="Helvetica"/>
          <w:sz w:val="20"/>
          <w:szCs w:val="20"/>
          <w:lang w:val="it-IT"/>
        </w:rPr>
        <w:t xml:space="preserve">Il piatto doccia vellutato al tatto ed </w:t>
      </w:r>
      <w:bookmarkStart w:id="0" w:name="_GoBack"/>
      <w:bookmarkEnd w:id="0"/>
      <w:r w:rsidRPr="006F6BBC">
        <w:rPr>
          <w:rFonts w:ascii="Helvetica" w:hAnsi="Helvetica"/>
          <w:sz w:val="20"/>
          <w:szCs w:val="20"/>
          <w:lang w:val="it-IT"/>
        </w:rPr>
        <w:t xml:space="preserve">essenziale, </w:t>
      </w:r>
      <w:r w:rsidR="00A71132" w:rsidRPr="006F6BBC">
        <w:rPr>
          <w:rFonts w:ascii="Helvetica" w:hAnsi="Helvetica"/>
          <w:sz w:val="20"/>
          <w:szCs w:val="20"/>
          <w:lang w:val="it-IT"/>
        </w:rPr>
        <w:t xml:space="preserve">con un lineare profilo geometrico, </w:t>
      </w:r>
      <w:r w:rsidRPr="006F6BBC">
        <w:rPr>
          <w:rFonts w:ascii="Helvetica" w:hAnsi="Helvetica"/>
          <w:b/>
          <w:bCs/>
          <w:sz w:val="20"/>
          <w:szCs w:val="20"/>
          <w:lang w:val="it-IT"/>
        </w:rPr>
        <w:t>non è caratterizzato solo da un grande valore estetico ma anche tecnologico</w:t>
      </w:r>
      <w:r w:rsidRPr="006F6BBC">
        <w:rPr>
          <w:rFonts w:ascii="Helvetica" w:hAnsi="Helvetica"/>
          <w:sz w:val="20"/>
          <w:szCs w:val="20"/>
          <w:lang w:val="it-IT"/>
        </w:rPr>
        <w:t>. Il bacino, infatti, è termoformato e antiscivolo e la pedana copri piletta</w:t>
      </w:r>
      <w:r w:rsidR="00A71132" w:rsidRPr="006F6BBC">
        <w:rPr>
          <w:rFonts w:ascii="Helvetica" w:hAnsi="Helvetica"/>
          <w:sz w:val="20"/>
          <w:szCs w:val="20"/>
          <w:lang w:val="it-IT"/>
        </w:rPr>
        <w:t xml:space="preserve"> coordinata</w:t>
      </w:r>
      <w:r w:rsidRPr="006F6BBC">
        <w:rPr>
          <w:rFonts w:ascii="Helvetica" w:hAnsi="Helvetica"/>
          <w:sz w:val="20"/>
          <w:szCs w:val="20"/>
          <w:lang w:val="it-IT"/>
        </w:rPr>
        <w:t xml:space="preserve"> è removibile per una pulizia approfondita per agevolare il passaggio dell'acqua nello scarico. </w:t>
      </w:r>
    </w:p>
    <w:p w14:paraId="7D7C98A8" w14:textId="77777777" w:rsidR="00A71132" w:rsidRPr="006F6BBC" w:rsidRDefault="00A71132" w:rsidP="00A71132">
      <w:pPr>
        <w:spacing w:after="0" w:line="240" w:lineRule="auto"/>
        <w:ind w:right="48"/>
        <w:jc w:val="both"/>
        <w:rPr>
          <w:rFonts w:ascii="Helvetica" w:hAnsi="Helvetica" w:cs="Arial"/>
          <w:sz w:val="20"/>
          <w:szCs w:val="20"/>
          <w:lang w:val="it-IT"/>
        </w:rPr>
      </w:pPr>
    </w:p>
    <w:p w14:paraId="6FDC0693" w14:textId="55592659" w:rsidR="00A71132" w:rsidRPr="006F6BBC" w:rsidRDefault="00A71132" w:rsidP="00A71132">
      <w:pPr>
        <w:spacing w:after="0" w:line="240" w:lineRule="auto"/>
        <w:ind w:right="48"/>
        <w:jc w:val="both"/>
        <w:rPr>
          <w:rFonts w:ascii="Helvetica" w:hAnsi="Helvetica" w:cs="Arial"/>
          <w:sz w:val="20"/>
          <w:szCs w:val="20"/>
          <w:lang w:val="it-IT"/>
        </w:rPr>
      </w:pPr>
      <w:r w:rsidRPr="006F6BBC">
        <w:rPr>
          <w:rFonts w:ascii="Helvetica" w:hAnsi="Helvetica" w:cs="Arial"/>
          <w:sz w:val="20"/>
          <w:szCs w:val="20"/>
          <w:lang w:val="it-IT"/>
        </w:rPr>
        <w:t xml:space="preserve">Grazie allo spazio abbondante e alle linee morbide che ricordano quelle del corpo, </w:t>
      </w:r>
      <w:r w:rsidRPr="006F6BBC">
        <w:rPr>
          <w:rFonts w:ascii="Helvetica" w:hAnsi="Helvetica" w:cs="Arial"/>
          <w:b/>
          <w:bCs/>
          <w:sz w:val="20"/>
          <w:szCs w:val="20"/>
          <w:lang w:val="it-IT"/>
        </w:rPr>
        <w:t>la vasca FREE</w:t>
      </w:r>
      <w:r w:rsidRPr="006F6BBC">
        <w:rPr>
          <w:rFonts w:ascii="Helvetica" w:hAnsi="Helvetica" w:cs="Arial"/>
          <w:sz w:val="20"/>
          <w:szCs w:val="20"/>
          <w:lang w:val="it-IT"/>
        </w:rPr>
        <w:t xml:space="preserve"> è perfetta per accogliere chiunque con naturalezza. Le curve eleganti e sinuose di questo modello consentono </w:t>
      </w:r>
      <w:r w:rsidRPr="006F6BBC">
        <w:rPr>
          <w:rFonts w:ascii="Helvetica" w:hAnsi="Helvetica" w:cs="Arial"/>
          <w:b/>
          <w:bCs/>
          <w:sz w:val="20"/>
          <w:szCs w:val="20"/>
          <w:lang w:val="it-IT"/>
        </w:rPr>
        <w:t>posizioni comode</w:t>
      </w:r>
      <w:r w:rsidRPr="006F6BBC">
        <w:rPr>
          <w:rFonts w:ascii="Helvetica" w:hAnsi="Helvetica" w:cs="Arial"/>
          <w:sz w:val="20"/>
          <w:szCs w:val="20"/>
          <w:lang w:val="it-IT"/>
        </w:rPr>
        <w:t xml:space="preserve"> sia con le ginocchia flesse sia distese. </w:t>
      </w:r>
    </w:p>
    <w:p w14:paraId="66F51B4E" w14:textId="4C376F7F" w:rsidR="00A71132" w:rsidRPr="006F6BBC" w:rsidRDefault="00A71132" w:rsidP="00A71132">
      <w:pPr>
        <w:widowControl w:val="0"/>
        <w:autoSpaceDE w:val="0"/>
        <w:autoSpaceDN w:val="0"/>
        <w:adjustRightInd w:val="0"/>
        <w:spacing w:after="0" w:line="240" w:lineRule="auto"/>
        <w:ind w:right="48"/>
        <w:jc w:val="both"/>
        <w:rPr>
          <w:rFonts w:ascii="Helvetica" w:hAnsi="Helvetica" w:cs="Helvetica"/>
          <w:sz w:val="20"/>
          <w:szCs w:val="20"/>
          <w:lang w:val="it-IT"/>
        </w:rPr>
      </w:pPr>
      <w:r w:rsidRPr="006F6BBC">
        <w:rPr>
          <w:rFonts w:ascii="Helvetica" w:hAnsi="Helvetica" w:cs="Helvetica"/>
          <w:sz w:val="20"/>
          <w:szCs w:val="20"/>
          <w:lang w:val="it-IT"/>
        </w:rPr>
        <w:t xml:space="preserve">La possibilità di inserire uno </w:t>
      </w:r>
      <w:r w:rsidRPr="006F6BBC">
        <w:rPr>
          <w:rFonts w:ascii="Helvetica" w:hAnsi="Helvetica" w:cs="Helvetica"/>
          <w:b/>
          <w:bCs/>
          <w:sz w:val="20"/>
          <w:szCs w:val="20"/>
          <w:lang w:val="it-IT"/>
        </w:rPr>
        <w:t>schienale coordinato</w:t>
      </w:r>
      <w:r w:rsidRPr="006F6BBC">
        <w:rPr>
          <w:rFonts w:ascii="Helvetica" w:hAnsi="Helvetica" w:cs="Helvetica"/>
          <w:sz w:val="20"/>
          <w:szCs w:val="20"/>
          <w:lang w:val="it-IT"/>
        </w:rPr>
        <w:t>, dotato di scanalature per tre diverse inclinazioni da un tocco aggiuntivo di relax che completa e porta alla perfezione questa ogni momento.</w:t>
      </w:r>
    </w:p>
    <w:p w14:paraId="5000E461" w14:textId="77777777" w:rsidR="00E202AB" w:rsidRPr="006F6BBC" w:rsidRDefault="00E202AB" w:rsidP="00A71132">
      <w:pPr>
        <w:spacing w:after="0" w:line="240" w:lineRule="auto"/>
        <w:ind w:right="48"/>
        <w:jc w:val="both"/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it-IT" w:eastAsia="it-IT"/>
        </w:rPr>
      </w:pPr>
    </w:p>
    <w:p w14:paraId="683AF00D" w14:textId="17641E47" w:rsidR="001D0D8D" w:rsidRPr="006F6BBC" w:rsidRDefault="001D0D8D" w:rsidP="00A71132">
      <w:pPr>
        <w:spacing w:after="0" w:line="240" w:lineRule="auto"/>
        <w:ind w:right="48"/>
        <w:jc w:val="both"/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it-IT" w:eastAsia="it-IT"/>
        </w:rPr>
      </w:pPr>
      <w:r w:rsidRPr="006F6BBC"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it-IT" w:eastAsia="it-IT"/>
        </w:rPr>
        <w:t>Non ci sono limiti alla progettazione. Qu</w:t>
      </w:r>
      <w:r w:rsidR="00437448" w:rsidRPr="006F6BBC"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it-IT" w:eastAsia="it-IT"/>
        </w:rPr>
        <w:t>esto il mantra che spinge PLAN</w:t>
      </w:r>
      <w:r w:rsidR="004750F8" w:rsidRPr="006F6BBC"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it-IT" w:eastAsia="it-IT"/>
        </w:rPr>
        <w:t>I</w:t>
      </w:r>
      <w:r w:rsidR="00437448" w:rsidRPr="006F6BBC"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it-IT" w:eastAsia="it-IT"/>
        </w:rPr>
        <w:t>T</w:t>
      </w:r>
      <w:r w:rsidRPr="006F6BBC"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it-IT" w:eastAsia="it-IT"/>
        </w:rPr>
        <w:t xml:space="preserve"> a sfidarsi costantemente cercando sempre soluzioni diverse </w:t>
      </w:r>
      <w:r w:rsidR="00FD385A" w:rsidRPr="006F6BBC"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it-IT" w:eastAsia="it-IT"/>
        </w:rPr>
        <w:t xml:space="preserve">attraverso </w:t>
      </w:r>
      <w:r w:rsidR="00FD385A" w:rsidRPr="006F6BBC">
        <w:rPr>
          <w:rFonts w:ascii="Helvetica" w:hAnsi="Helvetica" w:cs="Times New Roman"/>
          <w:sz w:val="20"/>
          <w:szCs w:val="20"/>
          <w:lang w:val="it-IT" w:eastAsia="it-IT"/>
        </w:rPr>
        <w:t xml:space="preserve">la sua </w:t>
      </w:r>
      <w:r w:rsidR="00FD385A" w:rsidRPr="006F6BBC">
        <w:rPr>
          <w:rFonts w:ascii="Helvetica" w:hAnsi="Helvetica" w:cs="Times New Roman"/>
          <w:b/>
          <w:sz w:val="20"/>
          <w:szCs w:val="20"/>
          <w:lang w:val="it-IT" w:eastAsia="it-IT"/>
        </w:rPr>
        <w:t xml:space="preserve">specializzazione ventennale nella lavorazione </w:t>
      </w:r>
      <w:r w:rsidRPr="006F6BBC"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it-IT" w:eastAsia="it-IT"/>
        </w:rPr>
        <w:t xml:space="preserve">del </w:t>
      </w:r>
      <w:proofErr w:type="spellStart"/>
      <w:r w:rsidRPr="006F6BBC"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it-IT" w:eastAsia="it-IT"/>
        </w:rPr>
        <w:t>Corian</w:t>
      </w:r>
      <w:proofErr w:type="spellEnd"/>
      <w:r w:rsidRPr="006F6BBC"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it-IT" w:eastAsia="it-IT"/>
        </w:rPr>
        <w:t>®</w:t>
      </w:r>
      <w:r w:rsidR="00A71132" w:rsidRPr="006F6BBC"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it-IT" w:eastAsia="it-IT"/>
        </w:rPr>
        <w:t xml:space="preserve"> e cioè nella tecnica della termoformatura</w:t>
      </w:r>
      <w:r w:rsidRPr="006F6BBC">
        <w:rPr>
          <w:rFonts w:ascii="Helvetica" w:eastAsia="Times New Roman" w:hAnsi="Helvetica" w:cs="Times New Roman"/>
          <w:sz w:val="20"/>
          <w:szCs w:val="20"/>
          <w:shd w:val="clear" w:color="auto" w:fill="FFFFFF"/>
          <w:lang w:val="it-IT" w:eastAsia="it-IT"/>
        </w:rPr>
        <w:t>.</w:t>
      </w:r>
    </w:p>
    <w:p w14:paraId="55DABE03" w14:textId="204F0BC2" w:rsidR="00501F6A" w:rsidRPr="00FD385A" w:rsidRDefault="006F6BBC" w:rsidP="00FD385A">
      <w:pPr>
        <w:autoSpaceDE w:val="0"/>
        <w:ind w:right="-217"/>
        <w:rPr>
          <w:rFonts w:ascii="Cambria" w:hAnsi="Cambria" w:cs="tahoma"/>
          <w:b/>
          <w:sz w:val="20"/>
          <w:szCs w:val="20"/>
          <w:lang w:val="it-IT"/>
        </w:rPr>
      </w:pPr>
      <w:r w:rsidRPr="006F6BBC">
        <w:rPr>
          <w:rFonts w:ascii="Cambria" w:hAnsi="Cambria" w:cs="tahoma"/>
          <w:b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43B85A0C" wp14:editId="0DA8B5FA">
                <wp:simplePos x="0" y="0"/>
                <wp:positionH relativeFrom="column">
                  <wp:posOffset>-267365</wp:posOffset>
                </wp:positionH>
                <wp:positionV relativeFrom="paragraph">
                  <wp:posOffset>1457280</wp:posOffset>
                </wp:positionV>
                <wp:extent cx="6360795" cy="1424940"/>
                <wp:effectExtent l="0" t="0" r="14605" b="10160"/>
                <wp:wrapThrough wrapText="bothSides">
                  <wp:wrapPolygon edited="0">
                    <wp:start x="0" y="0"/>
                    <wp:lineTo x="0" y="21561"/>
                    <wp:lineTo x="21606" y="21561"/>
                    <wp:lineTo x="21606" y="0"/>
                    <wp:lineTo x="0" y="0"/>
                  </wp:wrapPolygon>
                </wp:wrapThrough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60795" cy="14249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1DADD" w14:textId="2FF966BC" w:rsidR="003E41EE" w:rsidRPr="00A71132" w:rsidRDefault="003E41EE" w:rsidP="003A3292">
                            <w:pPr>
                              <w:ind w:left="142" w:right="202"/>
                              <w:jc w:val="both"/>
                              <w:rPr>
                                <w:rFonts w:ascii="Helvetica" w:hAnsi="Helvetica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A71132">
                              <w:rPr>
                                <w:rFonts w:ascii="Helvetica" w:hAnsi="Helvetica"/>
                                <w:b/>
                                <w:sz w:val="16"/>
                                <w:szCs w:val="16"/>
                                <w:lang w:val="it-IT"/>
                              </w:rPr>
                              <w:t>PLANIT</w:t>
                            </w:r>
                            <w:r w:rsidRPr="00A71132">
                              <w:rPr>
                                <w:rFonts w:ascii="Helvetica" w:hAnsi="Helvetica"/>
                                <w:sz w:val="16"/>
                                <w:szCs w:val="16"/>
                                <w:lang w:val="it-IT"/>
                              </w:rPr>
                              <w:t xml:space="preserve"> vanta numerose collaborazioni sia con prestigiosi designer internazionali, sia con aziende del settore arredamento. </w:t>
                            </w:r>
                            <w:r w:rsidRPr="00A71132">
                              <w:rPr>
                                <w:rFonts w:ascii="Helvetica" w:hAnsi="Helvetica"/>
                                <w:b/>
                                <w:sz w:val="16"/>
                                <w:szCs w:val="16"/>
                                <w:lang w:val="it-IT"/>
                              </w:rPr>
                              <w:t>L’obiettivo dell’azienda è unire</w:t>
                            </w:r>
                            <w:r w:rsidRPr="00A71132">
                              <w:rPr>
                                <w:rFonts w:ascii="Helvetica" w:hAnsi="Helvetica"/>
                                <w:sz w:val="16"/>
                                <w:szCs w:val="16"/>
                                <w:lang w:val="it-IT"/>
                              </w:rPr>
                              <w:t xml:space="preserve"> l’abilità artigiana ad un elevato grado di efficienza tecnica tecnologica e innovativa. </w:t>
                            </w:r>
                            <w:r w:rsidRPr="00A71132">
                              <w:rPr>
                                <w:rFonts w:ascii="Helvetica" w:hAnsi="Helvetica"/>
                                <w:b/>
                                <w:sz w:val="16"/>
                                <w:szCs w:val="16"/>
                                <w:lang w:val="it-IT"/>
                              </w:rPr>
                              <w:t>PLANIT</w:t>
                            </w:r>
                            <w:r w:rsidRPr="00A71132">
                              <w:rPr>
                                <w:rFonts w:ascii="Helvetica" w:hAnsi="Helvetica"/>
                                <w:sz w:val="16"/>
                                <w:szCs w:val="16"/>
                                <w:lang w:val="it-IT"/>
                              </w:rPr>
                              <w:t xml:space="preserve"> oltre al prodotto finito, fornisce sempre un servizio </w:t>
                            </w:r>
                            <w:proofErr w:type="spellStart"/>
                            <w:r w:rsidRPr="00A71132">
                              <w:rPr>
                                <w:rFonts w:ascii="Helvetica" w:hAnsi="Helvetica"/>
                                <w:sz w:val="16"/>
                                <w:szCs w:val="16"/>
                                <w:lang w:val="it-IT"/>
                              </w:rPr>
                              <w:t>pre</w:t>
                            </w:r>
                            <w:proofErr w:type="spellEnd"/>
                            <w:r w:rsidRPr="00A71132">
                              <w:rPr>
                                <w:rFonts w:ascii="Helvetica" w:hAnsi="Helvetica"/>
                                <w:sz w:val="16"/>
                                <w:szCs w:val="16"/>
                                <w:lang w:val="it-IT"/>
                              </w:rPr>
                              <w:t xml:space="preserve"> e </w:t>
                            </w:r>
                            <w:proofErr w:type="gramStart"/>
                            <w:r w:rsidRPr="00A71132">
                              <w:rPr>
                                <w:rFonts w:ascii="Helvetica" w:hAnsi="Helvetica"/>
                                <w:sz w:val="16"/>
                                <w:szCs w:val="16"/>
                                <w:lang w:val="it-IT"/>
                              </w:rPr>
                              <w:t>post vendita</w:t>
                            </w:r>
                            <w:proofErr w:type="gramEnd"/>
                            <w:r w:rsidRPr="00A71132">
                              <w:rPr>
                                <w:rFonts w:ascii="Helvetica" w:hAnsi="Helvetica"/>
                                <w:sz w:val="16"/>
                                <w:szCs w:val="16"/>
                                <w:lang w:val="it-IT"/>
                              </w:rPr>
                              <w:t xml:space="preserve"> con consulenze nella scelta dei materiali e delle tecnologie disponibili per portare a termine anche il progetto più ambizioso. La flessibilità dei processi produttivi e gli impianti all’avanguardia permettono di realizzare </w:t>
                            </w:r>
                            <w:r w:rsidRPr="00A71132">
                              <w:rPr>
                                <w:rFonts w:ascii="Helvetica" w:hAnsi="Helvetica"/>
                                <w:b/>
                                <w:sz w:val="16"/>
                                <w:szCs w:val="16"/>
                                <w:lang w:val="it-IT"/>
                              </w:rPr>
                              <w:t>pezzi unici su misura,</w:t>
                            </w:r>
                            <w:r w:rsidRPr="00A71132">
                              <w:rPr>
                                <w:rFonts w:ascii="Helvetica" w:hAnsi="Helvetica"/>
                                <w:sz w:val="16"/>
                                <w:szCs w:val="16"/>
                                <w:lang w:val="it-IT"/>
                              </w:rPr>
                              <w:t xml:space="preserve"> ma anche prodotti in piccole serie. </w:t>
                            </w:r>
                            <w:r w:rsidRPr="00A71132">
                              <w:rPr>
                                <w:rFonts w:ascii="Helvetica" w:hAnsi="Helvetica"/>
                                <w:b/>
                                <w:sz w:val="16"/>
                                <w:szCs w:val="16"/>
                                <w:lang w:val="it-IT"/>
                              </w:rPr>
                              <w:t>PLANIT</w:t>
                            </w:r>
                            <w:r w:rsidRPr="00A71132">
                              <w:rPr>
                                <w:rFonts w:ascii="Helvetica" w:hAnsi="Helvetica"/>
                                <w:sz w:val="16"/>
                                <w:szCs w:val="16"/>
                                <w:lang w:val="it-IT"/>
                              </w:rPr>
                              <w:t xml:space="preserve"> è diventata una delle aziende leader nel proporre </w:t>
                            </w:r>
                            <w:r w:rsidRPr="00A71132">
                              <w:rPr>
                                <w:rFonts w:ascii="Helvetica" w:hAnsi="Helvetica"/>
                                <w:b/>
                                <w:sz w:val="16"/>
                                <w:szCs w:val="16"/>
                                <w:lang w:val="it-IT"/>
                              </w:rPr>
                              <w:t>arredi per il bagno</w:t>
                            </w:r>
                            <w:r w:rsidRPr="00A71132">
                              <w:rPr>
                                <w:rFonts w:ascii="Helvetica" w:hAnsi="Helvetica"/>
                                <w:sz w:val="16"/>
                                <w:szCs w:val="16"/>
                                <w:lang w:val="it-IT"/>
                              </w:rPr>
                              <w:t xml:space="preserve">, con collezioni proprie di lavabi, piatti doccia e vasche da bagno di alta gamma. Il </w:t>
                            </w:r>
                            <w:r w:rsidRPr="00A71132">
                              <w:rPr>
                                <w:rFonts w:ascii="Helvetica" w:hAnsi="Helvetica"/>
                                <w:b/>
                                <w:sz w:val="16"/>
                                <w:szCs w:val="16"/>
                                <w:lang w:val="it-IT"/>
                              </w:rPr>
                              <w:t>settore Contract</w:t>
                            </w:r>
                            <w:r w:rsidRPr="00A71132">
                              <w:rPr>
                                <w:rFonts w:ascii="Helvetica" w:hAnsi="Helvetica"/>
                                <w:sz w:val="16"/>
                                <w:szCs w:val="16"/>
                                <w:lang w:val="it-IT"/>
                              </w:rPr>
                              <w:t xml:space="preserve"> rappresenta uno dei principali settori commerciali dell’azienda. Gli allestimenti per gli ambienti pubblici comprendono gli arredi per hotel, bar e negozi, quelli per gli edifici pubblici e i prodotti per l’edilizia ospedaliera. A ciò si aggiungono piani di lavoro per le cucine realizzati per falegnamerie e mobilifici.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B85A0C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margin-left:-21.05pt;margin-top:114.75pt;width:500.85pt;height:112.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" strokeweight="1pt">
                <v:fill opacity="0"/>
                <v:path arrowok="t"/>
                <v:textbox inset=",7.2pt,,7.2pt">
                  <w:txbxContent>
                    <w:p w14:paraId="6AF1DADD" w14:textId="2FF966BC" w:rsidR="003E41EE" w:rsidRPr="00A71132" w:rsidRDefault="003E41EE" w:rsidP="003A3292">
                      <w:pPr>
                        <w:ind w:left="142" w:right="202"/>
                        <w:jc w:val="both"/>
                        <w:rPr>
                          <w:rFonts w:ascii="Helvetica" w:hAnsi="Helvetica"/>
                          <w:sz w:val="16"/>
                          <w:szCs w:val="16"/>
                          <w:lang w:val="it-IT"/>
                        </w:rPr>
                      </w:pPr>
                      <w:r w:rsidRPr="00A71132">
                        <w:rPr>
                          <w:rFonts w:ascii="Helvetica" w:hAnsi="Helvetica"/>
                          <w:b/>
                          <w:sz w:val="16"/>
                          <w:szCs w:val="16"/>
                          <w:lang w:val="it-IT"/>
                        </w:rPr>
                        <w:t>PLANIT</w:t>
                      </w:r>
                      <w:r w:rsidRPr="00A71132">
                        <w:rPr>
                          <w:rFonts w:ascii="Helvetica" w:hAnsi="Helvetica"/>
                          <w:sz w:val="16"/>
                          <w:szCs w:val="16"/>
                          <w:lang w:val="it-IT"/>
                        </w:rPr>
                        <w:t xml:space="preserve"> vanta numerose collaborazioni sia con prestigiosi designer internazionali, sia con aziende del settore arredamento. </w:t>
                      </w:r>
                      <w:r w:rsidRPr="00A71132">
                        <w:rPr>
                          <w:rFonts w:ascii="Helvetica" w:hAnsi="Helvetica"/>
                          <w:b/>
                          <w:sz w:val="16"/>
                          <w:szCs w:val="16"/>
                          <w:lang w:val="it-IT"/>
                        </w:rPr>
                        <w:t>L’obiettivo dell’azienda è unire</w:t>
                      </w:r>
                      <w:r w:rsidRPr="00A71132">
                        <w:rPr>
                          <w:rFonts w:ascii="Helvetica" w:hAnsi="Helvetica"/>
                          <w:sz w:val="16"/>
                          <w:szCs w:val="16"/>
                          <w:lang w:val="it-IT"/>
                        </w:rPr>
                        <w:t xml:space="preserve"> l’abilità artigiana ad un elevato grado di efficienza tecnica tecnologica e innovativa. </w:t>
                      </w:r>
                      <w:r w:rsidRPr="00A71132">
                        <w:rPr>
                          <w:rFonts w:ascii="Helvetica" w:hAnsi="Helvetica"/>
                          <w:b/>
                          <w:sz w:val="16"/>
                          <w:szCs w:val="16"/>
                          <w:lang w:val="it-IT"/>
                        </w:rPr>
                        <w:t>PLANIT</w:t>
                      </w:r>
                      <w:r w:rsidRPr="00A71132">
                        <w:rPr>
                          <w:rFonts w:ascii="Helvetica" w:hAnsi="Helvetica"/>
                          <w:sz w:val="16"/>
                          <w:szCs w:val="16"/>
                          <w:lang w:val="it-IT"/>
                        </w:rPr>
                        <w:t xml:space="preserve"> oltre al prodotto finito, fornisce sempre un servizio </w:t>
                      </w:r>
                      <w:proofErr w:type="spellStart"/>
                      <w:r w:rsidRPr="00A71132">
                        <w:rPr>
                          <w:rFonts w:ascii="Helvetica" w:hAnsi="Helvetica"/>
                          <w:sz w:val="16"/>
                          <w:szCs w:val="16"/>
                          <w:lang w:val="it-IT"/>
                        </w:rPr>
                        <w:t>pre</w:t>
                      </w:r>
                      <w:proofErr w:type="spellEnd"/>
                      <w:r w:rsidRPr="00A71132">
                        <w:rPr>
                          <w:rFonts w:ascii="Helvetica" w:hAnsi="Helvetica"/>
                          <w:sz w:val="16"/>
                          <w:szCs w:val="16"/>
                          <w:lang w:val="it-IT"/>
                        </w:rPr>
                        <w:t xml:space="preserve"> e </w:t>
                      </w:r>
                      <w:proofErr w:type="gramStart"/>
                      <w:r w:rsidRPr="00A71132">
                        <w:rPr>
                          <w:rFonts w:ascii="Helvetica" w:hAnsi="Helvetica"/>
                          <w:sz w:val="16"/>
                          <w:szCs w:val="16"/>
                          <w:lang w:val="it-IT"/>
                        </w:rPr>
                        <w:t>post vendita</w:t>
                      </w:r>
                      <w:proofErr w:type="gramEnd"/>
                      <w:r w:rsidRPr="00A71132">
                        <w:rPr>
                          <w:rFonts w:ascii="Helvetica" w:hAnsi="Helvetica"/>
                          <w:sz w:val="16"/>
                          <w:szCs w:val="16"/>
                          <w:lang w:val="it-IT"/>
                        </w:rPr>
                        <w:t xml:space="preserve"> con consulenze nella scelta dei materiali e delle tecnologie disponibili per portare a termine anche il progetto più ambizioso. La flessibilità dei processi produttivi e gli impianti all’avanguardia permettono di realizzare </w:t>
                      </w:r>
                      <w:r w:rsidRPr="00A71132">
                        <w:rPr>
                          <w:rFonts w:ascii="Helvetica" w:hAnsi="Helvetica"/>
                          <w:b/>
                          <w:sz w:val="16"/>
                          <w:szCs w:val="16"/>
                          <w:lang w:val="it-IT"/>
                        </w:rPr>
                        <w:t>pezzi unici su misura,</w:t>
                      </w:r>
                      <w:r w:rsidRPr="00A71132">
                        <w:rPr>
                          <w:rFonts w:ascii="Helvetica" w:hAnsi="Helvetica"/>
                          <w:sz w:val="16"/>
                          <w:szCs w:val="16"/>
                          <w:lang w:val="it-IT"/>
                        </w:rPr>
                        <w:t xml:space="preserve"> ma anche prodotti in piccole serie. </w:t>
                      </w:r>
                      <w:r w:rsidRPr="00A71132">
                        <w:rPr>
                          <w:rFonts w:ascii="Helvetica" w:hAnsi="Helvetica"/>
                          <w:b/>
                          <w:sz w:val="16"/>
                          <w:szCs w:val="16"/>
                          <w:lang w:val="it-IT"/>
                        </w:rPr>
                        <w:t>PLANIT</w:t>
                      </w:r>
                      <w:r w:rsidRPr="00A71132">
                        <w:rPr>
                          <w:rFonts w:ascii="Helvetica" w:hAnsi="Helvetica"/>
                          <w:sz w:val="16"/>
                          <w:szCs w:val="16"/>
                          <w:lang w:val="it-IT"/>
                        </w:rPr>
                        <w:t xml:space="preserve"> è diventata una delle aziende leader nel proporre </w:t>
                      </w:r>
                      <w:r w:rsidRPr="00A71132">
                        <w:rPr>
                          <w:rFonts w:ascii="Helvetica" w:hAnsi="Helvetica"/>
                          <w:b/>
                          <w:sz w:val="16"/>
                          <w:szCs w:val="16"/>
                          <w:lang w:val="it-IT"/>
                        </w:rPr>
                        <w:t>arredi per il bagno</w:t>
                      </w:r>
                      <w:r w:rsidRPr="00A71132">
                        <w:rPr>
                          <w:rFonts w:ascii="Helvetica" w:hAnsi="Helvetica"/>
                          <w:sz w:val="16"/>
                          <w:szCs w:val="16"/>
                          <w:lang w:val="it-IT"/>
                        </w:rPr>
                        <w:t xml:space="preserve">, con collezioni proprie di lavabi, piatti doccia e vasche da bagno di alta gamma. Il </w:t>
                      </w:r>
                      <w:r w:rsidRPr="00A71132">
                        <w:rPr>
                          <w:rFonts w:ascii="Helvetica" w:hAnsi="Helvetica"/>
                          <w:b/>
                          <w:sz w:val="16"/>
                          <w:szCs w:val="16"/>
                          <w:lang w:val="it-IT"/>
                        </w:rPr>
                        <w:t>settore Contract</w:t>
                      </w:r>
                      <w:r w:rsidRPr="00A71132">
                        <w:rPr>
                          <w:rFonts w:ascii="Helvetica" w:hAnsi="Helvetica"/>
                          <w:sz w:val="16"/>
                          <w:szCs w:val="16"/>
                          <w:lang w:val="it-IT"/>
                        </w:rPr>
                        <w:t xml:space="preserve"> rappresenta uno dei principali settori commerciali dell’azienda. Gli allestimenti per gli ambienti pubblici comprendono gli arredi per hotel, bar e negozi, quelli per gli edifici pubblici e i prodotti per l’edilizia ospedaliera. A ciò si aggiungono piani di lavoro per le cucine realizzati per falegnamerie e mobilifici.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Cambria" w:hAnsi="Cambria" w:cs="tahoma"/>
          <w:b/>
          <w:noProof/>
          <w:sz w:val="20"/>
          <w:szCs w:val="20"/>
          <w:lang w:val="it-IT"/>
        </w:rPr>
        <w:drawing>
          <wp:inline distT="0" distB="0" distL="0" distR="0" wp14:anchorId="1382E0E7" wp14:editId="74E68FFF">
            <wp:extent cx="5971540" cy="127063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hermata 2019-06-14 alle 11.48.22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1F6A" w:rsidRPr="00FD385A" w:rsidSect="00FD385A">
      <w:headerReference w:type="default" r:id="rId8"/>
      <w:footerReference w:type="default" r:id="rId9"/>
      <w:pgSz w:w="12240" w:h="15840"/>
      <w:pgMar w:top="851" w:right="1418" w:bottom="567" w:left="1418" w:header="573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B465D" w14:textId="77777777" w:rsidR="0095248D" w:rsidRDefault="0095248D" w:rsidP="00B06804">
      <w:pPr>
        <w:spacing w:after="0" w:line="240" w:lineRule="auto"/>
      </w:pPr>
      <w:r>
        <w:separator/>
      </w:r>
    </w:p>
  </w:endnote>
  <w:endnote w:type="continuationSeparator" w:id="0">
    <w:p w14:paraId="73ECBD7C" w14:textId="77777777" w:rsidR="0095248D" w:rsidRDefault="0095248D" w:rsidP="00B0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99753" w14:textId="254F1EEC" w:rsidR="00FD385A" w:rsidRPr="003A3292" w:rsidRDefault="003A3292" w:rsidP="00FD385A">
    <w:pPr>
      <w:autoSpaceDE w:val="0"/>
      <w:autoSpaceDN w:val="0"/>
      <w:adjustRightInd w:val="0"/>
      <w:spacing w:after="0" w:line="240" w:lineRule="auto"/>
      <w:ind w:left="5529" w:right="284"/>
      <w:jc w:val="both"/>
      <w:rPr>
        <w:rFonts w:ascii="Helvetica" w:hAnsi="Helvetica" w:cs="tahoma"/>
        <w:b/>
        <w:i/>
        <w:sz w:val="13"/>
        <w:szCs w:val="13"/>
      </w:rPr>
    </w:pPr>
    <w:r>
      <w:rPr>
        <w:rFonts w:ascii="Helvetica" w:hAnsi="Helvetica" w:cs="tahoma"/>
        <w:b/>
        <w:i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2A3E94" wp14:editId="6192D900">
              <wp:simplePos x="0" y="0"/>
              <wp:positionH relativeFrom="column">
                <wp:posOffset>3102770</wp:posOffset>
              </wp:positionH>
              <wp:positionV relativeFrom="paragraph">
                <wp:posOffset>-341675</wp:posOffset>
              </wp:positionV>
              <wp:extent cx="3102895" cy="502920"/>
              <wp:effectExtent l="0" t="0" r="0" b="508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2895" cy="5029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0E4A622" w14:textId="77777777" w:rsidR="003A3292" w:rsidRPr="003A3292" w:rsidRDefault="003A3292" w:rsidP="003A329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283"/>
                            <w:jc w:val="both"/>
                            <w:rPr>
                              <w:rFonts w:ascii="Helvetica" w:hAnsi="Helvetica" w:cs="tahoma"/>
                              <w:b/>
                              <w:sz w:val="13"/>
                              <w:szCs w:val="13"/>
                              <w:lang w:val="it-IT"/>
                            </w:rPr>
                          </w:pPr>
                          <w:r w:rsidRPr="003A3292">
                            <w:rPr>
                              <w:rFonts w:ascii="Helvetica" w:hAnsi="Helvetica" w:cs="tahoma"/>
                              <w:b/>
                              <w:sz w:val="13"/>
                              <w:szCs w:val="13"/>
                              <w:lang w:val="it-IT"/>
                            </w:rPr>
                            <w:t xml:space="preserve">Silvia </w:t>
                          </w:r>
                          <w:proofErr w:type="spellStart"/>
                          <w:r w:rsidRPr="003A3292">
                            <w:rPr>
                              <w:rFonts w:ascii="Helvetica" w:hAnsi="Helvetica" w:cs="tahoma"/>
                              <w:b/>
                              <w:sz w:val="13"/>
                              <w:szCs w:val="13"/>
                              <w:lang w:val="it-IT"/>
                            </w:rPr>
                            <w:t>Gabalin</w:t>
                          </w:r>
                          <w:proofErr w:type="spellEnd"/>
                          <w:r w:rsidRPr="003A3292">
                            <w:rPr>
                              <w:rFonts w:ascii="Helvetica" w:hAnsi="Helvetica" w:cs="tahoma"/>
                              <w:b/>
                              <w:sz w:val="13"/>
                              <w:szCs w:val="13"/>
                              <w:lang w:val="it-IT"/>
                            </w:rPr>
                            <w:t xml:space="preserve"> c/o PLANIT </w:t>
                          </w:r>
                          <w:proofErr w:type="spellStart"/>
                          <w:r w:rsidRPr="003A3292">
                            <w:rPr>
                              <w:rFonts w:ascii="Helvetica" w:hAnsi="Helvetica" w:cs="tahoma"/>
                              <w:b/>
                              <w:sz w:val="13"/>
                              <w:szCs w:val="13"/>
                              <w:lang w:val="it-IT"/>
                            </w:rPr>
                            <w:t>srl</w:t>
                          </w:r>
                          <w:proofErr w:type="spellEnd"/>
                        </w:p>
                        <w:p w14:paraId="3EC65A6A" w14:textId="77777777" w:rsidR="003A3292" w:rsidRPr="003A3292" w:rsidRDefault="003A3292" w:rsidP="003A3292">
                          <w:pPr>
                            <w:pStyle w:val="Nessunaspaziatura1"/>
                            <w:ind w:right="283"/>
                            <w:jc w:val="both"/>
                            <w:rPr>
                              <w:rFonts w:ascii="Helvetica" w:hAnsi="Helvetica"/>
                              <w:b/>
                              <w:sz w:val="13"/>
                              <w:szCs w:val="13"/>
                              <w:lang w:val="it-IT"/>
                            </w:rPr>
                          </w:pPr>
                          <w:r w:rsidRPr="003A3292">
                            <w:rPr>
                              <w:rFonts w:ascii="Helvetica" w:hAnsi="Helvetica"/>
                              <w:b/>
                              <w:sz w:val="13"/>
                              <w:szCs w:val="13"/>
                              <w:lang w:val="it-IT"/>
                            </w:rPr>
                            <w:t>Via Nazionale 61 – 39040 Ora (BZ) Italia</w:t>
                          </w:r>
                        </w:p>
                        <w:p w14:paraId="5A877C35" w14:textId="77777777" w:rsidR="003A3292" w:rsidRPr="003A3292" w:rsidRDefault="003A3292" w:rsidP="003A3292">
                          <w:pPr>
                            <w:pStyle w:val="Nessunaspaziatura1"/>
                            <w:ind w:right="283"/>
                            <w:jc w:val="both"/>
                            <w:rPr>
                              <w:rFonts w:ascii="Helvetica" w:hAnsi="Helvetica"/>
                              <w:sz w:val="13"/>
                              <w:szCs w:val="13"/>
                              <w:lang w:val="fr-FR"/>
                            </w:rPr>
                          </w:pPr>
                          <w:r w:rsidRPr="003A3292">
                            <w:rPr>
                              <w:rFonts w:ascii="Helvetica" w:hAnsi="Helvetica"/>
                              <w:sz w:val="13"/>
                              <w:szCs w:val="13"/>
                              <w:lang w:val="it-IT"/>
                            </w:rPr>
                            <w:t xml:space="preserve">Tel. </w:t>
                          </w:r>
                          <w:r w:rsidRPr="003A3292">
                            <w:rPr>
                              <w:rFonts w:ascii="Helvetica" w:hAnsi="Helvetica"/>
                              <w:sz w:val="13"/>
                              <w:szCs w:val="13"/>
                              <w:lang w:val="fr-FR"/>
                            </w:rPr>
                            <w:t xml:space="preserve">+39 0471 811490 - Fax +39 0471 811494 - </w:t>
                          </w:r>
                          <w:hyperlink r:id="rId1" w:history="1">
                            <w:r w:rsidRPr="003A3292">
                              <w:rPr>
                                <w:rStyle w:val="Collegamentoipertestuale"/>
                                <w:rFonts w:ascii="Helvetica" w:hAnsi="Helvetica" w:cs="tahoma"/>
                                <w:sz w:val="13"/>
                                <w:szCs w:val="13"/>
                                <w:lang w:val="fr-FR"/>
                              </w:rPr>
                              <w:t>gabalin@planit.it</w:t>
                            </w:r>
                          </w:hyperlink>
                          <w:r w:rsidRPr="003A3292">
                            <w:rPr>
                              <w:rFonts w:ascii="Helvetica" w:hAnsi="Helvetica"/>
                              <w:sz w:val="13"/>
                              <w:szCs w:val="13"/>
                              <w:lang w:val="fr-FR"/>
                            </w:rPr>
                            <w:t xml:space="preserve">  - </w:t>
                          </w:r>
                          <w:hyperlink r:id="rId2" w:history="1">
                            <w:r w:rsidRPr="003A3292">
                              <w:rPr>
                                <w:rStyle w:val="Collegamentoipertestuale"/>
                                <w:rFonts w:ascii="Helvetica" w:hAnsi="Helvetica"/>
                                <w:sz w:val="13"/>
                                <w:szCs w:val="13"/>
                                <w:lang w:val="fr-FR"/>
                              </w:rPr>
                              <w:t>www.planit.it</w:t>
                            </w:r>
                          </w:hyperlink>
                        </w:p>
                        <w:p w14:paraId="1AB4E615" w14:textId="77777777" w:rsidR="003A3292" w:rsidRPr="00E202AB" w:rsidRDefault="003A3292" w:rsidP="003A3292">
                          <w:pPr>
                            <w:pStyle w:val="Pidipagina"/>
                            <w:rPr>
                              <w:lang w:val="it-IT"/>
                            </w:rPr>
                          </w:pPr>
                        </w:p>
                        <w:p w14:paraId="24C34520" w14:textId="77777777" w:rsidR="003A3292" w:rsidRPr="003A3292" w:rsidRDefault="003A3292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A3E94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left:0;text-align:left;margin-left:244.3pt;margin-top:-26.9pt;width:244.3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" fillcolor="white [3201]" stroked="f" strokeweight=".5pt">
              <v:textbox>
                <w:txbxContent>
                  <w:p w14:paraId="60E4A622" w14:textId="77777777" w:rsidR="003A3292" w:rsidRPr="003A3292" w:rsidRDefault="003A3292" w:rsidP="003A329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right="283"/>
                      <w:jc w:val="both"/>
                      <w:rPr>
                        <w:rFonts w:ascii="Helvetica" w:hAnsi="Helvetica" w:cs="tahoma"/>
                        <w:b/>
                        <w:sz w:val="13"/>
                        <w:szCs w:val="13"/>
                        <w:lang w:val="it-IT"/>
                      </w:rPr>
                    </w:pPr>
                    <w:r w:rsidRPr="003A3292">
                      <w:rPr>
                        <w:rFonts w:ascii="Helvetica" w:hAnsi="Helvetica" w:cs="tahoma"/>
                        <w:b/>
                        <w:sz w:val="13"/>
                        <w:szCs w:val="13"/>
                        <w:lang w:val="it-IT"/>
                      </w:rPr>
                      <w:t xml:space="preserve">Silvia </w:t>
                    </w:r>
                    <w:proofErr w:type="spellStart"/>
                    <w:r w:rsidRPr="003A3292">
                      <w:rPr>
                        <w:rFonts w:ascii="Helvetica" w:hAnsi="Helvetica" w:cs="tahoma"/>
                        <w:b/>
                        <w:sz w:val="13"/>
                        <w:szCs w:val="13"/>
                        <w:lang w:val="it-IT"/>
                      </w:rPr>
                      <w:t>Gabalin</w:t>
                    </w:r>
                    <w:proofErr w:type="spellEnd"/>
                    <w:r w:rsidRPr="003A3292">
                      <w:rPr>
                        <w:rFonts w:ascii="Helvetica" w:hAnsi="Helvetica" w:cs="tahoma"/>
                        <w:b/>
                        <w:sz w:val="13"/>
                        <w:szCs w:val="13"/>
                        <w:lang w:val="it-IT"/>
                      </w:rPr>
                      <w:t xml:space="preserve"> c/o PLANIT </w:t>
                    </w:r>
                    <w:proofErr w:type="spellStart"/>
                    <w:r w:rsidRPr="003A3292">
                      <w:rPr>
                        <w:rFonts w:ascii="Helvetica" w:hAnsi="Helvetica" w:cs="tahoma"/>
                        <w:b/>
                        <w:sz w:val="13"/>
                        <w:szCs w:val="13"/>
                        <w:lang w:val="it-IT"/>
                      </w:rPr>
                      <w:t>srl</w:t>
                    </w:r>
                    <w:proofErr w:type="spellEnd"/>
                  </w:p>
                  <w:p w14:paraId="3EC65A6A" w14:textId="77777777" w:rsidR="003A3292" w:rsidRPr="003A3292" w:rsidRDefault="003A3292" w:rsidP="003A3292">
                    <w:pPr>
                      <w:pStyle w:val="Nessunaspaziatura1"/>
                      <w:ind w:right="283"/>
                      <w:jc w:val="both"/>
                      <w:rPr>
                        <w:rFonts w:ascii="Helvetica" w:hAnsi="Helvetica"/>
                        <w:b/>
                        <w:sz w:val="13"/>
                        <w:szCs w:val="13"/>
                        <w:lang w:val="it-IT"/>
                      </w:rPr>
                    </w:pPr>
                    <w:r w:rsidRPr="003A3292">
                      <w:rPr>
                        <w:rFonts w:ascii="Helvetica" w:hAnsi="Helvetica"/>
                        <w:b/>
                        <w:sz w:val="13"/>
                        <w:szCs w:val="13"/>
                        <w:lang w:val="it-IT"/>
                      </w:rPr>
                      <w:t>Via Nazionale 61 – 39040 Ora (BZ) Italia</w:t>
                    </w:r>
                  </w:p>
                  <w:p w14:paraId="5A877C35" w14:textId="77777777" w:rsidR="003A3292" w:rsidRPr="003A3292" w:rsidRDefault="003A3292" w:rsidP="003A3292">
                    <w:pPr>
                      <w:pStyle w:val="Nessunaspaziatura1"/>
                      <w:ind w:right="283"/>
                      <w:jc w:val="both"/>
                      <w:rPr>
                        <w:rFonts w:ascii="Helvetica" w:hAnsi="Helvetica"/>
                        <w:sz w:val="13"/>
                        <w:szCs w:val="13"/>
                        <w:lang w:val="fr-FR"/>
                      </w:rPr>
                    </w:pPr>
                    <w:r w:rsidRPr="003A3292">
                      <w:rPr>
                        <w:rFonts w:ascii="Helvetica" w:hAnsi="Helvetica"/>
                        <w:sz w:val="13"/>
                        <w:szCs w:val="13"/>
                        <w:lang w:val="it-IT"/>
                      </w:rPr>
                      <w:t xml:space="preserve">Tel. </w:t>
                    </w:r>
                    <w:r w:rsidRPr="003A3292">
                      <w:rPr>
                        <w:rFonts w:ascii="Helvetica" w:hAnsi="Helvetica"/>
                        <w:sz w:val="13"/>
                        <w:szCs w:val="13"/>
                        <w:lang w:val="fr-FR"/>
                      </w:rPr>
                      <w:t xml:space="preserve">+39 0471 811490 - Fax +39 0471 811494 - </w:t>
                    </w:r>
                    <w:hyperlink r:id="rId3" w:history="1">
                      <w:r w:rsidRPr="003A3292">
                        <w:rPr>
                          <w:rStyle w:val="Collegamentoipertestuale"/>
                          <w:rFonts w:ascii="Helvetica" w:hAnsi="Helvetica" w:cs="tahoma"/>
                          <w:sz w:val="13"/>
                          <w:szCs w:val="13"/>
                          <w:lang w:val="fr-FR"/>
                        </w:rPr>
                        <w:t>gabalin@planit.it</w:t>
                      </w:r>
                    </w:hyperlink>
                    <w:r w:rsidRPr="003A3292">
                      <w:rPr>
                        <w:rFonts w:ascii="Helvetica" w:hAnsi="Helvetica"/>
                        <w:sz w:val="13"/>
                        <w:szCs w:val="13"/>
                        <w:lang w:val="fr-FR"/>
                      </w:rPr>
                      <w:t xml:space="preserve">  - </w:t>
                    </w:r>
                    <w:hyperlink r:id="rId4" w:history="1">
                      <w:r w:rsidRPr="003A3292">
                        <w:rPr>
                          <w:rStyle w:val="Collegamentoipertestuale"/>
                          <w:rFonts w:ascii="Helvetica" w:hAnsi="Helvetica"/>
                          <w:sz w:val="13"/>
                          <w:szCs w:val="13"/>
                          <w:lang w:val="fr-FR"/>
                        </w:rPr>
                        <w:t>www.planit.it</w:t>
                      </w:r>
                    </w:hyperlink>
                  </w:p>
                  <w:p w14:paraId="1AB4E615" w14:textId="77777777" w:rsidR="003A3292" w:rsidRPr="00E202AB" w:rsidRDefault="003A3292" w:rsidP="003A3292">
                    <w:pPr>
                      <w:pStyle w:val="Pidipagina"/>
                      <w:rPr>
                        <w:lang w:val="it-IT"/>
                      </w:rPr>
                    </w:pPr>
                  </w:p>
                  <w:p w14:paraId="24C34520" w14:textId="77777777" w:rsidR="003A3292" w:rsidRPr="003A3292" w:rsidRDefault="003A3292">
                    <w:pPr>
                      <w:rPr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Helvetica" w:hAnsi="Helvetica" w:cs="tahoma"/>
        <w:b/>
        <w:i/>
        <w:noProof/>
        <w:sz w:val="13"/>
        <w:szCs w:val="13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1B6BD0" wp14:editId="7F10C122">
              <wp:simplePos x="0" y="0"/>
              <wp:positionH relativeFrom="column">
                <wp:posOffset>-158830</wp:posOffset>
              </wp:positionH>
              <wp:positionV relativeFrom="paragraph">
                <wp:posOffset>-341675</wp:posOffset>
              </wp:positionV>
              <wp:extent cx="3110400" cy="432000"/>
              <wp:effectExtent l="0" t="0" r="1270" b="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0400" cy="432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6ABCEFF" w14:textId="77777777" w:rsidR="003A3292" w:rsidRPr="003A3292" w:rsidRDefault="003A3292" w:rsidP="003A3292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right="284"/>
                            <w:jc w:val="both"/>
                            <w:rPr>
                              <w:rFonts w:ascii="Helvetica" w:hAnsi="Helvetica" w:cs="tahoma"/>
                              <w:b/>
                              <w:i/>
                              <w:sz w:val="13"/>
                              <w:szCs w:val="13"/>
                              <w:lang w:val="it-IT"/>
                            </w:rPr>
                          </w:pPr>
                          <w:r w:rsidRPr="003A3292">
                            <w:rPr>
                              <w:rFonts w:ascii="Helvetica" w:hAnsi="Helvetica" w:cs="tahoma"/>
                              <w:b/>
                              <w:i/>
                              <w:sz w:val="13"/>
                              <w:szCs w:val="13"/>
                              <w:lang w:val="it-IT"/>
                            </w:rPr>
                            <w:t>Per approfondimenti e successive informazioni</w:t>
                          </w:r>
                        </w:p>
                        <w:p w14:paraId="1830E1C2" w14:textId="77777777" w:rsidR="003A3292" w:rsidRPr="003A3292" w:rsidRDefault="003A3292" w:rsidP="003A3292">
                          <w:pPr>
                            <w:spacing w:after="0" w:line="240" w:lineRule="auto"/>
                            <w:ind w:right="284"/>
                            <w:jc w:val="both"/>
                            <w:rPr>
                              <w:rFonts w:ascii="Helvetica" w:hAnsi="Helvetica" w:cs="Arial"/>
                              <w:color w:val="000307"/>
                              <w:sz w:val="13"/>
                              <w:szCs w:val="13"/>
                              <w:lang w:val="it-IT"/>
                            </w:rPr>
                          </w:pPr>
                          <w:r w:rsidRPr="003A3292">
                            <w:rPr>
                              <w:rFonts w:ascii="Helvetica" w:hAnsi="Helvetica" w:cs="Arial"/>
                              <w:b/>
                              <w:color w:val="000307"/>
                              <w:sz w:val="13"/>
                              <w:szCs w:val="13"/>
                              <w:lang w:val="it-IT"/>
                            </w:rPr>
                            <w:t xml:space="preserve">tac </w:t>
                          </w:r>
                          <w:proofErr w:type="spellStart"/>
                          <w:r w:rsidRPr="003A3292">
                            <w:rPr>
                              <w:rFonts w:ascii="Helvetica" w:hAnsi="Helvetica" w:cs="Arial"/>
                              <w:b/>
                              <w:color w:val="000307"/>
                              <w:sz w:val="13"/>
                              <w:szCs w:val="13"/>
                              <w:lang w:val="it-IT"/>
                            </w:rPr>
                            <w:t>comunic@</w:t>
                          </w:r>
                          <w:proofErr w:type="gramStart"/>
                          <w:r w:rsidRPr="003A3292">
                            <w:rPr>
                              <w:rFonts w:ascii="Helvetica" w:hAnsi="Helvetica" w:cs="Arial"/>
                              <w:b/>
                              <w:color w:val="000307"/>
                              <w:sz w:val="13"/>
                              <w:szCs w:val="13"/>
                              <w:lang w:val="it-IT"/>
                            </w:rPr>
                            <w:t>zione</w:t>
                          </w:r>
                          <w:proofErr w:type="spellEnd"/>
                          <w:r w:rsidRPr="003A3292">
                            <w:rPr>
                              <w:rFonts w:ascii="Helvetica" w:hAnsi="Helvetica" w:cs="Arial"/>
                              <w:color w:val="000307"/>
                              <w:sz w:val="13"/>
                              <w:szCs w:val="13"/>
                              <w:lang w:val="it-IT"/>
                            </w:rPr>
                            <w:t xml:space="preserve">  </w:t>
                          </w:r>
                          <w:proofErr w:type="spellStart"/>
                          <w:r w:rsidRPr="003A3292">
                            <w:rPr>
                              <w:rFonts w:ascii="Helvetica" w:hAnsi="Helvetica" w:cs="Arial"/>
                              <w:color w:val="000307"/>
                              <w:sz w:val="13"/>
                              <w:szCs w:val="13"/>
                              <w:lang w:val="it-IT"/>
                            </w:rPr>
                            <w:t>milano</w:t>
                          </w:r>
                          <w:proofErr w:type="gramEnd"/>
                          <w:r w:rsidRPr="003A3292">
                            <w:rPr>
                              <w:rFonts w:ascii="Helvetica" w:hAnsi="Helvetica" w:cs="Arial"/>
                              <w:color w:val="000307"/>
                              <w:sz w:val="13"/>
                              <w:szCs w:val="13"/>
                              <w:lang w:val="it-IT"/>
                            </w:rPr>
                            <w:t>|genova</w:t>
                          </w:r>
                          <w:proofErr w:type="spellEnd"/>
                        </w:p>
                        <w:p w14:paraId="26519024" w14:textId="77777777" w:rsidR="003A3292" w:rsidRPr="00D54B22" w:rsidRDefault="003A3292" w:rsidP="003A3292">
                          <w:pPr>
                            <w:spacing w:after="0" w:line="240" w:lineRule="auto"/>
                            <w:ind w:right="283"/>
                            <w:jc w:val="both"/>
                            <w:rPr>
                              <w:rFonts w:ascii="Helvetica" w:hAnsi="Helvetica" w:cs="Arial"/>
                              <w:sz w:val="13"/>
                              <w:szCs w:val="13"/>
                              <w:lang w:val="it-IT"/>
                            </w:rPr>
                          </w:pPr>
                          <w:r w:rsidRPr="00D54B22">
                            <w:rPr>
                              <w:rFonts w:ascii="Helvetica" w:hAnsi="Helvetica" w:cs="Arial"/>
                              <w:sz w:val="13"/>
                              <w:szCs w:val="13"/>
                              <w:lang w:val="it-IT"/>
                            </w:rPr>
                            <w:t xml:space="preserve">tel +39 02 48517618 | 0185 351616 </w:t>
                          </w:r>
                          <w:hyperlink r:id="rId5" w:history="1">
                            <w:r w:rsidRPr="00D54B22">
                              <w:rPr>
                                <w:rStyle w:val="Collegamentoipertestuale"/>
                                <w:rFonts w:ascii="Helvetica" w:hAnsi="Helvetica" w:cs="Arial"/>
                                <w:sz w:val="13"/>
                                <w:szCs w:val="13"/>
                                <w:lang w:val="it-IT"/>
                              </w:rPr>
                              <w:t>press@taconline.it</w:t>
                            </w:r>
                          </w:hyperlink>
                          <w:r w:rsidRPr="00D54B22">
                            <w:rPr>
                              <w:rFonts w:ascii="Helvetica" w:hAnsi="Helvetica" w:cs="Arial"/>
                              <w:sz w:val="13"/>
                              <w:szCs w:val="13"/>
                              <w:lang w:val="it-IT"/>
                            </w:rPr>
                            <w:t xml:space="preserve"> | </w:t>
                          </w:r>
                          <w:hyperlink r:id="rId6" w:history="1">
                            <w:r w:rsidRPr="00D54B22">
                              <w:rPr>
                                <w:rStyle w:val="Collegamentoipertestuale"/>
                                <w:rFonts w:ascii="Helvetica" w:hAnsi="Helvetica" w:cs="Arial"/>
                                <w:sz w:val="13"/>
                                <w:szCs w:val="13"/>
                                <w:lang w:val="it-IT"/>
                              </w:rPr>
                              <w:t>www.taconline.it</w:t>
                            </w:r>
                          </w:hyperlink>
                        </w:p>
                        <w:p w14:paraId="7B0DDD86" w14:textId="77777777" w:rsidR="003A3292" w:rsidRPr="00D54B22" w:rsidRDefault="003A3292">
                          <w:pPr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1B6BD0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8" type="#_x0000_t202" style="position:absolute;left:0;text-align:left;margin-left:-12.5pt;margin-top:-26.9pt;width:244.9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" fillcolor="white [3201]" stroked="f" strokeweight=".5pt">
              <v:textbox>
                <w:txbxContent>
                  <w:p w14:paraId="56ABCEFF" w14:textId="77777777" w:rsidR="003A3292" w:rsidRPr="003A3292" w:rsidRDefault="003A3292" w:rsidP="003A3292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ind w:right="284"/>
                      <w:jc w:val="both"/>
                      <w:rPr>
                        <w:rFonts w:ascii="Helvetica" w:hAnsi="Helvetica" w:cs="tahoma"/>
                        <w:b/>
                        <w:i/>
                        <w:sz w:val="13"/>
                        <w:szCs w:val="13"/>
                        <w:lang w:val="it-IT"/>
                      </w:rPr>
                    </w:pPr>
                    <w:r w:rsidRPr="003A3292">
                      <w:rPr>
                        <w:rFonts w:ascii="Helvetica" w:hAnsi="Helvetica" w:cs="tahoma"/>
                        <w:b/>
                        <w:i/>
                        <w:sz w:val="13"/>
                        <w:szCs w:val="13"/>
                        <w:lang w:val="it-IT"/>
                      </w:rPr>
                      <w:t>Per approfondimenti e successive informazioni</w:t>
                    </w:r>
                  </w:p>
                  <w:p w14:paraId="1830E1C2" w14:textId="77777777" w:rsidR="003A3292" w:rsidRPr="003A3292" w:rsidRDefault="003A3292" w:rsidP="003A3292">
                    <w:pPr>
                      <w:spacing w:after="0" w:line="240" w:lineRule="auto"/>
                      <w:ind w:right="284"/>
                      <w:jc w:val="both"/>
                      <w:rPr>
                        <w:rFonts w:ascii="Helvetica" w:hAnsi="Helvetica" w:cs="Arial"/>
                        <w:color w:val="000307"/>
                        <w:sz w:val="13"/>
                        <w:szCs w:val="13"/>
                        <w:lang w:val="it-IT"/>
                      </w:rPr>
                    </w:pPr>
                    <w:r w:rsidRPr="003A3292">
                      <w:rPr>
                        <w:rFonts w:ascii="Helvetica" w:hAnsi="Helvetica" w:cs="Arial"/>
                        <w:b/>
                        <w:color w:val="000307"/>
                        <w:sz w:val="13"/>
                        <w:szCs w:val="13"/>
                        <w:lang w:val="it-IT"/>
                      </w:rPr>
                      <w:t xml:space="preserve">tac </w:t>
                    </w:r>
                    <w:proofErr w:type="spellStart"/>
                    <w:r w:rsidRPr="003A3292">
                      <w:rPr>
                        <w:rFonts w:ascii="Helvetica" w:hAnsi="Helvetica" w:cs="Arial"/>
                        <w:b/>
                        <w:color w:val="000307"/>
                        <w:sz w:val="13"/>
                        <w:szCs w:val="13"/>
                        <w:lang w:val="it-IT"/>
                      </w:rPr>
                      <w:t>comunic@</w:t>
                    </w:r>
                    <w:proofErr w:type="gramStart"/>
                    <w:r w:rsidRPr="003A3292">
                      <w:rPr>
                        <w:rFonts w:ascii="Helvetica" w:hAnsi="Helvetica" w:cs="Arial"/>
                        <w:b/>
                        <w:color w:val="000307"/>
                        <w:sz w:val="13"/>
                        <w:szCs w:val="13"/>
                        <w:lang w:val="it-IT"/>
                      </w:rPr>
                      <w:t>zione</w:t>
                    </w:r>
                    <w:proofErr w:type="spellEnd"/>
                    <w:r w:rsidRPr="003A3292">
                      <w:rPr>
                        <w:rFonts w:ascii="Helvetica" w:hAnsi="Helvetica" w:cs="Arial"/>
                        <w:color w:val="000307"/>
                        <w:sz w:val="13"/>
                        <w:szCs w:val="13"/>
                        <w:lang w:val="it-IT"/>
                      </w:rPr>
                      <w:t xml:space="preserve">  </w:t>
                    </w:r>
                    <w:proofErr w:type="spellStart"/>
                    <w:r w:rsidRPr="003A3292">
                      <w:rPr>
                        <w:rFonts w:ascii="Helvetica" w:hAnsi="Helvetica" w:cs="Arial"/>
                        <w:color w:val="000307"/>
                        <w:sz w:val="13"/>
                        <w:szCs w:val="13"/>
                        <w:lang w:val="it-IT"/>
                      </w:rPr>
                      <w:t>milano</w:t>
                    </w:r>
                    <w:proofErr w:type="gramEnd"/>
                    <w:r w:rsidRPr="003A3292">
                      <w:rPr>
                        <w:rFonts w:ascii="Helvetica" w:hAnsi="Helvetica" w:cs="Arial"/>
                        <w:color w:val="000307"/>
                        <w:sz w:val="13"/>
                        <w:szCs w:val="13"/>
                        <w:lang w:val="it-IT"/>
                      </w:rPr>
                      <w:t>|genova</w:t>
                    </w:r>
                    <w:proofErr w:type="spellEnd"/>
                  </w:p>
                  <w:p w14:paraId="26519024" w14:textId="77777777" w:rsidR="003A3292" w:rsidRPr="00D54B22" w:rsidRDefault="003A3292" w:rsidP="003A3292">
                    <w:pPr>
                      <w:spacing w:after="0" w:line="240" w:lineRule="auto"/>
                      <w:ind w:right="283"/>
                      <w:jc w:val="both"/>
                      <w:rPr>
                        <w:rFonts w:ascii="Helvetica" w:hAnsi="Helvetica" w:cs="Arial"/>
                        <w:sz w:val="13"/>
                        <w:szCs w:val="13"/>
                        <w:lang w:val="it-IT"/>
                      </w:rPr>
                    </w:pPr>
                    <w:r w:rsidRPr="00D54B22">
                      <w:rPr>
                        <w:rFonts w:ascii="Helvetica" w:hAnsi="Helvetica" w:cs="Arial"/>
                        <w:sz w:val="13"/>
                        <w:szCs w:val="13"/>
                        <w:lang w:val="it-IT"/>
                      </w:rPr>
                      <w:t xml:space="preserve">tel +39 02 48517618 | 0185 351616 </w:t>
                    </w:r>
                    <w:hyperlink r:id="rId7" w:history="1">
                      <w:r w:rsidRPr="00D54B22">
                        <w:rPr>
                          <w:rStyle w:val="Collegamentoipertestuale"/>
                          <w:rFonts w:ascii="Helvetica" w:hAnsi="Helvetica" w:cs="Arial"/>
                          <w:sz w:val="13"/>
                          <w:szCs w:val="13"/>
                          <w:lang w:val="it-IT"/>
                        </w:rPr>
                        <w:t>press@taconline.it</w:t>
                      </w:r>
                    </w:hyperlink>
                    <w:r w:rsidRPr="00D54B22">
                      <w:rPr>
                        <w:rFonts w:ascii="Helvetica" w:hAnsi="Helvetica" w:cs="Arial"/>
                        <w:sz w:val="13"/>
                        <w:szCs w:val="13"/>
                        <w:lang w:val="it-IT"/>
                      </w:rPr>
                      <w:t xml:space="preserve"> | </w:t>
                    </w:r>
                    <w:hyperlink r:id="rId8" w:history="1">
                      <w:r w:rsidRPr="00D54B22">
                        <w:rPr>
                          <w:rStyle w:val="Collegamentoipertestuale"/>
                          <w:rFonts w:ascii="Helvetica" w:hAnsi="Helvetica" w:cs="Arial"/>
                          <w:sz w:val="13"/>
                          <w:szCs w:val="13"/>
                          <w:lang w:val="it-IT"/>
                        </w:rPr>
                        <w:t>www.taconline.it</w:t>
                      </w:r>
                    </w:hyperlink>
                  </w:p>
                  <w:p w14:paraId="7B0DDD86" w14:textId="77777777" w:rsidR="003A3292" w:rsidRPr="00D54B22" w:rsidRDefault="003A3292">
                    <w:pPr>
                      <w:rPr>
                        <w:lang w:val="it-I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1B67F" w14:textId="77777777" w:rsidR="0095248D" w:rsidRDefault="0095248D" w:rsidP="00B06804">
      <w:pPr>
        <w:spacing w:after="0" w:line="240" w:lineRule="auto"/>
      </w:pPr>
      <w:r>
        <w:separator/>
      </w:r>
    </w:p>
  </w:footnote>
  <w:footnote w:type="continuationSeparator" w:id="0">
    <w:p w14:paraId="73FDE898" w14:textId="77777777" w:rsidR="0095248D" w:rsidRDefault="0095248D" w:rsidP="00B06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4D0FC" w14:textId="77777777" w:rsidR="003E41EE" w:rsidRDefault="003E41EE" w:rsidP="00FE47E3">
    <w:pPr>
      <w:pStyle w:val="Intestazione"/>
      <w:jc w:val="right"/>
    </w:pPr>
    <w:r>
      <w:rPr>
        <w:noProof/>
        <w:lang w:val="it-IT" w:eastAsia="it-IT"/>
      </w:rPr>
      <w:drawing>
        <wp:inline distT="0" distB="0" distL="0" distR="0" wp14:anchorId="6FB79BA3" wp14:editId="442B111F">
          <wp:extent cx="1650880" cy="254657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585" cy="26402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85"/>
    <w:rsid w:val="000376D5"/>
    <w:rsid w:val="00054E8C"/>
    <w:rsid w:val="00070F47"/>
    <w:rsid w:val="00084286"/>
    <w:rsid w:val="000D6152"/>
    <w:rsid w:val="000E38F1"/>
    <w:rsid w:val="000E39A9"/>
    <w:rsid w:val="000E668C"/>
    <w:rsid w:val="000E6B76"/>
    <w:rsid w:val="000F7C2F"/>
    <w:rsid w:val="00100D80"/>
    <w:rsid w:val="001B09AE"/>
    <w:rsid w:val="001D0D8D"/>
    <w:rsid w:val="001E3B57"/>
    <w:rsid w:val="001F005D"/>
    <w:rsid w:val="00201385"/>
    <w:rsid w:val="002833D4"/>
    <w:rsid w:val="00292150"/>
    <w:rsid w:val="002A6A2A"/>
    <w:rsid w:val="002D5AC2"/>
    <w:rsid w:val="00347ABA"/>
    <w:rsid w:val="0037042C"/>
    <w:rsid w:val="003A3292"/>
    <w:rsid w:val="003B4F64"/>
    <w:rsid w:val="003E41EE"/>
    <w:rsid w:val="003E53D3"/>
    <w:rsid w:val="004146FE"/>
    <w:rsid w:val="00437448"/>
    <w:rsid w:val="004750F8"/>
    <w:rsid w:val="00481A41"/>
    <w:rsid w:val="004C2576"/>
    <w:rsid w:val="004C53C5"/>
    <w:rsid w:val="00501F6A"/>
    <w:rsid w:val="005071CD"/>
    <w:rsid w:val="00547E8C"/>
    <w:rsid w:val="00565BF2"/>
    <w:rsid w:val="0057070D"/>
    <w:rsid w:val="00570F67"/>
    <w:rsid w:val="00571F76"/>
    <w:rsid w:val="0064209A"/>
    <w:rsid w:val="006612A7"/>
    <w:rsid w:val="006619E4"/>
    <w:rsid w:val="00686BDE"/>
    <w:rsid w:val="006D4CB9"/>
    <w:rsid w:val="006E1E4A"/>
    <w:rsid w:val="006F6BBC"/>
    <w:rsid w:val="0072170E"/>
    <w:rsid w:val="007313DD"/>
    <w:rsid w:val="007A7C94"/>
    <w:rsid w:val="007F479C"/>
    <w:rsid w:val="00863587"/>
    <w:rsid w:val="008E57E8"/>
    <w:rsid w:val="008F3B07"/>
    <w:rsid w:val="0090538A"/>
    <w:rsid w:val="0095248D"/>
    <w:rsid w:val="00963388"/>
    <w:rsid w:val="00A20FAD"/>
    <w:rsid w:val="00A21F85"/>
    <w:rsid w:val="00A2545D"/>
    <w:rsid w:val="00A372B7"/>
    <w:rsid w:val="00A71132"/>
    <w:rsid w:val="00A8672F"/>
    <w:rsid w:val="00AE1FC0"/>
    <w:rsid w:val="00B06804"/>
    <w:rsid w:val="00B3363D"/>
    <w:rsid w:val="00B420C9"/>
    <w:rsid w:val="00B431AC"/>
    <w:rsid w:val="00C060CE"/>
    <w:rsid w:val="00C139FC"/>
    <w:rsid w:val="00CA459A"/>
    <w:rsid w:val="00CB5A6C"/>
    <w:rsid w:val="00D14ED8"/>
    <w:rsid w:val="00D4434D"/>
    <w:rsid w:val="00D54B22"/>
    <w:rsid w:val="00D66109"/>
    <w:rsid w:val="00D7319F"/>
    <w:rsid w:val="00E202AB"/>
    <w:rsid w:val="00E721B6"/>
    <w:rsid w:val="00E859B1"/>
    <w:rsid w:val="00F14DAB"/>
    <w:rsid w:val="00F540AB"/>
    <w:rsid w:val="00F70231"/>
    <w:rsid w:val="00FD385A"/>
    <w:rsid w:val="00FE47E3"/>
    <w:rsid w:val="00FE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C6F379"/>
  <w15:docId w15:val="{E418995C-707C-DA4E-B728-DCDC2B215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AE1FC0"/>
    <w:pPr>
      <w:spacing w:before="100" w:beforeAutospacing="1" w:after="100" w:afterAutospacing="1" w:line="240" w:lineRule="auto"/>
      <w:outlineLvl w:val="1"/>
    </w:pPr>
    <w:rPr>
      <w:rFonts w:ascii="Times" w:hAnsi="Times"/>
      <w:b/>
      <w:bCs/>
      <w:sz w:val="36"/>
      <w:szCs w:val="36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21F85"/>
    <w:rPr>
      <w:color w:val="0563C1" w:themeColor="hyperlink"/>
      <w:u w:val="single"/>
    </w:rPr>
  </w:style>
  <w:style w:type="paragraph" w:customStyle="1" w:styleId="Default">
    <w:name w:val="Default"/>
    <w:rsid w:val="00A21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04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042C"/>
    <w:rPr>
      <w:rFonts w:ascii="Lucida Grande" w:hAnsi="Lucida Grande" w:cs="Lucida Grande"/>
      <w:sz w:val="18"/>
      <w:szCs w:val="18"/>
    </w:rPr>
  </w:style>
  <w:style w:type="paragraph" w:styleId="Corpotesto">
    <w:name w:val="Body Text"/>
    <w:basedOn w:val="Normale"/>
    <w:link w:val="CorpotestoCarattere"/>
    <w:rsid w:val="00D14ED8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D14ED8"/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1FC0"/>
    <w:rPr>
      <w:rFonts w:ascii="Times" w:hAnsi="Times"/>
      <w:b/>
      <w:bCs/>
      <w:sz w:val="36"/>
      <w:szCs w:val="36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AE1FC0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it-IT" w:eastAsia="it-IT"/>
    </w:rPr>
  </w:style>
  <w:style w:type="character" w:customStyle="1" w:styleId="apple-converted-space">
    <w:name w:val="apple-converted-space"/>
    <w:basedOn w:val="Carpredefinitoparagrafo"/>
    <w:rsid w:val="00AE1FC0"/>
  </w:style>
  <w:style w:type="paragraph" w:styleId="Intestazione">
    <w:name w:val="header"/>
    <w:basedOn w:val="Normale"/>
    <w:link w:val="Intestazione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804"/>
  </w:style>
  <w:style w:type="paragraph" w:styleId="Pidipagina">
    <w:name w:val="footer"/>
    <w:basedOn w:val="Normale"/>
    <w:link w:val="PidipaginaCarattere"/>
    <w:uiPriority w:val="99"/>
    <w:unhideWhenUsed/>
    <w:rsid w:val="00B068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6804"/>
  </w:style>
  <w:style w:type="paragraph" w:customStyle="1" w:styleId="Nessunaspaziatura1">
    <w:name w:val="Nessuna spaziatura1"/>
    <w:uiPriority w:val="1"/>
    <w:qFormat/>
    <w:rsid w:val="00FE47E3"/>
    <w:pPr>
      <w:spacing w:after="0" w:line="240" w:lineRule="auto"/>
    </w:pPr>
    <w:rPr>
      <w:rFonts w:ascii="Calibri" w:eastAsia="Calibri" w:hAnsi="Calibri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095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61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7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8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5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conline.it" TargetMode="External"/><Relationship Id="rId3" Type="http://schemas.openxmlformats.org/officeDocument/2006/relationships/hyperlink" Target="mailto:gabalin@planit.it" TargetMode="External"/><Relationship Id="rId7" Type="http://schemas.openxmlformats.org/officeDocument/2006/relationships/hyperlink" Target="mailto:press@taconline.it" TargetMode="External"/><Relationship Id="rId2" Type="http://schemas.openxmlformats.org/officeDocument/2006/relationships/hyperlink" Target="http://www.planit.it" TargetMode="External"/><Relationship Id="rId1" Type="http://schemas.openxmlformats.org/officeDocument/2006/relationships/hyperlink" Target="mailto:gabalin@planit.it" TargetMode="External"/><Relationship Id="rId6" Type="http://schemas.openxmlformats.org/officeDocument/2006/relationships/hyperlink" Target="http://www.taconline.it" TargetMode="External"/><Relationship Id="rId5" Type="http://schemas.openxmlformats.org/officeDocument/2006/relationships/hyperlink" Target="mailto:press@taconline.it" TargetMode="External"/><Relationship Id="rId4" Type="http://schemas.openxmlformats.org/officeDocument/2006/relationships/hyperlink" Target="http://www.plani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21DE3-1953-3F44-87B1-65EA47FF0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Pagano</dc:creator>
  <cp:lastModifiedBy>Paola Staiano</cp:lastModifiedBy>
  <cp:revision>5</cp:revision>
  <cp:lastPrinted>2018-01-30T13:58:00Z</cp:lastPrinted>
  <dcterms:created xsi:type="dcterms:W3CDTF">2019-06-14T09:42:00Z</dcterms:created>
  <dcterms:modified xsi:type="dcterms:W3CDTF">2019-06-17T13:16:00Z</dcterms:modified>
</cp:coreProperties>
</file>