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E48B8" w14:textId="77777777" w:rsidR="002E2033" w:rsidRDefault="002E2033" w:rsidP="00930B3D">
      <w:pPr>
        <w:jc w:val="both"/>
        <w:rPr>
          <w:rFonts w:asciiTheme="majorHAnsi" w:hAnsiTheme="majorHAnsi"/>
        </w:rPr>
      </w:pPr>
    </w:p>
    <w:p w14:paraId="4F78BDBE" w14:textId="77777777" w:rsidR="00F91DE5" w:rsidRPr="002E2033" w:rsidRDefault="00A505DC" w:rsidP="00930B3D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6573A11" wp14:editId="0B5BA679">
                <wp:simplePos x="0" y="0"/>
                <wp:positionH relativeFrom="column">
                  <wp:posOffset>-385445</wp:posOffset>
                </wp:positionH>
                <wp:positionV relativeFrom="paragraph">
                  <wp:posOffset>-166371</wp:posOffset>
                </wp:positionV>
                <wp:extent cx="6666230" cy="0"/>
                <wp:effectExtent l="0" t="0" r="13970" b="25400"/>
                <wp:wrapNone/>
                <wp:docPr id="11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6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30.3pt,-13.05pt" to="494.6pt,-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" strokecolor="#e46c0a">
                <o:lock v:ext="edit" shapetype="f"/>
              </v:line>
            </w:pict>
          </mc:Fallback>
        </mc:AlternateContent>
      </w:r>
    </w:p>
    <w:p w14:paraId="66140873" w14:textId="77777777" w:rsidR="00930B3D" w:rsidRDefault="00A505DC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52"/>
          <w:szCs w:val="52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0E3304" wp14:editId="79C81018">
                <wp:simplePos x="0" y="0"/>
                <wp:positionH relativeFrom="column">
                  <wp:posOffset>4114800</wp:posOffset>
                </wp:positionH>
                <wp:positionV relativeFrom="paragraph">
                  <wp:posOffset>153670</wp:posOffset>
                </wp:positionV>
                <wp:extent cx="2171700" cy="457200"/>
                <wp:effectExtent l="0" t="0" r="0" b="0"/>
                <wp:wrapNone/>
                <wp:docPr id="3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3992D" w14:textId="77777777" w:rsidR="00930B3D" w:rsidRPr="00E721B2" w:rsidRDefault="00930B3D" w:rsidP="004E7BE0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color w:val="595959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E721B2">
                              <w:rPr>
                                <w:rFonts w:ascii="Arial Narrow" w:hAnsi="Arial Narrow"/>
                                <w:bCs/>
                                <w:color w:val="595959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Comunicato Stampa –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595959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Ottobre 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324pt;margin-top:12.1pt;width:171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" filled="f" stroked="f">
                <v:textbox>
                  <w:txbxContent>
                    <w:p w14:paraId="0FB3992D" w14:textId="77777777" w:rsidR="00930B3D" w:rsidRPr="00E721B2" w:rsidRDefault="00930B3D" w:rsidP="004E7BE0">
                      <w:pPr>
                        <w:pStyle w:val="NormaleWeb"/>
                        <w:spacing w:before="0" w:beforeAutospacing="0" w:after="0" w:afterAutospacing="0"/>
                        <w:rPr>
                          <w:color w:val="595959"/>
                          <w:sz w:val="22"/>
                          <w:szCs w:val="22"/>
                          <w:lang w:val="it-IT"/>
                        </w:rPr>
                      </w:pPr>
                      <w:r w:rsidRPr="00E721B2">
                        <w:rPr>
                          <w:rFonts w:ascii="Arial Narrow" w:hAnsi="Arial Narrow"/>
                          <w:bCs/>
                          <w:color w:val="595959"/>
                          <w:kern w:val="24"/>
                          <w:sz w:val="22"/>
                          <w:szCs w:val="22"/>
                          <w:lang w:val="it-IT"/>
                        </w:rPr>
                        <w:t xml:space="preserve">Comunicato Stampa – </w:t>
                      </w:r>
                      <w:r>
                        <w:rPr>
                          <w:rFonts w:ascii="Arial Narrow" w:hAnsi="Arial Narrow"/>
                          <w:bCs/>
                          <w:color w:val="595959"/>
                          <w:kern w:val="24"/>
                          <w:sz w:val="22"/>
                          <w:szCs w:val="22"/>
                          <w:lang w:val="it-IT"/>
                        </w:rPr>
                        <w:t>Ottobre  2014</w:t>
                      </w:r>
                    </w:p>
                  </w:txbxContent>
                </v:textbox>
              </v:shape>
            </w:pict>
          </mc:Fallback>
        </mc:AlternateContent>
      </w:r>
    </w:p>
    <w:p w14:paraId="2995093B" w14:textId="77777777" w:rsidR="003206E6" w:rsidRDefault="003206E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52"/>
          <w:szCs w:val="52"/>
          <w:lang w:val="it-IT"/>
        </w:rPr>
      </w:pPr>
    </w:p>
    <w:p w14:paraId="558FF406" w14:textId="77777777" w:rsidR="006106C6" w:rsidRDefault="006106C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52"/>
          <w:szCs w:val="52"/>
          <w:lang w:val="it-IT"/>
        </w:rPr>
      </w:pPr>
    </w:p>
    <w:p w14:paraId="0E9170FC" w14:textId="77777777" w:rsidR="00930B3D" w:rsidRPr="00930B3D" w:rsidRDefault="00930B3D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52"/>
          <w:szCs w:val="52"/>
          <w:lang w:val="it-IT"/>
        </w:rPr>
      </w:pPr>
      <w:r w:rsidRPr="00930B3D">
        <w:rPr>
          <w:rFonts w:asciiTheme="majorHAnsi" w:hAnsiTheme="majorHAnsi"/>
          <w:b/>
          <w:sz w:val="52"/>
          <w:szCs w:val="52"/>
          <w:lang w:val="it-IT"/>
        </w:rPr>
        <w:t xml:space="preserve">Liscio, pulito, versatile, in stile </w:t>
      </w:r>
      <w:proofErr w:type="spellStart"/>
      <w:r w:rsidRPr="00930B3D">
        <w:rPr>
          <w:b/>
          <w:sz w:val="52"/>
          <w:szCs w:val="52"/>
          <w:lang w:val="it-IT"/>
        </w:rPr>
        <w:t>minimal</w:t>
      </w:r>
      <w:proofErr w:type="spellEnd"/>
      <w:r w:rsidRPr="00930B3D">
        <w:rPr>
          <w:b/>
          <w:sz w:val="52"/>
          <w:szCs w:val="52"/>
          <w:lang w:val="it-IT"/>
        </w:rPr>
        <w:t>.</w:t>
      </w:r>
      <w:r>
        <w:rPr>
          <w:b/>
          <w:sz w:val="52"/>
          <w:szCs w:val="52"/>
          <w:lang w:val="it-IT"/>
        </w:rPr>
        <w:t xml:space="preserve"> Arriva LIBRA di </w:t>
      </w:r>
      <w:proofErr w:type="spellStart"/>
      <w:r>
        <w:rPr>
          <w:b/>
          <w:sz w:val="52"/>
          <w:szCs w:val="52"/>
          <w:lang w:val="it-IT"/>
        </w:rPr>
        <w:t>P</w:t>
      </w:r>
      <w:r w:rsidRPr="00930B3D">
        <w:rPr>
          <w:b/>
          <w:sz w:val="52"/>
          <w:szCs w:val="52"/>
          <w:lang w:val="it-IT"/>
        </w:rPr>
        <w:t>lanit</w:t>
      </w:r>
      <w:proofErr w:type="spellEnd"/>
      <w:r>
        <w:rPr>
          <w:b/>
          <w:sz w:val="52"/>
          <w:szCs w:val="52"/>
          <w:lang w:val="it-IT"/>
        </w:rPr>
        <w:t>,</w:t>
      </w:r>
      <w:r w:rsidRPr="00930B3D">
        <w:rPr>
          <w:b/>
          <w:sz w:val="52"/>
          <w:szCs w:val="52"/>
          <w:lang w:val="it-IT"/>
        </w:rPr>
        <w:t xml:space="preserve"> il lavabo in </w:t>
      </w:r>
      <w:proofErr w:type="spellStart"/>
      <w:r w:rsidRPr="00930B3D">
        <w:rPr>
          <w:b/>
          <w:sz w:val="52"/>
          <w:szCs w:val="52"/>
          <w:lang w:val="it-IT"/>
        </w:rPr>
        <w:t>Corian</w:t>
      </w:r>
      <w:proofErr w:type="spellEnd"/>
      <w:r w:rsidRPr="00930B3D">
        <w:rPr>
          <w:b/>
          <w:sz w:val="52"/>
          <w:szCs w:val="52"/>
          <w:lang w:val="it-IT"/>
        </w:rPr>
        <w:t xml:space="preserve">® che si adatta </w:t>
      </w:r>
      <w:proofErr w:type="gramStart"/>
      <w:r w:rsidRPr="00930B3D">
        <w:rPr>
          <w:b/>
          <w:sz w:val="52"/>
          <w:szCs w:val="52"/>
          <w:lang w:val="it-IT"/>
        </w:rPr>
        <w:t>ad</w:t>
      </w:r>
      <w:proofErr w:type="gramEnd"/>
      <w:r w:rsidRPr="00930B3D">
        <w:rPr>
          <w:b/>
          <w:sz w:val="52"/>
          <w:szCs w:val="52"/>
          <w:lang w:val="it-IT"/>
        </w:rPr>
        <w:t xml:space="preserve"> ogni </w:t>
      </w:r>
      <w:r>
        <w:rPr>
          <w:b/>
          <w:sz w:val="52"/>
          <w:szCs w:val="52"/>
          <w:lang w:val="it-IT"/>
        </w:rPr>
        <w:t>ambiente</w:t>
      </w:r>
      <w:r w:rsidRPr="00930B3D">
        <w:rPr>
          <w:b/>
          <w:sz w:val="52"/>
          <w:szCs w:val="52"/>
          <w:lang w:val="it-IT"/>
        </w:rPr>
        <w:t>.</w:t>
      </w:r>
    </w:p>
    <w:p w14:paraId="7CA82F1D" w14:textId="77777777" w:rsidR="00930B3D" w:rsidRDefault="00930B3D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lang w:val="it-IT"/>
        </w:rPr>
      </w:pPr>
    </w:p>
    <w:p w14:paraId="5B2454E2" w14:textId="77777777" w:rsidR="00512D4C" w:rsidRDefault="00930B3D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i/>
          <w:sz w:val="36"/>
          <w:szCs w:val="36"/>
          <w:lang w:val="it-IT"/>
        </w:rPr>
      </w:pPr>
      <w:r w:rsidRPr="00930B3D">
        <w:rPr>
          <w:rFonts w:asciiTheme="majorHAnsi" w:hAnsiTheme="majorHAnsi"/>
          <w:b/>
          <w:i/>
          <w:sz w:val="36"/>
          <w:szCs w:val="36"/>
          <w:lang w:val="it-IT"/>
        </w:rPr>
        <w:t xml:space="preserve">Dalla A alla Z, LIBRA di </w:t>
      </w:r>
      <w:proofErr w:type="spellStart"/>
      <w:r w:rsidRPr="00930B3D">
        <w:rPr>
          <w:rFonts w:asciiTheme="majorHAnsi" w:hAnsiTheme="majorHAnsi"/>
          <w:b/>
          <w:i/>
          <w:sz w:val="36"/>
          <w:szCs w:val="36"/>
          <w:lang w:val="it-IT"/>
        </w:rPr>
        <w:t>Planit</w:t>
      </w:r>
      <w:proofErr w:type="spellEnd"/>
      <w:r w:rsidRPr="00930B3D">
        <w:rPr>
          <w:rFonts w:asciiTheme="majorHAnsi" w:hAnsiTheme="majorHAnsi"/>
          <w:b/>
          <w:i/>
          <w:sz w:val="36"/>
          <w:szCs w:val="36"/>
          <w:lang w:val="it-IT"/>
        </w:rPr>
        <w:t xml:space="preserve"> come e quando vuoi per il tuo bagno su misura.</w:t>
      </w:r>
    </w:p>
    <w:p w14:paraId="1BD94AEE" w14:textId="77777777" w:rsidR="00930B3D" w:rsidRPr="00930B3D" w:rsidRDefault="00930B3D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i/>
          <w:sz w:val="36"/>
          <w:szCs w:val="36"/>
          <w:lang w:val="it-IT"/>
        </w:rPr>
      </w:pPr>
    </w:p>
    <w:p w14:paraId="7A1C445B" w14:textId="77777777" w:rsidR="00512D4C" w:rsidRDefault="00512D4C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2977443B" w14:textId="77777777" w:rsidR="006106C6" w:rsidRPr="002E2033" w:rsidRDefault="006106C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5F8157EF" w14:textId="77777777" w:rsidR="00BF7646" w:rsidRDefault="00930B3D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  <w:r>
        <w:rPr>
          <w:rFonts w:asciiTheme="majorHAnsi" w:hAnsiTheme="majorHAnsi"/>
          <w:sz w:val="32"/>
          <w:szCs w:val="32"/>
          <w:lang w:val="it-IT"/>
        </w:rPr>
        <w:t>Ormai inarrestabile,</w:t>
      </w:r>
      <w:r w:rsidR="009A7AD8" w:rsidRPr="002E2033">
        <w:rPr>
          <w:rFonts w:asciiTheme="majorHAnsi" w:hAnsiTheme="majorHAnsi"/>
          <w:sz w:val="32"/>
          <w:szCs w:val="32"/>
          <w:lang w:val="it-IT"/>
        </w:rPr>
        <w:t xml:space="preserve"> </w:t>
      </w:r>
      <w:r w:rsidR="009A7AD8" w:rsidRPr="002E2033">
        <w:rPr>
          <w:rFonts w:asciiTheme="majorHAnsi" w:hAnsiTheme="majorHAnsi"/>
          <w:b/>
          <w:sz w:val="32"/>
          <w:szCs w:val="32"/>
          <w:lang w:val="it-IT"/>
        </w:rPr>
        <w:t>PLANIT</w:t>
      </w:r>
      <w:r>
        <w:rPr>
          <w:rFonts w:asciiTheme="majorHAnsi" w:hAnsiTheme="majorHAnsi"/>
          <w:b/>
          <w:sz w:val="32"/>
          <w:szCs w:val="32"/>
          <w:lang w:val="it-IT"/>
        </w:rPr>
        <w:t xml:space="preserve"> </w:t>
      </w:r>
      <w:r w:rsidRPr="003206E6">
        <w:rPr>
          <w:rFonts w:asciiTheme="majorHAnsi" w:hAnsiTheme="majorHAnsi"/>
          <w:sz w:val="32"/>
          <w:szCs w:val="32"/>
          <w:lang w:val="it-IT"/>
        </w:rPr>
        <w:t>proseg</w:t>
      </w:r>
      <w:bookmarkStart w:id="0" w:name="_GoBack"/>
      <w:bookmarkEnd w:id="0"/>
      <w:r w:rsidRPr="003206E6">
        <w:rPr>
          <w:rFonts w:asciiTheme="majorHAnsi" w:hAnsiTheme="majorHAnsi"/>
          <w:sz w:val="32"/>
          <w:szCs w:val="32"/>
          <w:lang w:val="it-IT"/>
        </w:rPr>
        <w:t xml:space="preserve">ue </w:t>
      </w:r>
      <w:r w:rsidR="003206E6" w:rsidRPr="003206E6">
        <w:rPr>
          <w:rFonts w:asciiTheme="majorHAnsi" w:hAnsiTheme="majorHAnsi"/>
          <w:sz w:val="32"/>
          <w:szCs w:val="32"/>
          <w:lang w:val="it-IT"/>
        </w:rPr>
        <w:t>il suo percorso</w:t>
      </w:r>
      <w:r w:rsidR="009A7AD8" w:rsidRPr="002E2033">
        <w:rPr>
          <w:rFonts w:asciiTheme="majorHAnsi" w:hAnsiTheme="majorHAnsi"/>
          <w:sz w:val="32"/>
          <w:szCs w:val="32"/>
          <w:lang w:val="it-IT"/>
        </w:rPr>
        <w:t xml:space="preserve"> </w:t>
      </w:r>
      <w:r w:rsidR="00E94B12" w:rsidRPr="002E2033">
        <w:rPr>
          <w:rFonts w:asciiTheme="majorHAnsi" w:hAnsiTheme="majorHAnsi"/>
          <w:sz w:val="32"/>
          <w:szCs w:val="32"/>
          <w:lang w:val="it-IT"/>
        </w:rPr>
        <w:t>nella</w:t>
      </w:r>
      <w:r w:rsidR="009A7AD8" w:rsidRPr="002E2033">
        <w:rPr>
          <w:rFonts w:asciiTheme="majorHAnsi" w:hAnsiTheme="majorHAnsi"/>
          <w:sz w:val="32"/>
          <w:szCs w:val="32"/>
          <w:lang w:val="it-IT"/>
        </w:rPr>
        <w:t xml:space="preserve"> </w:t>
      </w:r>
      <w:r w:rsidR="00642E11" w:rsidRPr="002E2033">
        <w:rPr>
          <w:rFonts w:asciiTheme="majorHAnsi" w:hAnsiTheme="majorHAnsi"/>
          <w:sz w:val="32"/>
          <w:szCs w:val="32"/>
          <w:lang w:val="it-IT"/>
        </w:rPr>
        <w:t>propo</w:t>
      </w:r>
      <w:r w:rsidR="00E94B12" w:rsidRPr="002E2033">
        <w:rPr>
          <w:rFonts w:asciiTheme="majorHAnsi" w:hAnsiTheme="majorHAnsi"/>
          <w:sz w:val="32"/>
          <w:szCs w:val="32"/>
          <w:lang w:val="it-IT"/>
        </w:rPr>
        <w:t xml:space="preserve">sta di </w:t>
      </w:r>
      <w:r w:rsidR="00642E11" w:rsidRPr="002E2033">
        <w:rPr>
          <w:rFonts w:asciiTheme="majorHAnsi" w:hAnsiTheme="majorHAnsi"/>
          <w:sz w:val="32"/>
          <w:szCs w:val="32"/>
          <w:lang w:val="it-IT"/>
        </w:rPr>
        <w:t xml:space="preserve">elementi </w:t>
      </w:r>
      <w:r w:rsidR="009A7AD8" w:rsidRPr="002E2033">
        <w:rPr>
          <w:rFonts w:asciiTheme="majorHAnsi" w:hAnsiTheme="majorHAnsi"/>
          <w:sz w:val="32"/>
          <w:szCs w:val="32"/>
          <w:lang w:val="it-IT"/>
        </w:rPr>
        <w:t xml:space="preserve">di arredo per la </w:t>
      </w:r>
      <w:r w:rsidR="00642E11" w:rsidRPr="002E2033">
        <w:rPr>
          <w:rFonts w:asciiTheme="majorHAnsi" w:hAnsiTheme="majorHAnsi"/>
          <w:sz w:val="32"/>
          <w:szCs w:val="32"/>
          <w:lang w:val="it-IT"/>
        </w:rPr>
        <w:t>sala da bagno</w:t>
      </w:r>
      <w:r w:rsidR="00E94B12" w:rsidRPr="002E2033">
        <w:rPr>
          <w:rFonts w:asciiTheme="majorHAnsi" w:hAnsiTheme="majorHAnsi"/>
          <w:sz w:val="32"/>
          <w:szCs w:val="32"/>
          <w:lang w:val="it-IT"/>
        </w:rPr>
        <w:t xml:space="preserve"> </w:t>
      </w:r>
      <w:r w:rsidR="006E0F13" w:rsidRPr="002E2033">
        <w:rPr>
          <w:rFonts w:asciiTheme="majorHAnsi" w:hAnsiTheme="majorHAnsi"/>
          <w:sz w:val="32"/>
          <w:szCs w:val="32"/>
          <w:lang w:val="it-IT"/>
        </w:rPr>
        <w:t>ad</w:t>
      </w:r>
      <w:r w:rsidR="00E94B12" w:rsidRPr="002E2033">
        <w:rPr>
          <w:rFonts w:asciiTheme="majorHAnsi" w:hAnsiTheme="majorHAnsi"/>
          <w:sz w:val="32"/>
          <w:szCs w:val="32"/>
          <w:lang w:val="it-IT"/>
        </w:rPr>
        <w:t xml:space="preserve"> alto contenuto tecnico ed estetico, </w:t>
      </w:r>
      <w:r w:rsidR="009A7AD8" w:rsidRPr="002E2033">
        <w:rPr>
          <w:rFonts w:asciiTheme="majorHAnsi" w:hAnsiTheme="majorHAnsi"/>
          <w:sz w:val="32"/>
          <w:szCs w:val="32"/>
          <w:lang w:val="it-IT"/>
        </w:rPr>
        <w:t>grazie a</w:t>
      </w:r>
      <w:r w:rsidR="00E94B12" w:rsidRPr="002E2033">
        <w:rPr>
          <w:rFonts w:asciiTheme="majorHAnsi" w:hAnsiTheme="majorHAnsi"/>
          <w:sz w:val="32"/>
          <w:szCs w:val="32"/>
          <w:lang w:val="it-IT"/>
        </w:rPr>
        <w:t xml:space="preserve">lla sua specializzazione nella lavorazione del </w:t>
      </w:r>
      <w:proofErr w:type="spellStart"/>
      <w:r w:rsidR="00E94B12" w:rsidRPr="002E2033">
        <w:rPr>
          <w:rFonts w:asciiTheme="majorHAnsi" w:hAnsiTheme="majorHAnsi"/>
          <w:sz w:val="32"/>
          <w:szCs w:val="32"/>
          <w:lang w:val="it-IT"/>
        </w:rPr>
        <w:t>Corian</w:t>
      </w:r>
      <w:proofErr w:type="spellEnd"/>
      <w:r w:rsidR="00E94B12" w:rsidRPr="002E2033">
        <w:rPr>
          <w:rFonts w:asciiTheme="majorHAnsi" w:hAnsiTheme="majorHAnsi"/>
          <w:sz w:val="32"/>
          <w:szCs w:val="32"/>
          <w:lang w:val="it-IT"/>
        </w:rPr>
        <w:t>®</w:t>
      </w:r>
      <w:r w:rsidR="002E2033">
        <w:rPr>
          <w:rFonts w:asciiTheme="majorHAnsi" w:hAnsiTheme="majorHAnsi"/>
          <w:sz w:val="32"/>
          <w:szCs w:val="32"/>
          <w:lang w:val="it-IT"/>
        </w:rPr>
        <w:t>.</w:t>
      </w:r>
    </w:p>
    <w:p w14:paraId="00175720" w14:textId="77777777" w:rsidR="002E2033" w:rsidRPr="002E2033" w:rsidRDefault="002E2033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</w:p>
    <w:p w14:paraId="1A761E4D" w14:textId="77777777" w:rsidR="003206E6" w:rsidRDefault="00BF764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  <w:r w:rsidRPr="002E2033">
        <w:rPr>
          <w:rFonts w:asciiTheme="majorHAnsi" w:hAnsiTheme="majorHAnsi"/>
          <w:sz w:val="32"/>
          <w:szCs w:val="32"/>
          <w:lang w:val="it-IT"/>
        </w:rPr>
        <w:t xml:space="preserve">Il lavabo </w:t>
      </w:r>
      <w:r w:rsidRPr="002E2033">
        <w:rPr>
          <w:rFonts w:asciiTheme="majorHAnsi" w:hAnsiTheme="majorHAnsi"/>
          <w:b/>
          <w:sz w:val="32"/>
          <w:szCs w:val="32"/>
          <w:lang w:val="it-IT"/>
        </w:rPr>
        <w:t xml:space="preserve">Libra </w:t>
      </w:r>
      <w:r w:rsidR="006106C6" w:rsidRPr="006106C6">
        <w:rPr>
          <w:rFonts w:asciiTheme="majorHAnsi" w:hAnsiTheme="majorHAnsi"/>
          <w:sz w:val="32"/>
          <w:szCs w:val="32"/>
          <w:lang w:val="it-IT"/>
        </w:rPr>
        <w:t>ri</w:t>
      </w:r>
      <w:r w:rsidRPr="006106C6">
        <w:rPr>
          <w:rFonts w:asciiTheme="majorHAnsi" w:hAnsiTheme="majorHAnsi"/>
          <w:sz w:val="32"/>
          <w:szCs w:val="32"/>
          <w:lang w:val="it-IT"/>
        </w:rPr>
        <w:t>specchia</w:t>
      </w:r>
      <w:r w:rsidRPr="002E2033">
        <w:rPr>
          <w:rFonts w:asciiTheme="majorHAnsi" w:hAnsiTheme="majorHAnsi"/>
          <w:sz w:val="32"/>
          <w:szCs w:val="32"/>
          <w:lang w:val="it-IT"/>
        </w:rPr>
        <w:t xml:space="preserve"> la purezza del bianco, la precisione degli angoli </w:t>
      </w:r>
      <w:r w:rsidR="002E2033" w:rsidRPr="002E2033">
        <w:rPr>
          <w:rFonts w:asciiTheme="majorHAnsi" w:hAnsiTheme="majorHAnsi"/>
          <w:sz w:val="32"/>
          <w:szCs w:val="32"/>
          <w:lang w:val="it-IT"/>
        </w:rPr>
        <w:t>arrotondati</w:t>
      </w:r>
      <w:r w:rsidRPr="002E2033">
        <w:rPr>
          <w:rFonts w:asciiTheme="majorHAnsi" w:hAnsiTheme="majorHAnsi"/>
          <w:sz w:val="32"/>
          <w:szCs w:val="32"/>
          <w:lang w:val="it-IT"/>
        </w:rPr>
        <w:t xml:space="preserve">, la perfezione di una vasca unica in </w:t>
      </w:r>
      <w:proofErr w:type="spellStart"/>
      <w:r w:rsidRPr="002E2033">
        <w:rPr>
          <w:rFonts w:asciiTheme="majorHAnsi" w:hAnsiTheme="majorHAnsi"/>
          <w:sz w:val="32"/>
          <w:szCs w:val="32"/>
          <w:lang w:val="it-IT"/>
        </w:rPr>
        <w:t>Corian</w:t>
      </w:r>
      <w:proofErr w:type="spellEnd"/>
      <w:r w:rsidRPr="002E2033">
        <w:rPr>
          <w:rFonts w:asciiTheme="majorHAnsi" w:hAnsiTheme="majorHAnsi"/>
          <w:sz w:val="32"/>
          <w:szCs w:val="32"/>
          <w:lang w:val="it-IT"/>
        </w:rPr>
        <w:t>®</w:t>
      </w:r>
      <w:r w:rsidR="00CD0558" w:rsidRPr="002E2033">
        <w:rPr>
          <w:rFonts w:asciiTheme="majorHAnsi" w:hAnsiTheme="majorHAnsi"/>
          <w:sz w:val="32"/>
          <w:szCs w:val="32"/>
          <w:lang w:val="it-IT"/>
        </w:rPr>
        <w:t xml:space="preserve"> senza interruzioni, grazie alla</w:t>
      </w:r>
      <w:r w:rsidR="003206E6">
        <w:rPr>
          <w:rFonts w:asciiTheme="majorHAnsi" w:hAnsiTheme="majorHAnsi"/>
          <w:sz w:val="32"/>
          <w:szCs w:val="32"/>
          <w:lang w:val="it-IT"/>
        </w:rPr>
        <w:t xml:space="preserve"> piletta rivestita.</w:t>
      </w:r>
    </w:p>
    <w:p w14:paraId="407521E0" w14:textId="77777777" w:rsidR="003206E6" w:rsidRDefault="003206E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  <w:r>
        <w:rPr>
          <w:rFonts w:asciiTheme="majorHAnsi" w:hAnsiTheme="majorHAnsi"/>
          <w:sz w:val="32"/>
          <w:szCs w:val="32"/>
          <w:lang w:val="it-IT"/>
        </w:rPr>
        <w:t xml:space="preserve">Grazie al calore del </w:t>
      </w:r>
      <w:proofErr w:type="spellStart"/>
      <w:r w:rsidRPr="003206E6">
        <w:rPr>
          <w:sz w:val="32"/>
          <w:szCs w:val="32"/>
          <w:lang w:val="it-IT"/>
        </w:rPr>
        <w:t>Corian</w:t>
      </w:r>
      <w:proofErr w:type="spellEnd"/>
      <w:r w:rsidRPr="003206E6">
        <w:rPr>
          <w:sz w:val="32"/>
          <w:szCs w:val="32"/>
          <w:lang w:val="it-IT"/>
        </w:rPr>
        <w:t>®</w:t>
      </w:r>
      <w:r>
        <w:rPr>
          <w:sz w:val="32"/>
          <w:szCs w:val="32"/>
          <w:lang w:val="it-IT"/>
        </w:rPr>
        <w:t xml:space="preserve"> rispetto </w:t>
      </w:r>
      <w:proofErr w:type="gramStart"/>
      <w:r>
        <w:rPr>
          <w:sz w:val="32"/>
          <w:szCs w:val="32"/>
          <w:lang w:val="it-IT"/>
        </w:rPr>
        <w:t>alla ceramica e alle forme armoniose ed esteticamente piacevoli</w:t>
      </w:r>
      <w:proofErr w:type="gramEnd"/>
      <w:r>
        <w:rPr>
          <w:sz w:val="32"/>
          <w:szCs w:val="32"/>
          <w:lang w:val="it-IT"/>
        </w:rPr>
        <w:t xml:space="preserve">, </w:t>
      </w:r>
      <w:r w:rsidRPr="003206E6">
        <w:rPr>
          <w:b/>
          <w:sz w:val="32"/>
          <w:szCs w:val="32"/>
          <w:lang w:val="it-IT"/>
        </w:rPr>
        <w:t xml:space="preserve">il lavabo di </w:t>
      </w:r>
      <w:proofErr w:type="spellStart"/>
      <w:r w:rsidRPr="003206E6">
        <w:rPr>
          <w:b/>
          <w:sz w:val="32"/>
          <w:szCs w:val="32"/>
          <w:lang w:val="it-IT"/>
        </w:rPr>
        <w:t>Planit</w:t>
      </w:r>
      <w:proofErr w:type="spellEnd"/>
      <w:r w:rsidRPr="003206E6">
        <w:rPr>
          <w:b/>
          <w:sz w:val="32"/>
          <w:szCs w:val="32"/>
          <w:lang w:val="it-IT"/>
        </w:rPr>
        <w:t xml:space="preserve"> dona al bagno una sensazione avvolgente, confortevole come dire…</w:t>
      </w:r>
      <w:proofErr w:type="spellStart"/>
      <w:r w:rsidRPr="003206E6">
        <w:rPr>
          <w:b/>
          <w:i/>
          <w:sz w:val="32"/>
          <w:szCs w:val="32"/>
          <w:lang w:val="it-IT"/>
        </w:rPr>
        <w:t>cosy</w:t>
      </w:r>
      <w:proofErr w:type="spellEnd"/>
      <w:r w:rsidRPr="003206E6">
        <w:rPr>
          <w:b/>
          <w:sz w:val="32"/>
          <w:szCs w:val="32"/>
          <w:lang w:val="it-IT"/>
        </w:rPr>
        <w:t>!</w:t>
      </w:r>
    </w:p>
    <w:p w14:paraId="68A174D2" w14:textId="77777777" w:rsidR="003206E6" w:rsidRDefault="003206E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</w:p>
    <w:p w14:paraId="150B79E1" w14:textId="77777777" w:rsidR="008C5960" w:rsidRDefault="003206E6" w:rsidP="00930B3D">
      <w:pPr>
        <w:tabs>
          <w:tab w:val="left" w:pos="-284"/>
        </w:tabs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32"/>
          <w:szCs w:val="32"/>
          <w:lang w:val="it-IT"/>
        </w:rPr>
      </w:pPr>
      <w:r>
        <w:rPr>
          <w:rFonts w:asciiTheme="majorHAnsi" w:hAnsiTheme="majorHAnsi"/>
          <w:sz w:val="32"/>
          <w:szCs w:val="32"/>
          <w:lang w:val="it-IT"/>
        </w:rPr>
        <w:t>È</w:t>
      </w:r>
      <w:r w:rsidR="00CD0558" w:rsidRPr="002E2033">
        <w:rPr>
          <w:rFonts w:asciiTheme="majorHAnsi" w:hAnsiTheme="majorHAnsi"/>
          <w:sz w:val="32"/>
          <w:szCs w:val="32"/>
          <w:lang w:val="it-IT"/>
        </w:rPr>
        <w:t xml:space="preserve"> </w:t>
      </w:r>
      <w:r w:rsidR="00BF7646" w:rsidRPr="002E2033">
        <w:rPr>
          <w:rFonts w:asciiTheme="majorHAnsi" w:hAnsiTheme="majorHAnsi"/>
          <w:b/>
          <w:sz w:val="32"/>
          <w:szCs w:val="32"/>
          <w:lang w:val="it-IT"/>
        </w:rPr>
        <w:t xml:space="preserve">Libra, </w:t>
      </w:r>
      <w:r>
        <w:rPr>
          <w:rFonts w:asciiTheme="majorHAnsi" w:hAnsiTheme="majorHAnsi"/>
          <w:sz w:val="32"/>
          <w:szCs w:val="32"/>
          <w:lang w:val="it-IT"/>
        </w:rPr>
        <w:t xml:space="preserve">che propone una gamma di </w:t>
      </w:r>
      <w:proofErr w:type="gramStart"/>
      <w:r>
        <w:rPr>
          <w:rFonts w:asciiTheme="majorHAnsi" w:hAnsiTheme="majorHAnsi"/>
          <w:sz w:val="32"/>
          <w:szCs w:val="32"/>
          <w:lang w:val="it-IT"/>
        </w:rPr>
        <w:t>10</w:t>
      </w:r>
      <w:proofErr w:type="gramEnd"/>
      <w:r>
        <w:rPr>
          <w:rFonts w:asciiTheme="majorHAnsi" w:hAnsiTheme="majorHAnsi"/>
          <w:sz w:val="32"/>
          <w:szCs w:val="32"/>
          <w:lang w:val="it-IT"/>
        </w:rPr>
        <w:t xml:space="preserve"> modelli divisi a metà tra il </w:t>
      </w:r>
      <w:r w:rsidR="00BF7646" w:rsidRPr="002E2033">
        <w:rPr>
          <w:rFonts w:asciiTheme="majorHAnsi" w:hAnsiTheme="majorHAnsi"/>
          <w:sz w:val="32"/>
          <w:szCs w:val="32"/>
          <w:lang w:val="it-IT"/>
        </w:rPr>
        <w:t xml:space="preserve">top bagno con lavabo integrato </w:t>
      </w:r>
      <w:r>
        <w:rPr>
          <w:rFonts w:asciiTheme="majorHAnsi" w:hAnsiTheme="majorHAnsi"/>
          <w:sz w:val="32"/>
          <w:szCs w:val="32"/>
          <w:lang w:val="it-IT"/>
        </w:rPr>
        <w:t xml:space="preserve">e la </w:t>
      </w:r>
      <w:r w:rsidR="00BF7646" w:rsidRPr="002E2033">
        <w:rPr>
          <w:rFonts w:asciiTheme="majorHAnsi" w:hAnsiTheme="majorHAnsi"/>
          <w:sz w:val="32"/>
          <w:szCs w:val="32"/>
          <w:lang w:val="it-IT"/>
        </w:rPr>
        <w:t>vers</w:t>
      </w:r>
      <w:r w:rsidR="00512D4C" w:rsidRPr="002E2033">
        <w:rPr>
          <w:rFonts w:asciiTheme="majorHAnsi" w:hAnsiTheme="majorHAnsi"/>
          <w:sz w:val="32"/>
          <w:szCs w:val="32"/>
          <w:lang w:val="it-IT"/>
        </w:rPr>
        <w:t>ione da appoggio</w:t>
      </w:r>
      <w:r>
        <w:rPr>
          <w:rFonts w:asciiTheme="majorHAnsi" w:hAnsiTheme="majorHAnsi"/>
          <w:sz w:val="32"/>
          <w:szCs w:val="32"/>
          <w:lang w:val="it-IT"/>
        </w:rPr>
        <w:t>.</w:t>
      </w:r>
    </w:p>
    <w:p w14:paraId="744F5B31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236A5852" w14:textId="77777777" w:rsidR="006106C6" w:rsidRDefault="006106C6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41CAFC75" w14:textId="77777777" w:rsidR="006106C6" w:rsidRDefault="006106C6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2343F6F6" w14:textId="77777777" w:rsidR="006106C6" w:rsidRDefault="006106C6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</w:pPr>
    </w:p>
    <w:p w14:paraId="016608C6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</w:pPr>
      <w:r>
        <w:rPr>
          <w:rFonts w:asciiTheme="majorHAnsi" w:hAnsiTheme="majorHAnsi"/>
          <w:b/>
          <w:sz w:val="28"/>
          <w:szCs w:val="28"/>
          <w:u w:val="single"/>
          <w:lang w:val="it-IT"/>
        </w:rPr>
        <w:lastRenderedPageBreak/>
        <w:t>INFORMAZIONI TECNICHE:</w:t>
      </w:r>
    </w:p>
    <w:p w14:paraId="426B3965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</w:pPr>
    </w:p>
    <w:p w14:paraId="2685AAA4" w14:textId="77777777" w:rsidR="002A5D5D" w:rsidRPr="00C95E6F" w:rsidRDefault="002A5D5D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Design</w:t>
      </w:r>
      <w:r w:rsidRPr="00C95E6F">
        <w:rPr>
          <w:rFonts w:asciiTheme="majorHAnsi" w:hAnsiTheme="majorHAnsi"/>
          <w:sz w:val="28"/>
          <w:szCs w:val="28"/>
          <w:u w:val="single"/>
          <w:lang w:val="it-IT"/>
        </w:rPr>
        <w:t>:</w:t>
      </w:r>
      <w:r w:rsidRPr="00C95E6F">
        <w:rPr>
          <w:rFonts w:asciiTheme="majorHAnsi" w:hAnsiTheme="majorHAnsi"/>
          <w:sz w:val="28"/>
          <w:szCs w:val="28"/>
          <w:lang w:val="it-IT"/>
        </w:rPr>
        <w:t xml:space="preserve"> </w:t>
      </w:r>
      <w:proofErr w:type="spellStart"/>
      <w:r w:rsidR="00BF7646" w:rsidRPr="00C95E6F">
        <w:rPr>
          <w:rFonts w:asciiTheme="majorHAnsi" w:hAnsiTheme="majorHAnsi"/>
          <w:sz w:val="28"/>
          <w:szCs w:val="28"/>
          <w:lang w:val="it-IT"/>
        </w:rPr>
        <w:t>Planit</w:t>
      </w:r>
      <w:proofErr w:type="spellEnd"/>
      <w:r w:rsidR="00BF7646" w:rsidRPr="00C95E6F">
        <w:rPr>
          <w:rFonts w:asciiTheme="majorHAnsi" w:hAnsiTheme="majorHAnsi"/>
          <w:sz w:val="28"/>
          <w:szCs w:val="28"/>
          <w:lang w:val="it-IT"/>
        </w:rPr>
        <w:t xml:space="preserve"> </w:t>
      </w:r>
      <w:proofErr w:type="gramStart"/>
      <w:r w:rsidR="00BF7646" w:rsidRPr="00C95E6F">
        <w:rPr>
          <w:rFonts w:asciiTheme="majorHAnsi" w:hAnsiTheme="majorHAnsi"/>
          <w:sz w:val="28"/>
          <w:szCs w:val="28"/>
          <w:lang w:val="it-IT"/>
        </w:rPr>
        <w:t>design</w:t>
      </w:r>
      <w:proofErr w:type="gramEnd"/>
    </w:p>
    <w:p w14:paraId="70F01770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  <w:sectPr w:rsidR="00C95E6F" w:rsidSect="00E721B2">
          <w:headerReference w:type="default" r:id="rId9"/>
          <w:pgSz w:w="11906" w:h="16838"/>
          <w:pgMar w:top="1417" w:right="1133" w:bottom="1135" w:left="1134" w:header="708" w:footer="0" w:gutter="0"/>
          <w:cols w:space="708"/>
          <w:docGrid w:linePitch="360"/>
        </w:sectPr>
      </w:pPr>
    </w:p>
    <w:p w14:paraId="45C016ED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</w:pPr>
    </w:p>
    <w:p w14:paraId="753C6A05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u w:val="single"/>
          <w:lang w:val="it-IT"/>
        </w:rPr>
        <w:sectPr w:rsidR="00C95E6F" w:rsidSect="00C95E6F">
          <w:type w:val="continuous"/>
          <w:pgSz w:w="11906" w:h="16838"/>
          <w:pgMar w:top="1417" w:right="1133" w:bottom="1135" w:left="1134" w:header="708" w:footer="0" w:gutter="0"/>
          <w:cols w:space="708"/>
          <w:docGrid w:linePitch="360"/>
        </w:sectPr>
      </w:pPr>
    </w:p>
    <w:p w14:paraId="29BC3F8C" w14:textId="77777777" w:rsidR="00C95E6F" w:rsidRDefault="00AC703D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lang w:val="it-IT"/>
        </w:rPr>
      </w:pPr>
      <w:r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D</w:t>
      </w:r>
      <w:r w:rsidR="00B957E7"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imensioni</w:t>
      </w:r>
      <w:r w:rsidR="00BF7646" w:rsidRPr="00C95E6F">
        <w:rPr>
          <w:rFonts w:asciiTheme="majorHAnsi" w:hAnsiTheme="majorHAnsi"/>
          <w:b/>
          <w:sz w:val="28"/>
          <w:szCs w:val="28"/>
          <w:lang w:val="it-IT"/>
        </w:rPr>
        <w:t xml:space="preserve">: </w:t>
      </w:r>
    </w:p>
    <w:p w14:paraId="35DEAFE8" w14:textId="77777777" w:rsidR="00C95E6F" w:rsidRP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sz w:val="28"/>
          <w:szCs w:val="28"/>
          <w:lang w:val="it-IT"/>
        </w:rPr>
      </w:pPr>
    </w:p>
    <w:p w14:paraId="3B0F2D26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b/>
          <w:i/>
          <w:sz w:val="28"/>
          <w:szCs w:val="28"/>
          <w:lang w:val="it-IT"/>
        </w:rPr>
      </w:pPr>
      <w:r w:rsidRPr="00930B3D">
        <w:rPr>
          <w:rFonts w:asciiTheme="majorHAnsi" w:hAnsiTheme="majorHAnsi"/>
          <w:b/>
          <w:i/>
          <w:sz w:val="28"/>
          <w:szCs w:val="28"/>
          <w:lang w:val="it-IT"/>
        </w:rPr>
        <w:t xml:space="preserve">- lavabo d’appoggio </w:t>
      </w:r>
      <w:proofErr w:type="gramStart"/>
      <w:r w:rsidRPr="00930B3D">
        <w:rPr>
          <w:rFonts w:asciiTheme="majorHAnsi" w:hAnsiTheme="majorHAnsi"/>
          <w:b/>
          <w:i/>
          <w:sz w:val="28"/>
          <w:szCs w:val="28"/>
          <w:lang w:val="it-IT"/>
        </w:rPr>
        <w:t>6</w:t>
      </w:r>
      <w:proofErr w:type="gramEnd"/>
    </w:p>
    <w:p w14:paraId="5043EACA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sz w:val="28"/>
          <w:szCs w:val="28"/>
          <w:lang w:val="it-IT"/>
        </w:rPr>
        <w:t>L</w:t>
      </w:r>
      <w:r w:rsidR="00387AE5" w:rsidRPr="00C95E6F">
        <w:rPr>
          <w:rFonts w:asciiTheme="majorHAnsi" w:hAnsiTheme="majorHAnsi"/>
          <w:sz w:val="28"/>
          <w:szCs w:val="28"/>
          <w:lang w:val="it-IT"/>
        </w:rPr>
        <w:t>424x</w:t>
      </w:r>
      <w:r w:rsidR="00512D4C" w:rsidRPr="00C95E6F">
        <w:rPr>
          <w:rFonts w:asciiTheme="majorHAnsi" w:hAnsiTheme="majorHAnsi"/>
          <w:sz w:val="28"/>
          <w:szCs w:val="28"/>
          <w:lang w:val="it-IT"/>
        </w:rPr>
        <w:t>P</w:t>
      </w:r>
      <w:r w:rsidR="00BF7646" w:rsidRPr="00C95E6F">
        <w:rPr>
          <w:rFonts w:asciiTheme="majorHAnsi" w:hAnsiTheme="majorHAnsi"/>
          <w:sz w:val="28"/>
          <w:szCs w:val="28"/>
          <w:lang w:val="it-IT"/>
        </w:rPr>
        <w:t>2</w:t>
      </w:r>
      <w:r w:rsidR="00387AE5" w:rsidRPr="00C95E6F">
        <w:rPr>
          <w:rFonts w:asciiTheme="majorHAnsi" w:hAnsiTheme="majorHAnsi"/>
          <w:sz w:val="28"/>
          <w:szCs w:val="28"/>
          <w:lang w:val="it-IT"/>
        </w:rPr>
        <w:t>84x</w:t>
      </w:r>
      <w:r w:rsidR="00512D4C" w:rsidRPr="00C95E6F">
        <w:rPr>
          <w:rFonts w:asciiTheme="majorHAnsi" w:hAnsiTheme="majorHAnsi"/>
          <w:sz w:val="28"/>
          <w:szCs w:val="28"/>
          <w:lang w:val="it-IT"/>
        </w:rPr>
        <w:t>H130mm</w:t>
      </w:r>
    </w:p>
    <w:p w14:paraId="58931502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b/>
          <w:i/>
          <w:sz w:val="28"/>
          <w:szCs w:val="28"/>
          <w:lang w:val="it-IT"/>
        </w:rPr>
      </w:pPr>
      <w:r w:rsidRPr="00930B3D">
        <w:rPr>
          <w:b/>
          <w:i/>
          <w:sz w:val="28"/>
          <w:szCs w:val="28"/>
          <w:lang w:val="it-IT"/>
        </w:rPr>
        <w:t xml:space="preserve">- lavabo d’appoggio </w:t>
      </w:r>
      <w:proofErr w:type="gramStart"/>
      <w:r w:rsidRPr="00930B3D">
        <w:rPr>
          <w:b/>
          <w:i/>
          <w:sz w:val="28"/>
          <w:szCs w:val="28"/>
          <w:lang w:val="it-IT"/>
        </w:rPr>
        <w:t>7</w:t>
      </w:r>
      <w:proofErr w:type="gramEnd"/>
    </w:p>
    <w:p w14:paraId="1D99CE76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>
        <w:rPr>
          <w:rFonts w:asciiTheme="majorHAnsi" w:hAnsiTheme="majorHAnsi"/>
          <w:sz w:val="28"/>
          <w:szCs w:val="28"/>
          <w:lang w:val="it-IT"/>
        </w:rPr>
        <w:t>L524xP324xH130</w:t>
      </w:r>
      <w:r w:rsidR="00387AE5" w:rsidRPr="00C95E6F">
        <w:rPr>
          <w:rFonts w:asciiTheme="majorHAnsi" w:hAnsiTheme="majorHAnsi"/>
          <w:sz w:val="28"/>
          <w:szCs w:val="28"/>
          <w:lang w:val="it-IT"/>
        </w:rPr>
        <w:t xml:space="preserve">mm </w:t>
      </w:r>
    </w:p>
    <w:p w14:paraId="30924B73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b/>
          <w:i/>
          <w:sz w:val="28"/>
          <w:szCs w:val="28"/>
          <w:lang w:val="it-IT"/>
        </w:rPr>
      </w:pPr>
      <w:r w:rsidRPr="00930B3D">
        <w:rPr>
          <w:b/>
          <w:i/>
          <w:sz w:val="28"/>
          <w:szCs w:val="28"/>
          <w:lang w:val="it-IT"/>
        </w:rPr>
        <w:t xml:space="preserve">- lavabo d’appoggio </w:t>
      </w:r>
      <w:proofErr w:type="gramStart"/>
      <w:r w:rsidRPr="00930B3D">
        <w:rPr>
          <w:b/>
          <w:i/>
          <w:sz w:val="28"/>
          <w:szCs w:val="28"/>
          <w:lang w:val="it-IT"/>
        </w:rPr>
        <w:t>8</w:t>
      </w:r>
      <w:proofErr w:type="gramEnd"/>
    </w:p>
    <w:p w14:paraId="776558A9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930B3D">
        <w:rPr>
          <w:rFonts w:asciiTheme="majorHAnsi" w:hAnsiTheme="majorHAnsi"/>
          <w:sz w:val="28"/>
          <w:szCs w:val="28"/>
          <w:lang w:val="it-IT"/>
        </w:rPr>
        <w:t>L524xP384xH150mm</w:t>
      </w:r>
    </w:p>
    <w:p w14:paraId="06073C17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b/>
          <w:i/>
          <w:sz w:val="28"/>
          <w:szCs w:val="28"/>
          <w:lang w:val="it-IT"/>
        </w:rPr>
      </w:pPr>
      <w:r w:rsidRPr="00930B3D">
        <w:rPr>
          <w:b/>
          <w:i/>
          <w:sz w:val="28"/>
          <w:szCs w:val="28"/>
          <w:lang w:val="it-IT"/>
        </w:rPr>
        <w:t xml:space="preserve">- lavabo d’appoggio </w:t>
      </w:r>
      <w:proofErr w:type="gramStart"/>
      <w:r w:rsidRPr="00930B3D">
        <w:rPr>
          <w:b/>
          <w:i/>
          <w:sz w:val="28"/>
          <w:szCs w:val="28"/>
          <w:lang w:val="it-IT"/>
        </w:rPr>
        <w:t>9</w:t>
      </w:r>
      <w:proofErr w:type="gramEnd"/>
    </w:p>
    <w:p w14:paraId="5E98F906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>
        <w:rPr>
          <w:rFonts w:asciiTheme="majorHAnsi" w:hAnsiTheme="majorHAnsi"/>
          <w:sz w:val="28"/>
          <w:szCs w:val="28"/>
          <w:lang w:val="it-IT"/>
        </w:rPr>
        <w:t>L624xP384xH150mm</w:t>
      </w:r>
    </w:p>
    <w:p w14:paraId="2D963DA3" w14:textId="77777777" w:rsidR="00C95E6F" w:rsidRPr="00930B3D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b/>
          <w:sz w:val="28"/>
          <w:szCs w:val="28"/>
          <w:lang w:val="it-IT"/>
        </w:rPr>
      </w:pPr>
      <w:r w:rsidRPr="00930B3D">
        <w:rPr>
          <w:b/>
          <w:i/>
          <w:sz w:val="28"/>
          <w:szCs w:val="28"/>
          <w:lang w:val="it-IT"/>
        </w:rPr>
        <w:t xml:space="preserve">- lavabo d’appoggio </w:t>
      </w:r>
      <w:proofErr w:type="gramStart"/>
      <w:r w:rsidRPr="00930B3D">
        <w:rPr>
          <w:b/>
          <w:i/>
          <w:sz w:val="28"/>
          <w:szCs w:val="28"/>
          <w:lang w:val="it-IT"/>
        </w:rPr>
        <w:t>10</w:t>
      </w:r>
      <w:proofErr w:type="gramEnd"/>
    </w:p>
    <w:p w14:paraId="77C7639D" w14:textId="77777777" w:rsidR="005B6045" w:rsidRDefault="00387AE5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sz w:val="28"/>
          <w:szCs w:val="28"/>
          <w:lang w:val="it-IT"/>
        </w:rPr>
        <w:t>L724xP384xH150 mm</w:t>
      </w:r>
    </w:p>
    <w:p w14:paraId="3745703A" w14:textId="77777777" w:rsid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  <w:sectPr w:rsidR="00C95E6F" w:rsidSect="00C95E6F">
          <w:type w:val="continuous"/>
          <w:pgSz w:w="11906" w:h="16838"/>
          <w:pgMar w:top="1417" w:right="1133" w:bottom="1135" w:left="1134" w:header="708" w:footer="0" w:gutter="0"/>
          <w:cols w:num="2" w:space="708"/>
          <w:docGrid w:linePitch="360"/>
        </w:sectPr>
      </w:pPr>
    </w:p>
    <w:p w14:paraId="7DEF3403" w14:textId="77777777" w:rsidR="00C95E6F" w:rsidRPr="00C95E6F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</w:p>
    <w:p w14:paraId="5CAB5A37" w14:textId="77777777" w:rsidR="00C95E6F" w:rsidRPr="00C95E6F" w:rsidRDefault="00AC703D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P</w:t>
      </w:r>
      <w:r w:rsidR="00B957E7"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rezzo</w:t>
      </w:r>
      <w:r w:rsidR="004C150E"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 xml:space="preserve"> lavabo d’appoggio</w:t>
      </w:r>
      <w:r w:rsidR="00B957E7" w:rsidRPr="00C95E6F">
        <w:rPr>
          <w:rFonts w:asciiTheme="majorHAnsi" w:hAnsiTheme="majorHAnsi"/>
          <w:b/>
          <w:sz w:val="28"/>
          <w:szCs w:val="28"/>
          <w:lang w:val="it-IT"/>
        </w:rPr>
        <w:t>:</w:t>
      </w:r>
      <w:r w:rsidR="00AB0347" w:rsidRPr="00C95E6F">
        <w:rPr>
          <w:rFonts w:asciiTheme="majorHAnsi" w:hAnsiTheme="majorHAnsi"/>
          <w:sz w:val="28"/>
          <w:szCs w:val="28"/>
          <w:lang w:val="it-IT"/>
        </w:rPr>
        <w:t xml:space="preserve"> </w:t>
      </w:r>
      <w:r w:rsidR="00512D4C" w:rsidRPr="00C95E6F">
        <w:rPr>
          <w:rFonts w:asciiTheme="majorHAnsi" w:hAnsiTheme="majorHAnsi"/>
          <w:sz w:val="28"/>
          <w:szCs w:val="28"/>
          <w:lang w:val="it-IT"/>
        </w:rPr>
        <w:t xml:space="preserve">874€ </w:t>
      </w:r>
      <w:r w:rsidR="002D2C8D" w:rsidRPr="00C95E6F">
        <w:rPr>
          <w:rFonts w:asciiTheme="majorHAnsi" w:hAnsiTheme="majorHAnsi"/>
          <w:sz w:val="28"/>
          <w:szCs w:val="28"/>
          <w:lang w:val="it-IT"/>
        </w:rPr>
        <w:t>-1.184€</w:t>
      </w:r>
    </w:p>
    <w:p w14:paraId="34B0C506" w14:textId="77777777" w:rsidR="00C95E6F" w:rsidRPr="00C95E6F" w:rsidRDefault="00512D4C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Dimensioni top bagno</w:t>
      </w:r>
      <w:r w:rsidRPr="00C95E6F">
        <w:rPr>
          <w:rFonts w:asciiTheme="majorHAnsi" w:hAnsiTheme="majorHAnsi"/>
          <w:b/>
          <w:sz w:val="28"/>
          <w:szCs w:val="28"/>
          <w:lang w:val="it-IT"/>
        </w:rPr>
        <w:t>:</w:t>
      </w:r>
      <w:r w:rsidRPr="00C95E6F">
        <w:rPr>
          <w:rFonts w:asciiTheme="majorHAnsi" w:hAnsiTheme="majorHAnsi"/>
          <w:sz w:val="28"/>
          <w:szCs w:val="28"/>
          <w:lang w:val="it-IT"/>
        </w:rPr>
        <w:t xml:space="preserve"> su misura</w:t>
      </w:r>
    </w:p>
    <w:p w14:paraId="7C83573C" w14:textId="77777777" w:rsidR="00512D4C" w:rsidRPr="00C95E6F" w:rsidRDefault="00512D4C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sz w:val="28"/>
          <w:szCs w:val="28"/>
          <w:lang w:val="it-IT"/>
        </w:rPr>
      </w:pPr>
      <w:r w:rsidRPr="00C95E6F">
        <w:rPr>
          <w:rFonts w:asciiTheme="majorHAnsi" w:hAnsiTheme="majorHAnsi"/>
          <w:b/>
          <w:sz w:val="28"/>
          <w:szCs w:val="28"/>
          <w:u w:val="single"/>
          <w:lang w:val="it-IT"/>
        </w:rPr>
        <w:t>Prezzo top bagno con modello Libra integrato</w:t>
      </w:r>
      <w:r w:rsidR="002D2C8D" w:rsidRPr="00C95E6F">
        <w:rPr>
          <w:rFonts w:asciiTheme="majorHAnsi" w:hAnsiTheme="majorHAnsi"/>
          <w:b/>
          <w:sz w:val="28"/>
          <w:szCs w:val="28"/>
          <w:lang w:val="it-IT"/>
        </w:rPr>
        <w:t xml:space="preserve">: </w:t>
      </w:r>
      <w:r w:rsidR="002D2C8D" w:rsidRPr="00C95E6F">
        <w:rPr>
          <w:rFonts w:asciiTheme="majorHAnsi" w:hAnsiTheme="majorHAnsi"/>
          <w:sz w:val="28"/>
          <w:szCs w:val="28"/>
          <w:lang w:val="it-IT"/>
        </w:rPr>
        <w:t xml:space="preserve">966€ - </w:t>
      </w:r>
      <w:proofErr w:type="gramStart"/>
      <w:r w:rsidR="002D2C8D" w:rsidRPr="00C95E6F">
        <w:rPr>
          <w:rFonts w:asciiTheme="majorHAnsi" w:hAnsiTheme="majorHAnsi"/>
          <w:sz w:val="28"/>
          <w:szCs w:val="28"/>
          <w:lang w:val="it-IT"/>
        </w:rPr>
        <w:t>2.012€</w:t>
      </w:r>
      <w:proofErr w:type="gramEnd"/>
    </w:p>
    <w:p w14:paraId="55B693C1" w14:textId="77777777" w:rsidR="00C95E6F" w:rsidRDefault="00A505DC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1E5B4A" wp14:editId="26A0CF05">
                <wp:simplePos x="0" y="0"/>
                <wp:positionH relativeFrom="column">
                  <wp:posOffset>-228600</wp:posOffset>
                </wp:positionH>
                <wp:positionV relativeFrom="paragraph">
                  <wp:posOffset>287020</wp:posOffset>
                </wp:positionV>
                <wp:extent cx="6529070" cy="2998470"/>
                <wp:effectExtent l="0" t="0" r="11430" b="16510"/>
                <wp:wrapThrough wrapText="bothSides">
                  <wp:wrapPolygon edited="0">
                    <wp:start x="-32" y="0"/>
                    <wp:lineTo x="-32" y="21486"/>
                    <wp:lineTo x="21632" y="21486"/>
                    <wp:lineTo x="21632" y="0"/>
                    <wp:lineTo x="-32" y="0"/>
                  </wp:wrapPolygon>
                </wp:wrapThrough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2998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AA4D74" w14:textId="77777777" w:rsidR="00930B3D" w:rsidRPr="00B60C40" w:rsidRDefault="00930B3D" w:rsidP="00AB0347">
                            <w:pPr>
                              <w:jc w:val="both"/>
                              <w:rPr>
                                <w:lang w:val="it-IT"/>
                              </w:rPr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é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una delle più qualificate aziende italiane specializzate nella lavorazione di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 xml:space="preserve">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- specialmente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. In oltre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15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anni abbiamo imparato a trasformare e plasmare materiali esclusivi, investendo tempo ed energie per raggiungere la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perfezione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nei nostri prodotti. Per le nostre realizzazioni in 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impieghiamo compositi minerali ad alte prestazioni, in particolare il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b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brevettato da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™. Nascono così oggetti che coniugano eleganza e versatilità.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fa parte del circuito di laboratori certificati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Quality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Network e vanta numerose collaborazioni sia con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una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manifattura industriale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dove l’abilità artigiana si unisce a un elevato grado di efficienza tecnica e innovazione. Le maestranze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Planit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non sono solo preparate nella lavorazione e nell’assemblaggio dei prodotti esclusivi.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pezzi unici su misura,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arredi per il bagno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 xml:space="preserve">settore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Contract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      </w:r>
                            <w:r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-17.95pt;margin-top:22.6pt;width:514.1pt;height:23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" filled="f" strokeweight="1pt">
                <v:textbox inset=",7.2pt,,7.2pt">
                  <w:txbxContent>
                    <w:p w:rsidR="00930B3D" w:rsidRPr="00B60C40" w:rsidRDefault="00930B3D" w:rsidP="00AB0347">
                      <w:pPr>
                        <w:jc w:val="both"/>
                        <w:rPr>
                          <w:lang w:val="it-IT"/>
                        </w:rPr>
                      </w:pP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é una delle più qualificate aziende italiane specializzate nella lavorazione di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Solid Surface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- specialmente Corian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di 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. In oltre 15 anni abbiamo imparato a trasformare e plasmare materiali esclusivi, investendo tempo ed energie per raggiungere la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perfezione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nei nostri prodotti. Per le nostre realizzazioni in Solid Surface impieghiamo compositi minerali ad alte prestazioni, in particolare il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Corian</w:t>
                      </w:r>
                      <w:r w:rsidRPr="000F489A">
                        <w:rPr>
                          <w:rFonts w:ascii="Arial Narrow" w:hAnsi="Arial Narrow"/>
                          <w:b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brevettato da DuPont™. Nascono così oggetti che coniugano eleganza e versatilità.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fa parte del circuito di laboratori certificati 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Corian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Quality Network e vanta numerose collaborazioni sia con prestigiosi designer internazionali, sia con aziende del settore arredamento.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una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manifattura industriale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dove l’abilità artigiana si unisce a un elevato grado di efficienza tecnica e innovazione. Le maestranze di Planit non sono solo preparate nella lavorazione e nell’assemblaggio dei prodotti esclusivi.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pezzi unici su misura,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ma anche prodotti in piccole serie.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diventata una delle aziende leader nel proporre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arredi per il bagno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con collezioni proprie di lavabi, piatti doccia e vasche da bagno di alta gamma. Il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settore Contract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</w:r>
                      <w:r>
                        <w:rPr>
                          <w:rFonts w:ascii="Arial Narrow" w:hAnsi="Arial Narrow"/>
                          <w:lang w:val="it-IT"/>
                        </w:rPr>
                        <w:t xml:space="preserve">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4F2FCC" w14:textId="77777777" w:rsidR="00C95E6F" w:rsidRPr="002E2033" w:rsidRDefault="00C95E6F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70E99965" w14:textId="77777777" w:rsidR="006106C6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b/>
          <w:bCs/>
          <w:color w:val="000307"/>
        </w:rPr>
      </w:pPr>
      <w:r w:rsidRPr="00970864">
        <w:rPr>
          <w:rFonts w:ascii="Arial" w:hAnsi="Arial" w:cs="Arial"/>
          <w:b/>
          <w:bCs/>
          <w:color w:val="000307"/>
        </w:rPr>
        <w:t xml:space="preserve">Per </w:t>
      </w:r>
      <w:proofErr w:type="spellStart"/>
      <w:r w:rsidRPr="00970864">
        <w:rPr>
          <w:rFonts w:ascii="Arial" w:hAnsi="Arial" w:cs="Arial"/>
          <w:b/>
          <w:bCs/>
          <w:color w:val="000307"/>
        </w:rPr>
        <w:t>informazioni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e </w:t>
      </w:r>
      <w:proofErr w:type="spellStart"/>
      <w:r w:rsidRPr="00970864">
        <w:rPr>
          <w:rFonts w:ascii="Arial" w:hAnsi="Arial" w:cs="Arial"/>
          <w:b/>
          <w:bCs/>
          <w:color w:val="000307"/>
        </w:rPr>
        <w:t>immagini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in </w:t>
      </w:r>
      <w:proofErr w:type="spellStart"/>
      <w:r w:rsidRPr="00970864">
        <w:rPr>
          <w:rFonts w:ascii="Arial" w:hAnsi="Arial" w:cs="Arial"/>
          <w:b/>
          <w:bCs/>
          <w:color w:val="000307"/>
        </w:rPr>
        <w:t>alta</w:t>
      </w:r>
      <w:proofErr w:type="spellEnd"/>
      <w:r w:rsidRPr="00970864">
        <w:rPr>
          <w:rFonts w:ascii="Arial" w:hAnsi="Arial" w:cs="Arial"/>
          <w:b/>
          <w:bCs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/>
          <w:bCs/>
          <w:color w:val="000307"/>
        </w:rPr>
        <w:t>risoluzione</w:t>
      </w:r>
      <w:proofErr w:type="spellEnd"/>
      <w:r>
        <w:rPr>
          <w:rFonts w:ascii="Arial" w:hAnsi="Arial" w:cs="Arial"/>
          <w:b/>
          <w:bCs/>
          <w:color w:val="000307"/>
        </w:rPr>
        <w:t>:</w:t>
      </w:r>
    </w:p>
    <w:p w14:paraId="4CAEB44C" w14:textId="77777777" w:rsidR="006106C6" w:rsidRPr="00970864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color w:val="000307"/>
        </w:rPr>
      </w:pPr>
    </w:p>
    <w:p w14:paraId="6547A425" w14:textId="77777777" w:rsidR="006106C6" w:rsidRPr="00970864" w:rsidRDefault="006106C6" w:rsidP="006106C6">
      <w:pPr>
        <w:widowControl w:val="0"/>
        <w:spacing w:after="0"/>
        <w:ind w:left="-284"/>
        <w:jc w:val="both"/>
        <w:rPr>
          <w:rFonts w:ascii="Arial" w:hAnsi="Arial" w:cs="Arial"/>
          <w:color w:val="000307"/>
        </w:rPr>
      </w:pPr>
      <w:proofErr w:type="spellStart"/>
      <w:r w:rsidRPr="00970864">
        <w:rPr>
          <w:rFonts w:ascii="Arial" w:hAnsi="Arial" w:cs="Arial"/>
          <w:bCs/>
          <w:color w:val="000307"/>
        </w:rPr>
        <w:t>Ufficio</w:t>
      </w:r>
      <w:proofErr w:type="spellEnd"/>
      <w:r w:rsidRPr="00970864">
        <w:rPr>
          <w:rFonts w:ascii="Arial" w:hAnsi="Arial" w:cs="Arial"/>
          <w:bCs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Cs/>
          <w:color w:val="000307"/>
        </w:rPr>
        <w:t>Stampa</w:t>
      </w:r>
      <w:proofErr w:type="spellEnd"/>
    </w:p>
    <w:p w14:paraId="087105CC" w14:textId="77777777" w:rsidR="006106C6" w:rsidRPr="00970864" w:rsidRDefault="006106C6" w:rsidP="006106C6">
      <w:pPr>
        <w:spacing w:after="0"/>
        <w:ind w:left="-284"/>
        <w:jc w:val="both"/>
        <w:rPr>
          <w:rFonts w:ascii="Arial" w:hAnsi="Arial" w:cs="Arial"/>
          <w:color w:val="000307"/>
        </w:rPr>
      </w:pPr>
      <w:proofErr w:type="spellStart"/>
      <w:r w:rsidRPr="00970864">
        <w:rPr>
          <w:rFonts w:ascii="Arial" w:hAnsi="Arial" w:cs="Arial"/>
          <w:b/>
          <w:color w:val="000307"/>
        </w:rPr>
        <w:t>tac</w:t>
      </w:r>
      <w:proofErr w:type="spellEnd"/>
      <w:r w:rsidRPr="00970864">
        <w:rPr>
          <w:rFonts w:ascii="Arial" w:hAnsi="Arial" w:cs="Arial"/>
          <w:b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/>
          <w:color w:val="000307"/>
        </w:rPr>
        <w:t>comunic@zione</w:t>
      </w:r>
      <w:proofErr w:type="spellEnd"/>
      <w:r w:rsidRPr="00970864">
        <w:rPr>
          <w:rFonts w:ascii="Arial" w:hAnsi="Arial" w:cs="Arial"/>
          <w:color w:val="000307"/>
        </w:rPr>
        <w:t xml:space="preserve">  </w:t>
      </w:r>
      <w:proofErr w:type="spellStart"/>
      <w:r w:rsidRPr="00970864">
        <w:rPr>
          <w:rFonts w:ascii="Arial" w:hAnsi="Arial" w:cs="Arial"/>
          <w:color w:val="000307"/>
        </w:rPr>
        <w:t>milano|genova</w:t>
      </w:r>
      <w:proofErr w:type="spellEnd"/>
    </w:p>
    <w:p w14:paraId="72F81B3A" w14:textId="77777777" w:rsidR="00C95E6F" w:rsidRPr="006106C6" w:rsidRDefault="006106C6" w:rsidP="006106C6">
      <w:pPr>
        <w:spacing w:after="0"/>
        <w:ind w:left="-284"/>
        <w:jc w:val="both"/>
        <w:rPr>
          <w:rFonts w:ascii="Arial" w:hAnsi="Arial" w:cs="Arial"/>
        </w:rPr>
      </w:pPr>
      <w:proofErr w:type="spellStart"/>
      <w:r w:rsidRPr="00970864">
        <w:rPr>
          <w:rFonts w:ascii="Arial" w:hAnsi="Arial" w:cs="Arial"/>
        </w:rPr>
        <w:t>tel</w:t>
      </w:r>
      <w:proofErr w:type="spellEnd"/>
      <w:r w:rsidRPr="00970864">
        <w:rPr>
          <w:rFonts w:ascii="Arial" w:hAnsi="Arial" w:cs="Arial"/>
        </w:rPr>
        <w:t xml:space="preserve"> +39 02 48517618 | 0185 351616 </w:t>
      </w:r>
      <w:hyperlink r:id="rId10" w:history="1">
        <w:r w:rsidRPr="00970864">
          <w:rPr>
            <w:rStyle w:val="Collegamentoipertestuale"/>
            <w:rFonts w:ascii="Arial" w:hAnsi="Arial" w:cs="Arial"/>
          </w:rPr>
          <w:t>press@taconline.it</w:t>
        </w:r>
      </w:hyperlink>
      <w:r w:rsidRPr="00970864">
        <w:rPr>
          <w:rFonts w:ascii="Arial" w:hAnsi="Arial" w:cs="Arial"/>
        </w:rPr>
        <w:t xml:space="preserve"> | www.taconline.i</w:t>
      </w:r>
      <w:r>
        <w:rPr>
          <w:rFonts w:ascii="Arial" w:hAnsi="Arial" w:cs="Arial"/>
        </w:rPr>
        <w:t>t</w:t>
      </w:r>
    </w:p>
    <w:p w14:paraId="33398226" w14:textId="77777777" w:rsidR="00512D4C" w:rsidRPr="002E2033" w:rsidRDefault="00512D4C" w:rsidP="00930B3D">
      <w:pPr>
        <w:spacing w:before="100" w:beforeAutospacing="1" w:after="100" w:afterAutospacing="1" w:line="240" w:lineRule="auto"/>
        <w:ind w:left="-284"/>
        <w:contextualSpacing/>
        <w:jc w:val="both"/>
        <w:rPr>
          <w:rFonts w:asciiTheme="majorHAnsi" w:hAnsiTheme="majorHAnsi"/>
          <w:lang w:val="it-IT"/>
        </w:rPr>
      </w:pPr>
    </w:p>
    <w:p w14:paraId="4042ABDE" w14:textId="77777777" w:rsidR="00AB0347" w:rsidRPr="006106C6" w:rsidRDefault="00AB0347" w:rsidP="003206E6">
      <w:pPr>
        <w:ind w:left="-284"/>
        <w:jc w:val="both"/>
        <w:rPr>
          <w:rFonts w:ascii="Arial" w:hAnsi="Arial" w:cs="Arial"/>
          <w:sz w:val="24"/>
          <w:szCs w:val="24"/>
          <w:lang w:val="it-IT"/>
        </w:rPr>
      </w:pPr>
      <w:r w:rsidRPr="006106C6">
        <w:rPr>
          <w:rFonts w:ascii="Arial" w:hAnsi="Arial" w:cs="Arial"/>
          <w:b/>
          <w:lang w:val="it-IT"/>
        </w:rPr>
        <w:t xml:space="preserve">Per approfondimenti e </w:t>
      </w:r>
      <w:proofErr w:type="gramStart"/>
      <w:r w:rsidRPr="006106C6">
        <w:rPr>
          <w:rFonts w:ascii="Arial" w:hAnsi="Arial" w:cs="Arial"/>
          <w:b/>
          <w:lang w:val="it-IT"/>
        </w:rPr>
        <w:t>maggiori</w:t>
      </w:r>
      <w:proofErr w:type="gramEnd"/>
      <w:r w:rsidRPr="006106C6">
        <w:rPr>
          <w:rFonts w:ascii="Arial" w:hAnsi="Arial" w:cs="Arial"/>
          <w:b/>
          <w:lang w:val="it-IT"/>
        </w:rPr>
        <w:t xml:space="preserve"> informazioni:</w:t>
      </w:r>
    </w:p>
    <w:p w14:paraId="58C8491A" w14:textId="77777777" w:rsidR="00C87685" w:rsidRPr="006106C6" w:rsidRDefault="00E721B2" w:rsidP="003206E6">
      <w:pPr>
        <w:autoSpaceDE w:val="0"/>
        <w:autoSpaceDN w:val="0"/>
        <w:adjustRightInd w:val="0"/>
        <w:spacing w:after="0"/>
        <w:ind w:left="-284" w:right="-217"/>
        <w:jc w:val="both"/>
        <w:rPr>
          <w:rFonts w:ascii="Arial" w:hAnsi="Arial" w:cs="Arial"/>
          <w:b/>
          <w:lang w:val="it-IT"/>
        </w:rPr>
      </w:pPr>
      <w:r w:rsidRPr="006106C6">
        <w:rPr>
          <w:rFonts w:ascii="Arial" w:hAnsi="Arial" w:cs="Arial"/>
          <w:b/>
          <w:lang w:val="it-IT"/>
        </w:rPr>
        <w:t>S</w:t>
      </w:r>
      <w:r w:rsidR="00C87685" w:rsidRPr="006106C6">
        <w:rPr>
          <w:rFonts w:ascii="Arial" w:hAnsi="Arial" w:cs="Arial"/>
          <w:b/>
          <w:lang w:val="it-IT"/>
        </w:rPr>
        <w:t xml:space="preserve">ilvia </w:t>
      </w:r>
      <w:proofErr w:type="spellStart"/>
      <w:r w:rsidR="00C87685" w:rsidRPr="006106C6">
        <w:rPr>
          <w:rFonts w:ascii="Arial" w:hAnsi="Arial" w:cs="Arial"/>
          <w:b/>
          <w:lang w:val="it-IT"/>
        </w:rPr>
        <w:t>Gabalin</w:t>
      </w:r>
      <w:proofErr w:type="spellEnd"/>
      <w:r w:rsidR="00C87685" w:rsidRPr="006106C6">
        <w:rPr>
          <w:rFonts w:ascii="Arial" w:hAnsi="Arial" w:cs="Arial"/>
          <w:b/>
          <w:lang w:val="it-IT"/>
        </w:rPr>
        <w:t xml:space="preserve"> c/o PLANIT </w:t>
      </w:r>
      <w:proofErr w:type="spellStart"/>
      <w:r w:rsidR="00C87685" w:rsidRPr="006106C6">
        <w:rPr>
          <w:rFonts w:ascii="Arial" w:hAnsi="Arial" w:cs="Arial"/>
          <w:b/>
          <w:lang w:val="it-IT"/>
        </w:rPr>
        <w:t>srl</w:t>
      </w:r>
      <w:proofErr w:type="spellEnd"/>
    </w:p>
    <w:p w14:paraId="16A9420A" w14:textId="77777777" w:rsidR="00E721B2" w:rsidRPr="006106C6" w:rsidRDefault="00C87685" w:rsidP="003206E6">
      <w:pPr>
        <w:pStyle w:val="Nessunaspaziatura1"/>
        <w:ind w:left="-284"/>
        <w:jc w:val="both"/>
        <w:rPr>
          <w:rFonts w:ascii="Arial" w:hAnsi="Arial" w:cs="Arial"/>
          <w:lang w:val="it-IT"/>
        </w:rPr>
      </w:pPr>
      <w:r w:rsidRPr="006106C6">
        <w:rPr>
          <w:rFonts w:ascii="Arial" w:hAnsi="Arial" w:cs="Arial"/>
          <w:b/>
          <w:lang w:val="it-IT"/>
        </w:rPr>
        <w:t xml:space="preserve">Via Nazionale 61 – 39040 Ora (BZ) Italia - </w:t>
      </w:r>
      <w:r w:rsidRPr="006106C6">
        <w:rPr>
          <w:rFonts w:ascii="Arial" w:hAnsi="Arial" w:cs="Arial"/>
          <w:lang w:val="it-IT"/>
        </w:rPr>
        <w:t>Tel. +39 0471 811490 - Fax</w:t>
      </w:r>
      <w:r w:rsidR="00AB0347" w:rsidRPr="006106C6">
        <w:rPr>
          <w:rFonts w:ascii="Arial" w:hAnsi="Arial" w:cs="Arial"/>
          <w:lang w:val="it-IT"/>
        </w:rPr>
        <w:t xml:space="preserve"> +39 0471 811494 - </w:t>
      </w:r>
      <w:hyperlink r:id="rId11" w:history="1">
        <w:r w:rsidR="002A55F6" w:rsidRPr="006106C6">
          <w:rPr>
            <w:rStyle w:val="Collegamentoipertestuale"/>
            <w:rFonts w:ascii="Arial" w:hAnsi="Arial" w:cs="Arial"/>
            <w:lang w:val="it-IT"/>
          </w:rPr>
          <w:t>gabalin@planit.it</w:t>
        </w:r>
      </w:hyperlink>
      <w:r w:rsidRPr="006106C6">
        <w:rPr>
          <w:rFonts w:ascii="Arial" w:hAnsi="Arial" w:cs="Arial"/>
          <w:lang w:val="it-IT"/>
        </w:rPr>
        <w:t xml:space="preserve">  - </w:t>
      </w:r>
      <w:hyperlink r:id="rId12" w:history="1">
        <w:r w:rsidR="00CD1401" w:rsidRPr="006106C6">
          <w:rPr>
            <w:rStyle w:val="Collegamentoipertestuale"/>
            <w:rFonts w:ascii="Arial" w:hAnsi="Arial" w:cs="Arial"/>
            <w:lang w:val="it-IT"/>
          </w:rPr>
          <w:t>www.planit.it</w:t>
        </w:r>
      </w:hyperlink>
      <w:r w:rsidR="00AB0347" w:rsidRPr="006106C6">
        <w:rPr>
          <w:rFonts w:ascii="Arial" w:hAnsi="Arial" w:cs="Arial"/>
          <w:lang w:val="it-IT"/>
        </w:rPr>
        <w:t xml:space="preserve"> - </w:t>
      </w:r>
      <w:r w:rsidR="00E721B2" w:rsidRPr="006106C6">
        <w:rPr>
          <w:rFonts w:ascii="Arial" w:hAnsi="Arial" w:cs="Arial"/>
          <w:lang w:val="it-IT"/>
        </w:rPr>
        <w:t xml:space="preserve">Si può scaricare questo comunicato stampa su: </w:t>
      </w:r>
      <w:hyperlink r:id="rId13" w:history="1">
        <w:r w:rsidR="00E721B2" w:rsidRPr="006106C6">
          <w:rPr>
            <w:rStyle w:val="Collegamentoipertestuale"/>
            <w:rFonts w:ascii="Arial" w:hAnsi="Arial" w:cs="Arial"/>
            <w:lang w:val="it-IT"/>
          </w:rPr>
          <w:t>www.taconline.it</w:t>
        </w:r>
      </w:hyperlink>
    </w:p>
    <w:sectPr w:rsidR="00E721B2" w:rsidRPr="006106C6" w:rsidSect="00C95E6F">
      <w:type w:val="continuous"/>
      <w:pgSz w:w="11906" w:h="16838"/>
      <w:pgMar w:top="1417" w:right="1133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20654" w14:textId="77777777" w:rsidR="00930B3D" w:rsidRDefault="00930B3D" w:rsidP="005F3509">
      <w:pPr>
        <w:spacing w:after="0" w:line="240" w:lineRule="auto"/>
      </w:pPr>
      <w:r>
        <w:separator/>
      </w:r>
    </w:p>
  </w:endnote>
  <w:endnote w:type="continuationSeparator" w:id="0">
    <w:p w14:paraId="01D916E9" w14:textId="77777777" w:rsidR="00930B3D" w:rsidRDefault="00930B3D" w:rsidP="005F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2C1F2" w14:textId="77777777" w:rsidR="00930B3D" w:rsidRDefault="00930B3D" w:rsidP="005F3509">
      <w:pPr>
        <w:spacing w:after="0" w:line="240" w:lineRule="auto"/>
      </w:pPr>
      <w:r>
        <w:separator/>
      </w:r>
    </w:p>
  </w:footnote>
  <w:footnote w:type="continuationSeparator" w:id="0">
    <w:p w14:paraId="70D21E6A" w14:textId="77777777" w:rsidR="00930B3D" w:rsidRDefault="00930B3D" w:rsidP="005F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8338C" w14:textId="77777777" w:rsidR="00930B3D" w:rsidRDefault="00930B3D" w:rsidP="002A55F6">
    <w:pPr>
      <w:pStyle w:val="Intestazione"/>
      <w:tabs>
        <w:tab w:val="left" w:pos="6000"/>
        <w:tab w:val="right" w:pos="9639"/>
      </w:tabs>
      <w:rPr>
        <w:lang w:val="de-DE"/>
      </w:rPr>
    </w:pPr>
    <w:r>
      <w:tab/>
    </w:r>
    <w:r>
      <w:tab/>
    </w:r>
    <w:r>
      <w:tab/>
    </w:r>
    <w:r w:rsidR="00A505DC">
      <w:rPr>
        <w:noProof/>
        <w:lang w:val="it-IT" w:eastAsia="it-IT"/>
      </w:rPr>
      <w:drawing>
        <wp:inline distT="0" distB="0" distL="0" distR="0" wp14:anchorId="6C41DF78" wp14:editId="3626F5E1">
          <wp:extent cx="1854200" cy="431800"/>
          <wp:effectExtent l="0" t="0" r="0" b="0"/>
          <wp:docPr id="1" name="Immagine 1" descr="pla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3E5433" w14:textId="77777777" w:rsidR="00930B3D" w:rsidRPr="002A55F6" w:rsidRDefault="00930B3D" w:rsidP="002A55F6">
    <w:pPr>
      <w:pStyle w:val="Intestazione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743E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20"/>
    <w:rsid w:val="00003F9E"/>
    <w:rsid w:val="00030FBB"/>
    <w:rsid w:val="00032F0C"/>
    <w:rsid w:val="000628D6"/>
    <w:rsid w:val="000B3563"/>
    <w:rsid w:val="000D175C"/>
    <w:rsid w:val="000E35B2"/>
    <w:rsid w:val="000F489A"/>
    <w:rsid w:val="00111CC7"/>
    <w:rsid w:val="0011228C"/>
    <w:rsid w:val="0011792D"/>
    <w:rsid w:val="00121BF9"/>
    <w:rsid w:val="00183294"/>
    <w:rsid w:val="001A5461"/>
    <w:rsid w:val="001C132A"/>
    <w:rsid w:val="001C3697"/>
    <w:rsid w:val="001C43E3"/>
    <w:rsid w:val="001E3468"/>
    <w:rsid w:val="001F7444"/>
    <w:rsid w:val="00213F1B"/>
    <w:rsid w:val="00225EA9"/>
    <w:rsid w:val="00233376"/>
    <w:rsid w:val="00237CCC"/>
    <w:rsid w:val="00262C63"/>
    <w:rsid w:val="00266D72"/>
    <w:rsid w:val="00274685"/>
    <w:rsid w:val="002A55F6"/>
    <w:rsid w:val="002A5D5D"/>
    <w:rsid w:val="002B3B84"/>
    <w:rsid w:val="002B77CC"/>
    <w:rsid w:val="002D2C8D"/>
    <w:rsid w:val="002E2033"/>
    <w:rsid w:val="002F00B8"/>
    <w:rsid w:val="002F531E"/>
    <w:rsid w:val="003020A0"/>
    <w:rsid w:val="003206E6"/>
    <w:rsid w:val="003373F5"/>
    <w:rsid w:val="00341FF9"/>
    <w:rsid w:val="00342F78"/>
    <w:rsid w:val="00346607"/>
    <w:rsid w:val="0037678B"/>
    <w:rsid w:val="00387AE5"/>
    <w:rsid w:val="0039797A"/>
    <w:rsid w:val="003A5FF1"/>
    <w:rsid w:val="003A7DED"/>
    <w:rsid w:val="003D5F93"/>
    <w:rsid w:val="003E1A36"/>
    <w:rsid w:val="00407644"/>
    <w:rsid w:val="00431D45"/>
    <w:rsid w:val="00434CE1"/>
    <w:rsid w:val="00454BD6"/>
    <w:rsid w:val="0047690F"/>
    <w:rsid w:val="00483118"/>
    <w:rsid w:val="00491D01"/>
    <w:rsid w:val="004C150E"/>
    <w:rsid w:val="004D7DB5"/>
    <w:rsid w:val="004E7BE0"/>
    <w:rsid w:val="00512D4C"/>
    <w:rsid w:val="00520F83"/>
    <w:rsid w:val="00525B9F"/>
    <w:rsid w:val="00552A06"/>
    <w:rsid w:val="00566285"/>
    <w:rsid w:val="005B6045"/>
    <w:rsid w:val="005F3509"/>
    <w:rsid w:val="005F4405"/>
    <w:rsid w:val="005F5115"/>
    <w:rsid w:val="00600B84"/>
    <w:rsid w:val="006106C6"/>
    <w:rsid w:val="00642E11"/>
    <w:rsid w:val="00672400"/>
    <w:rsid w:val="0068618B"/>
    <w:rsid w:val="006956B4"/>
    <w:rsid w:val="00696574"/>
    <w:rsid w:val="006B395C"/>
    <w:rsid w:val="006E0F13"/>
    <w:rsid w:val="007376F6"/>
    <w:rsid w:val="0074507F"/>
    <w:rsid w:val="00746FAA"/>
    <w:rsid w:val="007527C4"/>
    <w:rsid w:val="00775D38"/>
    <w:rsid w:val="0079063B"/>
    <w:rsid w:val="007A4F80"/>
    <w:rsid w:val="007B61F9"/>
    <w:rsid w:val="007C3A10"/>
    <w:rsid w:val="007E2C7D"/>
    <w:rsid w:val="00811249"/>
    <w:rsid w:val="008329AE"/>
    <w:rsid w:val="008406FB"/>
    <w:rsid w:val="00857DA0"/>
    <w:rsid w:val="0087215C"/>
    <w:rsid w:val="00890230"/>
    <w:rsid w:val="00893A54"/>
    <w:rsid w:val="008B1494"/>
    <w:rsid w:val="008B7CDF"/>
    <w:rsid w:val="008C5960"/>
    <w:rsid w:val="008E16BA"/>
    <w:rsid w:val="008E5573"/>
    <w:rsid w:val="0092476F"/>
    <w:rsid w:val="00930B3D"/>
    <w:rsid w:val="009407AC"/>
    <w:rsid w:val="009A015E"/>
    <w:rsid w:val="009A2283"/>
    <w:rsid w:val="009A7AD8"/>
    <w:rsid w:val="009C1BFE"/>
    <w:rsid w:val="009C6F20"/>
    <w:rsid w:val="009F3C0B"/>
    <w:rsid w:val="009F47D5"/>
    <w:rsid w:val="00A12B22"/>
    <w:rsid w:val="00A20D67"/>
    <w:rsid w:val="00A23A5E"/>
    <w:rsid w:val="00A505DC"/>
    <w:rsid w:val="00A535BA"/>
    <w:rsid w:val="00A81999"/>
    <w:rsid w:val="00AB0347"/>
    <w:rsid w:val="00AC703D"/>
    <w:rsid w:val="00AF19D6"/>
    <w:rsid w:val="00AF676C"/>
    <w:rsid w:val="00B0646A"/>
    <w:rsid w:val="00B16FE5"/>
    <w:rsid w:val="00B22F7D"/>
    <w:rsid w:val="00B53EAE"/>
    <w:rsid w:val="00B60C40"/>
    <w:rsid w:val="00B942DD"/>
    <w:rsid w:val="00B957E7"/>
    <w:rsid w:val="00B966A0"/>
    <w:rsid w:val="00BC4629"/>
    <w:rsid w:val="00BD0C1B"/>
    <w:rsid w:val="00BF7646"/>
    <w:rsid w:val="00BF7650"/>
    <w:rsid w:val="00C502E0"/>
    <w:rsid w:val="00C50D40"/>
    <w:rsid w:val="00C60BD0"/>
    <w:rsid w:val="00C8395A"/>
    <w:rsid w:val="00C87685"/>
    <w:rsid w:val="00C95E6F"/>
    <w:rsid w:val="00CB3411"/>
    <w:rsid w:val="00CC449D"/>
    <w:rsid w:val="00CD0558"/>
    <w:rsid w:val="00CD1401"/>
    <w:rsid w:val="00CE754B"/>
    <w:rsid w:val="00D0289C"/>
    <w:rsid w:val="00D102BD"/>
    <w:rsid w:val="00D1064A"/>
    <w:rsid w:val="00D2498E"/>
    <w:rsid w:val="00D54EC4"/>
    <w:rsid w:val="00D74535"/>
    <w:rsid w:val="00DA5020"/>
    <w:rsid w:val="00DB747C"/>
    <w:rsid w:val="00DD67C7"/>
    <w:rsid w:val="00E036B0"/>
    <w:rsid w:val="00E22473"/>
    <w:rsid w:val="00E36773"/>
    <w:rsid w:val="00E721B2"/>
    <w:rsid w:val="00E94B12"/>
    <w:rsid w:val="00EA3040"/>
    <w:rsid w:val="00ED639A"/>
    <w:rsid w:val="00F024D9"/>
    <w:rsid w:val="00F2381A"/>
    <w:rsid w:val="00F5004E"/>
    <w:rsid w:val="00F91DE5"/>
    <w:rsid w:val="00F96078"/>
    <w:rsid w:val="00F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C6F6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TestonormaleCarattere">
    <w:name w:val="Testo normale Carattere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essunaspaziatura1">
    <w:name w:val="Nessuna spaziatura1"/>
    <w:uiPriority w:val="1"/>
    <w:qFormat/>
    <w:rsid w:val="00C87685"/>
    <w:rPr>
      <w:sz w:val="22"/>
      <w:szCs w:val="22"/>
      <w:lang w:val="de-DE" w:eastAsia="en-US"/>
    </w:rPr>
  </w:style>
  <w:style w:type="paragraph" w:customStyle="1" w:styleId="bodytext">
    <w:name w:val="bodytext"/>
    <w:basedOn w:val="Normale"/>
    <w:rsid w:val="00237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TestonormaleCarattere">
    <w:name w:val="Testo normale Carattere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essunaspaziatura1">
    <w:name w:val="Nessuna spaziatura1"/>
    <w:uiPriority w:val="1"/>
    <w:qFormat/>
    <w:rsid w:val="00C87685"/>
    <w:rPr>
      <w:sz w:val="22"/>
      <w:szCs w:val="22"/>
      <w:lang w:val="de-DE" w:eastAsia="en-US"/>
    </w:rPr>
  </w:style>
  <w:style w:type="paragraph" w:customStyle="1" w:styleId="bodytext">
    <w:name w:val="bodytext"/>
    <w:basedOn w:val="Normale"/>
    <w:rsid w:val="00237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5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0862">
                      <w:marLeft w:val="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8550">
                              <w:marLeft w:val="0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gabalin@planit.it" TargetMode="External"/><Relationship Id="rId12" Type="http://schemas.openxmlformats.org/officeDocument/2006/relationships/hyperlink" Target="http://www.planit.it" TargetMode="External"/><Relationship Id="rId13" Type="http://schemas.openxmlformats.org/officeDocument/2006/relationships/hyperlink" Target="http://www.taconline.it/lang/it/azienda.php?id=RE000945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387F4-99A2-0A4B-B696-55C21115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292</Words>
  <Characters>1666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M&amp;P</Company>
  <LinksUpToDate>false</LinksUpToDate>
  <CharactersWithSpaces>1955</CharactersWithSpaces>
  <SharedDoc>false</SharedDoc>
  <HLinks>
    <vt:vector size="18" baseType="variant">
      <vt:variant>
        <vt:i4>7864416</vt:i4>
      </vt:variant>
      <vt:variant>
        <vt:i4>6</vt:i4>
      </vt:variant>
      <vt:variant>
        <vt:i4>0</vt:i4>
      </vt:variant>
      <vt:variant>
        <vt:i4>5</vt:i4>
      </vt:variant>
      <vt:variant>
        <vt:lpwstr>http://www.taconline.it/lang/it/azienda.php?id=RE000945</vt:lpwstr>
      </vt:variant>
      <vt:variant>
        <vt:lpwstr/>
      </vt:variant>
      <vt:variant>
        <vt:i4>589903</vt:i4>
      </vt:variant>
      <vt:variant>
        <vt:i4>3</vt:i4>
      </vt:variant>
      <vt:variant>
        <vt:i4>0</vt:i4>
      </vt:variant>
      <vt:variant>
        <vt:i4>5</vt:i4>
      </vt:variant>
      <vt:variant>
        <vt:lpwstr>http://www.planit.it/</vt:lpwstr>
      </vt:variant>
      <vt:variant>
        <vt:lpwstr/>
      </vt:variant>
      <vt:variant>
        <vt:i4>4653180</vt:i4>
      </vt:variant>
      <vt:variant>
        <vt:i4>0</vt:i4>
      </vt:variant>
      <vt:variant>
        <vt:i4>0</vt:i4>
      </vt:variant>
      <vt:variant>
        <vt:i4>5</vt:i4>
      </vt:variant>
      <vt:variant>
        <vt:lpwstr>mailto:gabalin@planit.it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Dr.-Ing. Erwin Rauch</dc:creator>
  <cp:keywords/>
  <dc:description/>
  <cp:lastModifiedBy>tac comunicazione</cp:lastModifiedBy>
  <cp:revision>2</cp:revision>
  <cp:lastPrinted>2013-02-27T07:27:00Z</cp:lastPrinted>
  <dcterms:created xsi:type="dcterms:W3CDTF">2013-04-23T13:48:00Z</dcterms:created>
  <dcterms:modified xsi:type="dcterms:W3CDTF">2014-10-09T10:33:00Z</dcterms:modified>
</cp:coreProperties>
</file>