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ind w:left="709" w:right="481" w:firstLine="0"/>
        <w:rPr>
          <w:rFonts w:ascii="Arial Nova" w:cs="Arial Nova" w:hAnsi="Arial Nova" w:eastAsia="Arial Nova"/>
          <w:b w:val="1"/>
          <w:bCs w:val="1"/>
        </w:rPr>
      </w:pPr>
      <w:r>
        <w:rPr>
          <w:rFonts w:ascii="Arial Nova" w:cs="Arial Nova" w:hAnsi="Arial Nova" w:eastAsia="Arial Nova"/>
          <w:b w:val="1"/>
          <w:bCs w:val="1"/>
          <w:rtl w:val="0"/>
          <w:lang w:val="it-IT"/>
        </w:rPr>
        <w:t>COMUNICATO STAMPA 1/2</w:t>
      </w:r>
    </w:p>
    <w:p>
      <w:pPr>
        <w:pStyle w:val="Normal.0"/>
        <w:ind w:left="709" w:right="481" w:firstLine="0"/>
        <w:rPr>
          <w:rFonts w:ascii="Arial Nova" w:cs="Arial Nova" w:hAnsi="Arial Nova" w:eastAsia="Arial Nova"/>
          <w:b w:val="1"/>
          <w:bCs w:val="1"/>
        </w:rPr>
      </w:pPr>
    </w:p>
    <w:p>
      <w:pPr>
        <w:pStyle w:val="Normal.0"/>
        <w:ind w:left="709" w:right="481" w:firstLine="0"/>
        <w:rPr>
          <w:rFonts w:ascii="Arial Nova" w:cs="Arial Nova" w:hAnsi="Arial Nova" w:eastAsia="Arial Nova"/>
          <w:sz w:val="48"/>
          <w:szCs w:val="48"/>
        </w:rPr>
      </w:pPr>
      <w:r>
        <w:rPr>
          <w:rFonts w:ascii="Arial Nova" w:cs="Arial Nova" w:hAnsi="Arial Nova" w:eastAsia="Arial Nova"/>
          <w:b w:val="1"/>
          <w:bCs w:val="1"/>
          <w:outline w:val="0"/>
          <w:color w:val="c00000"/>
          <w:spacing w:val="-8"/>
          <w:sz w:val="48"/>
          <w:szCs w:val="48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Container 03.</w:t>
      </w:r>
      <w:r>
        <w:rPr>
          <w:rFonts w:ascii="Arial Nova" w:cs="Arial Nova" w:hAnsi="Arial Nova" w:eastAsia="Arial Nova"/>
          <w:b w:val="1"/>
          <w:bCs w:val="1"/>
          <w:outline w:val="0"/>
          <w:color w:val="c00000"/>
          <w:spacing w:val="-15"/>
          <w:sz w:val="48"/>
          <w:szCs w:val="48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  <w:r>
        <w:rPr>
          <w:rFonts w:ascii="Arial Nova" w:cs="Arial Nova" w:hAnsi="Arial Nova" w:eastAsia="Arial Nova"/>
          <w:outline w:val="0"/>
          <w:color w:val="c00000"/>
          <w:spacing w:val="-8"/>
          <w:sz w:val="48"/>
          <w:szCs w:val="48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|</w:t>
      </w:r>
      <w:r>
        <w:rPr>
          <w:rFonts w:ascii="Arial Nova" w:cs="Arial Nova" w:hAnsi="Arial Nova" w:eastAsia="Arial Nova"/>
          <w:outline w:val="0"/>
          <w:color w:val="c00000"/>
          <w:spacing w:val="-28"/>
          <w:sz w:val="48"/>
          <w:szCs w:val="48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  <w:r>
        <w:rPr>
          <w:rFonts w:ascii="Arial Nova" w:cs="Arial Nova" w:hAnsi="Arial Nova" w:eastAsia="Arial Nova"/>
          <w:outline w:val="0"/>
          <w:color w:val="c00000"/>
          <w:spacing w:val="-8"/>
          <w:sz w:val="32"/>
          <w:szCs w:val="32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Genova</w:t>
      </w:r>
      <w:r>
        <w:rPr>
          <w:rFonts w:ascii="Arial Nova" w:cs="Arial Nova" w:hAnsi="Arial Nova" w:eastAsia="Arial Nova"/>
          <w:outline w:val="0"/>
          <w:color w:val="c00000"/>
          <w:spacing w:val="-20"/>
          <w:sz w:val="32"/>
          <w:szCs w:val="32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  <w:r>
        <w:rPr>
          <w:rFonts w:ascii="Arial Nova" w:cs="Arial Nova" w:hAnsi="Arial Nova" w:eastAsia="Arial Nova"/>
          <w:outline w:val="0"/>
          <w:color w:val="c00000"/>
          <w:spacing w:val="-8"/>
          <w:sz w:val="32"/>
          <w:szCs w:val="32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Design</w:t>
      </w:r>
      <w:r>
        <w:rPr>
          <w:rFonts w:ascii="Arial Nova" w:cs="Arial Nova" w:hAnsi="Arial Nova" w:eastAsia="Arial Nova"/>
          <w:outline w:val="0"/>
          <w:color w:val="c00000"/>
          <w:spacing w:val="-25"/>
          <w:sz w:val="32"/>
          <w:szCs w:val="32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  <w:r>
        <w:rPr>
          <w:rFonts w:ascii="Arial Nova" w:cs="Arial Nova" w:hAnsi="Arial Nova" w:eastAsia="Arial Nova"/>
          <w:outline w:val="0"/>
          <w:color w:val="c00000"/>
          <w:spacing w:val="-8"/>
          <w:sz w:val="32"/>
          <w:szCs w:val="32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Week</w:t>
      </w:r>
    </w:p>
    <w:p>
      <w:pPr>
        <w:pStyle w:val="heading 1"/>
        <w:spacing w:before="294" w:line="252" w:lineRule="auto"/>
        <w:ind w:left="709" w:right="481" w:firstLine="0"/>
        <w:jc w:val="both"/>
        <w:rPr>
          <w:rFonts w:ascii="Arial Nova" w:cs="Arial Nova" w:hAnsi="Arial Nova" w:eastAsia="Arial Nova"/>
          <w:b w:val="1"/>
          <w:bCs w:val="1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 Nova" w:cs="Arial Nova" w:hAnsi="Arial Nova" w:eastAsia="Arial Nova"/>
          <w:b w:val="1"/>
          <w:bCs w:val="1"/>
          <w:outline w:val="0"/>
          <w:color w:val="000000"/>
          <w:spacing w:val="-4"/>
          <w:sz w:val="21"/>
          <w:szCs w:val="21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Lo strumento d</w:t>
      </w:r>
      <w:r>
        <w:rPr>
          <w:rFonts w:ascii="Arial Nova" w:cs="Arial Nova" w:hAnsi="Arial Nova" w:eastAsia="Arial Nova"/>
          <w:b w:val="1"/>
          <w:bCs w:val="1"/>
          <w:outline w:val="0"/>
          <w:color w:val="000000"/>
          <w:spacing w:val="-4"/>
          <w:sz w:val="21"/>
          <w:szCs w:val="21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Arial Nova" w:cs="Arial Nova" w:hAnsi="Arial Nova" w:eastAsia="Arial Nova"/>
          <w:b w:val="1"/>
          <w:bCs w:val="1"/>
          <w:outline w:val="0"/>
          <w:color w:val="000000"/>
          <w:spacing w:val="-4"/>
          <w:sz w:val="21"/>
          <w:szCs w:val="21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eccellenza del trasporto merci si trasforma in uno spazio inatteso di riflessione sull</w:t>
      </w:r>
      <w:r>
        <w:rPr>
          <w:rFonts w:ascii="Arial Nova" w:cs="Arial Nova" w:hAnsi="Arial Nova" w:eastAsia="Arial Nova"/>
          <w:b w:val="1"/>
          <w:bCs w:val="1"/>
          <w:outline w:val="0"/>
          <w:color w:val="000000"/>
          <w:spacing w:val="-4"/>
          <w:sz w:val="21"/>
          <w:szCs w:val="21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Arial Nova" w:cs="Arial Nova" w:hAnsi="Arial Nova" w:eastAsia="Arial Nova"/>
          <w:b w:val="1"/>
          <w:bCs w:val="1"/>
          <w:outline w:val="0"/>
          <w:color w:val="000000"/>
          <w:spacing w:val="-4"/>
          <w:sz w:val="21"/>
          <w:szCs w:val="21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opera dei progettisti d</w:t>
      </w:r>
      <w:r>
        <w:rPr>
          <w:rFonts w:ascii="Arial Nova" w:cs="Arial Nova" w:hAnsi="Arial Nova" w:eastAsia="Arial Nova"/>
          <w:b w:val="1"/>
          <w:bCs w:val="1"/>
          <w:outline w:val="0"/>
          <w:color w:val="000000"/>
          <w:spacing w:val="-4"/>
          <w:sz w:val="21"/>
          <w:szCs w:val="21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Arial Nova" w:cs="Arial Nova" w:hAnsi="Arial Nova" w:eastAsia="Arial Nova"/>
          <w:b w:val="1"/>
          <w:bCs w:val="1"/>
          <w:outline w:val="0"/>
          <w:color w:val="000000"/>
          <w:spacing w:val="-4"/>
          <w:sz w:val="21"/>
          <w:szCs w:val="21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interni contemporanei, inserito nel cuore del Porto Antico</w:t>
      </w:r>
    </w:p>
    <w:p>
      <w:pPr>
        <w:pStyle w:val="Body Text"/>
        <w:spacing w:before="4"/>
        <w:rPr>
          <w:b w:val="1"/>
          <w:bCs w:val="1"/>
        </w:rPr>
      </w:pP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Container 03 torna come evento pop della Genova Design Week, confermandosi uno dei format pi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ù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riconoscibili e sperimentali della manifestazione.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Curato da Simona Finessi, curatrice di numerose mostre internazionali, il progetto evolve mantenendo il proprio elemento identitario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–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il container come dispositivo progettuale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–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e introducendo un nuovo concept capace di interpretare le sfide dell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abitare contemporaneo.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b w:val="1"/>
          <w:bCs w:val="1"/>
          <w:sz w:val="21"/>
          <w:szCs w:val="21"/>
        </w:rPr>
      </w:pP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 xml:space="preserve">Il CONCEPT 2026: </w:t>
      </w: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“</w:t>
      </w: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IL CIELO IN UNA STANZA</w:t>
      </w: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 xml:space="preserve">” </w:t>
      </w: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PER INDAGARE IL TEMA DEL MICRO- LIVING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 “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Il cielo in una stanza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” è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il titolo scelto per questa edizione e omaggia l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iconica canzone di Gino Paoli, figura centrale della cultura genovese scomparsa recentemente, e che ne richiama la profonda carica poetica. 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Il tema progettuale nasce da una riflessione sul </w:t>
      </w: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micro-living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: come pu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ò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uno spazio ridotto diventare un luogo capace di accogliere aspirazioni, desideri e qualit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della vita?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I dieci team progettuali coinvolti tutti molto diversi fra loro per formazione, provenienza, generazione e visione progettuale, sono stati chiamati a confrontarsi con questa sfida, trasformando il limite fisico del container in un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opportunit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progettuale. Il punto di partenza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è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chiaro: i limiti spaziali non devono tradursi in limiti del benessere o della aspirazione individuale.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In questo senso, il progetto si pone come un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indagine sul rapporto tra dimensione fisica e dimensione percettiva dello spazio: non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è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la metratura a determinare la qualit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dell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abitare, ma la capacit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del progetto di attivare relazioni, suggestioni e possibilit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d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uso.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“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Il cielo in una stanza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”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diventa cos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ì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una metafora potente: lo spazio domestico come involucro protettivo ma, allo stesso tempo, come apertura verso dimensioni pi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ù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ampie, capaci di superare i confini materiali e suggerire nuove possibilit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di abitare.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Ogni container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è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pensato come un dispositivo capace di amplificare lo spazio attraverso luce, materia, colore e narrazione, mettendo in discussione la tradizionale idea di interno come limite. Il dentro si espande simbolicamente verso un fuori, costruendo scenari che parlano di libert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à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, intimit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à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, identit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à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Il micro-living diventa cos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ì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non una condizione di riduzione, ma un campo di sperimentazione progettuale in cui densit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e qualit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coincidono: ambienti compatti ma intensi, essenziali ma profondamente espressivi.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In questo orizzonte, il cielo non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è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pi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ù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solo un elemento esterno, ma una dimensione mentale e progettuale che entra nello spazio domestico, trasformandolo in luogo di possibilit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à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, visione e racconto.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b w:val="1"/>
          <w:bCs w:val="1"/>
          <w:sz w:val="21"/>
          <w:szCs w:val="21"/>
        </w:rPr>
      </w:pP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IL CONTAINER COME DISPOSITIVO PROGETTUALE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Il container, simbolo universale di trasporto e connessione globale, si conferma strumento d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eccellenza e matrice progettuale. Da unit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logistica a spazio narrativo, ogni modulo diventa un microcosmo in cui architetti e designer possono esprimere una visione personale dell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abitare contemporaneo.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A ciascun team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è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affidato </w:t>
      </w: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un container da 20 piedi,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 reinterpretato come ambiente immersivo, sperimentale e altamente evocativo. Anche per questa edizione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è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confermata la partnership con OCEAN NETWORK EXP. LTD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–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ITALY BRANCH ONE, che ha fornito i propri container, ormai riconoscibili per il colore magenta, movimentati da CONTAINER FIDENZA, che ha rinnovato il proprio supporto alla manifestazione anche quest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anno.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b w:val="1"/>
          <w:bCs w:val="1"/>
          <w:sz w:val="21"/>
          <w:szCs w:val="21"/>
        </w:rPr>
      </w:pP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UNA NUOVA LOCATION NEL CUORE DELLA CITT</w:t>
      </w: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À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Per questa edizione, Container 03 si sposta in una nuova location di grande valore simbolico e urbano: </w:t>
      </w: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Calata Mandraccio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, nel cuore del </w:t>
      </w: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Porto Antico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Luogo iconico e altamente frequentato, crocevia di flussi cittadini e turistici, la nuova collocazione amplifica la visibilit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del progetto e ne rafforza il dialogo con la citt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à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. L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installazione si configura come una mostra a cielo aperto, accessibile e immersa nella quotidianit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dei genovesi, con l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aspettativa di un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affluenza ancora maggiore rispetto all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edizione precedente.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Lo spazio compreso dallo scandire dei 10 container diventa cos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ì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un salotto urbano, grazie anche alla sponsorship tecnica di Unopi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ù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con i suoi arredi che invogliano il pubblico a sostare, il corner di degustazione allestito da Nims che presenta l'innovativo sistema Lavazza Tabl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ì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con Tab 100% caff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è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e l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illuminazione creativa di Martinelli Luce che rende l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atmosfera festosa e magica.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b w:val="1"/>
          <w:bCs w:val="1"/>
          <w:sz w:val="21"/>
          <w:szCs w:val="21"/>
        </w:rPr>
      </w:pP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UN</w:t>
      </w: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ESPERIENZA COLLETTIVA TRA DESIGN E NARRAZIONE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Container 03 si conferma come piattaforma di ricerca e sperimentazione, capace di mettere in relazione progettisti, pubblico e territorio. Ogni intervento contribuisce a costruire un racconto corale sul futuro dell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’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abitare, dove densit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à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, qualit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à </w:t>
      </w:r>
      <w:r>
        <w:rPr>
          <w:rFonts w:ascii="Arial Nova" w:cs="Arial Nova" w:hAnsi="Arial Nova" w:eastAsia="Arial Nova"/>
          <w:sz w:val="21"/>
          <w:szCs w:val="21"/>
          <w:rtl w:val="0"/>
          <w:lang w:val="it-IT"/>
        </w:rPr>
        <w:t>dello spazio e dimensione emotiva si intrecciano. Un appuntamento imperdibile che consolida il ruolo della Genova Design Week come laboratorio internazionale del progetto.</w:t>
      </w:r>
    </w:p>
    <w:p>
      <w:pPr>
        <w:pStyle w:val="Normal (Web)"/>
        <w:ind w:left="709" w:right="481" w:firstLine="0"/>
        <w:rPr>
          <w:rFonts w:ascii="Arial Nova" w:cs="Arial Nova" w:hAnsi="Arial Nova" w:eastAsia="Arial Nova"/>
          <w:b w:val="1"/>
          <w:bCs w:val="1"/>
          <w:sz w:val="21"/>
          <w:szCs w:val="21"/>
        </w:rPr>
      </w:pPr>
      <w:r>
        <w:rPr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Project manager di Container 03 | Arch. Giulia Tubelli</w:t>
      </w:r>
    </w:p>
    <w:p>
      <w:pPr>
        <w:pStyle w:val="Normal.0"/>
        <w:keepNext w:val="1"/>
        <w:spacing w:after="0"/>
        <w:ind w:left="709" w:right="481" w:firstLine="0"/>
      </w:pPr>
      <w:r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</w:rPr>
        <w:drawing xmlns:a="http://schemas.openxmlformats.org/drawingml/2006/main">
          <wp:inline distT="0" distB="0" distL="0" distR="0">
            <wp:extent cx="1193857" cy="1992218"/>
            <wp:effectExtent l="0" t="0" r="0" b="0"/>
            <wp:docPr id="1073741827" name="officeArt object" descr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magine 2" descr="Immagine 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57" cy="19922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 Nova" w:cs="Arial Nova" w:hAnsi="Arial Nova" w:eastAsia="Arial Nova"/>
          <w:sz w:val="21"/>
          <w:szCs w:val="21"/>
        </w:rPr>
        <w:tab/>
      </w:r>
      <w:r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</w:rPr>
        <w:drawing xmlns:a="http://schemas.openxmlformats.org/drawingml/2006/main">
          <wp:inline distT="0" distB="0" distL="0" distR="0">
            <wp:extent cx="2173213" cy="1293707"/>
            <wp:effectExtent l="0" t="0" r="0" b="0"/>
            <wp:docPr id="1073741828" name="officeArt object" descr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magine 1" descr="Immagine 1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213" cy="12937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aption"/>
        <w:ind w:left="708" w:firstLine="0"/>
      </w:pPr>
      <w:r>
        <w:rPr>
          <w:rtl w:val="0"/>
          <w:lang w:val="it-IT"/>
        </w:rPr>
        <w:t xml:space="preserve">    Container 02 ed.2025</w:t>
      </w:r>
    </w:p>
    <w:p>
      <w:pPr>
        <w:pStyle w:val="Normal.0"/>
        <w:spacing w:after="0"/>
        <w:ind w:left="709" w:right="481" w:firstLine="0"/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  <w:u w:val="single"/>
        </w:rPr>
      </w:pPr>
    </w:p>
    <w:p>
      <w:pPr>
        <w:pStyle w:val="Normal.0"/>
        <w:spacing w:after="0"/>
        <w:ind w:left="709" w:right="481" w:firstLine="0"/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</w:rPr>
      </w:pPr>
      <w:r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Si ringrazia Porto Antico di Genova S.p.A per la preziosa collaborazione</w:t>
      </w:r>
    </w:p>
    <w:p>
      <w:pPr>
        <w:pStyle w:val="Normal.0"/>
        <w:spacing w:after="0"/>
        <w:ind w:right="481"/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</w:rPr>
      </w:pPr>
    </w:p>
    <w:p>
      <w:pPr>
        <w:pStyle w:val="Normal.0"/>
        <w:spacing w:after="0"/>
        <w:ind w:left="709" w:right="481" w:firstLine="0"/>
        <w:rPr>
          <w:rFonts w:ascii="Arial Nova" w:cs="Arial Nova" w:hAnsi="Arial Nova" w:eastAsia="Arial Nova"/>
          <w:sz w:val="21"/>
          <w:szCs w:val="21"/>
        </w:rPr>
      </w:pPr>
      <w:r>
        <w:rPr>
          <w:rFonts w:ascii="Arial Nova" w:cs="Arial Nova" w:hAnsi="Arial Nova" w:eastAsia="Arial Nova"/>
          <w:sz w:val="21"/>
          <w:szCs w:val="21"/>
        </w:rPr>
        <w:drawing xmlns:a="http://schemas.openxmlformats.org/drawingml/2006/main">
          <wp:inline distT="0" distB="0" distL="0" distR="0">
            <wp:extent cx="1848847" cy="749300"/>
            <wp:effectExtent l="0" t="0" r="0" b="0"/>
            <wp:docPr id="1073741829" name="officeArt object" descr="image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001.jpg" descr="image001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847" cy="749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/>
        <w:ind w:left="709" w:right="481" w:firstLine="0"/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  <w:u w:val="single"/>
        </w:rPr>
      </w:pPr>
    </w:p>
    <w:p>
      <w:pPr>
        <w:pStyle w:val="Normal.0"/>
        <w:spacing w:after="0"/>
        <w:ind w:left="709" w:right="481" w:firstLine="0"/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  <w:u w:val="single"/>
        </w:rPr>
      </w:pPr>
    </w:p>
    <w:p>
      <w:pPr>
        <w:pStyle w:val="Normal.0"/>
        <w:spacing w:after="0"/>
        <w:ind w:left="709" w:right="481" w:firstLine="0"/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  <w:u w:val="single"/>
        </w:rPr>
      </w:pPr>
    </w:p>
    <w:p>
      <w:pPr>
        <w:pStyle w:val="Normal.0"/>
        <w:spacing w:after="0"/>
        <w:ind w:left="709" w:right="481" w:firstLine="0"/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  <w:u w:val="single"/>
        </w:rPr>
      </w:pPr>
    </w:p>
    <w:p>
      <w:pPr>
        <w:pStyle w:val="Normal.0"/>
        <w:spacing w:after="0"/>
        <w:ind w:left="709" w:right="481" w:firstLine="0"/>
        <w:rPr>
          <w:rFonts w:ascii="Arial Nova" w:cs="Arial Nova" w:hAnsi="Arial Nova" w:eastAsia="Arial Nova"/>
          <w:b w:val="1"/>
          <w:bCs w:val="1"/>
          <w:sz w:val="21"/>
          <w:szCs w:val="21"/>
        </w:rPr>
      </w:pPr>
      <w:r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  <w:u w:val="single"/>
          <w:rtl w:val="0"/>
          <w:lang w:val="it-IT"/>
        </w:rPr>
        <w:t>Segui</w:t>
      </w:r>
      <w:r>
        <w:rPr>
          <w:rFonts w:ascii="Arial Nova" w:cs="Arial Nova" w:hAnsi="Arial Nova" w:eastAsia="Arial Nova"/>
          <w:b w:val="1"/>
          <w:bCs w:val="1"/>
          <w:spacing w:val="-13"/>
          <w:sz w:val="21"/>
          <w:szCs w:val="21"/>
          <w:u w:val="single"/>
          <w:rtl w:val="0"/>
          <w:lang w:val="it-IT"/>
        </w:rPr>
        <w:t xml:space="preserve"> </w:t>
      </w:r>
      <w:r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  <w:u w:val="single"/>
          <w:rtl w:val="0"/>
          <w:lang w:val="it-IT"/>
        </w:rPr>
        <w:t>la</w:t>
      </w:r>
      <w:r>
        <w:rPr>
          <w:rFonts w:ascii="Arial Nova" w:cs="Arial Nova" w:hAnsi="Arial Nova" w:eastAsia="Arial Nova"/>
          <w:b w:val="1"/>
          <w:bCs w:val="1"/>
          <w:spacing w:val="-11"/>
          <w:sz w:val="21"/>
          <w:szCs w:val="21"/>
          <w:u w:val="single"/>
          <w:rtl w:val="0"/>
          <w:lang w:val="it-IT"/>
        </w:rPr>
        <w:t xml:space="preserve"> </w:t>
      </w:r>
      <w:r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  <w:u w:val="single"/>
          <w:rtl w:val="0"/>
          <w:lang w:val="it-IT"/>
        </w:rPr>
        <w:t>Genova</w:t>
      </w:r>
      <w:r>
        <w:rPr>
          <w:rFonts w:ascii="Arial Nova" w:cs="Arial Nova" w:hAnsi="Arial Nova" w:eastAsia="Arial Nova"/>
          <w:b w:val="1"/>
          <w:bCs w:val="1"/>
          <w:spacing w:val="-11"/>
          <w:sz w:val="21"/>
          <w:szCs w:val="21"/>
          <w:u w:val="single"/>
          <w:rtl w:val="0"/>
          <w:lang w:val="it-IT"/>
        </w:rPr>
        <w:t xml:space="preserve"> </w:t>
      </w:r>
      <w:r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  <w:u w:val="single"/>
          <w:rtl w:val="0"/>
          <w:lang w:val="it-IT"/>
        </w:rPr>
        <w:t>Design</w:t>
      </w:r>
      <w:r>
        <w:rPr>
          <w:rFonts w:ascii="Arial Nova" w:cs="Arial Nova" w:hAnsi="Arial Nova" w:eastAsia="Arial Nova"/>
          <w:b w:val="1"/>
          <w:bCs w:val="1"/>
          <w:spacing w:val="-11"/>
          <w:sz w:val="21"/>
          <w:szCs w:val="21"/>
          <w:u w:val="single"/>
          <w:rtl w:val="0"/>
          <w:lang w:val="it-IT"/>
        </w:rPr>
        <w:t xml:space="preserve"> </w:t>
      </w:r>
      <w:r>
        <w:rPr>
          <w:rFonts w:ascii="Arial Nova" w:cs="Arial Nova" w:hAnsi="Arial Nova" w:eastAsia="Arial Nova"/>
          <w:b w:val="1"/>
          <w:bCs w:val="1"/>
          <w:spacing w:val="-2"/>
          <w:sz w:val="21"/>
          <w:szCs w:val="21"/>
          <w:u w:val="single"/>
          <w:rtl w:val="0"/>
          <w:lang w:val="it-IT"/>
        </w:rPr>
        <w:t>Week!</w:t>
      </w:r>
    </w:p>
    <w:p>
      <w:pPr>
        <w:pStyle w:val="Normal.0"/>
        <w:spacing w:after="0"/>
        <w:ind w:left="709" w:right="481" w:firstLine="0"/>
        <w:rPr>
          <w:rFonts w:ascii="Arial Nova" w:cs="Arial Nova" w:hAnsi="Arial Nova" w:eastAsia="Arial Nova"/>
          <w:b w:val="1"/>
          <w:bCs w:val="1"/>
          <w:sz w:val="21"/>
          <w:szCs w:val="21"/>
        </w:rPr>
      </w:pPr>
    </w:p>
    <w:p>
      <w:pPr>
        <w:pStyle w:val="Normal.0"/>
        <w:ind w:left="709" w:right="481" w:firstLine="0"/>
        <w:rPr>
          <w:rFonts w:ascii="Arial Nova" w:cs="Arial Nova" w:hAnsi="Arial Nova" w:eastAsia="Arial Nova"/>
          <w:b w:val="1"/>
          <w:bCs w:val="1"/>
          <w:sz w:val="21"/>
          <w:szCs w:val="21"/>
        </w:rPr>
      </w:pPr>
      <w:r>
        <w:rPr>
          <w:rFonts w:ascii="Segoe UI Emoji" w:cs="Segoe UI Emoji" w:hAnsi="Segoe UI Emoji" w:eastAsia="Segoe UI Emoji"/>
          <w:outline w:val="0"/>
          <w:color w:val="c00000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📍</w:t>
      </w:r>
      <w:r>
        <w:rPr>
          <w:rFonts w:ascii="Arial Nova" w:cs="Arial Nova" w:hAnsi="Arial Nova" w:eastAsia="Arial Nova"/>
          <w:outline w:val="0"/>
          <w:color w:val="c00000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  <w:r>
        <w:rPr>
          <w:rFonts w:ascii="Arial Nova" w:cs="Arial Nova" w:hAnsi="Arial Nova" w:eastAsia="Arial Nova"/>
          <w:b w:val="1"/>
          <w:bCs w:val="1"/>
          <w:outline w:val="0"/>
          <w:color w:val="c00000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Sito</w:t>
      </w:r>
      <w:r>
        <w:rPr>
          <w:rFonts w:ascii="Arial Nova" w:cs="Arial Nova" w:hAnsi="Arial Nova" w:eastAsia="Arial Nova"/>
          <w:b w:val="1"/>
          <w:bCs w:val="1"/>
          <w:outline w:val="0"/>
          <w:color w:val="c00000"/>
          <w:spacing w:val="-14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  <w:r>
        <w:rPr>
          <w:rFonts w:ascii="Arial Nova" w:cs="Arial Nova" w:hAnsi="Arial Nova" w:eastAsia="Arial Nova"/>
          <w:b w:val="1"/>
          <w:bCs w:val="1"/>
          <w:outline w:val="0"/>
          <w:color w:val="c00000"/>
          <w:spacing w:val="-2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ufficiale:</w:t>
      </w:r>
    </w:p>
    <w:p>
      <w:pPr>
        <w:pStyle w:val="Normal.0"/>
        <w:ind w:left="709" w:right="481" w:firstLine="0"/>
        <w:rPr>
          <w:rStyle w:val="Nessuno"/>
          <w:rFonts w:ascii="Arial Nova" w:cs="Arial Nova" w:hAnsi="Arial Nova" w:eastAsia="Arial Nova"/>
          <w:sz w:val="21"/>
          <w:szCs w:val="21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"http://www.didegenova.it/"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www.didegenova.it</w:t>
      </w:r>
      <w:r>
        <w:rPr/>
        <w:fldChar w:fldCharType="end" w:fldLock="0"/>
      </w:r>
    </w:p>
    <w:p>
      <w:pPr>
        <w:pStyle w:val="Body Text"/>
        <w:spacing w:before="12"/>
        <w:ind w:left="709" w:right="481" w:firstLine="0"/>
        <w:rPr>
          <w:rStyle w:val="Nessuno"/>
          <w:rFonts w:ascii="Arial Nova" w:cs="Arial Nova" w:hAnsi="Arial Nova" w:eastAsia="Arial Nova"/>
          <w:sz w:val="21"/>
          <w:szCs w:val="21"/>
        </w:rPr>
      </w:pPr>
    </w:p>
    <w:p>
      <w:pPr>
        <w:pStyle w:val="Normal.0"/>
        <w:spacing w:before="1" w:line="247" w:lineRule="auto"/>
        <w:ind w:left="709" w:right="481" w:firstLine="0"/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</w:rPr>
      </w:pPr>
      <w:r>
        <w:rPr>
          <w:rStyle w:val="Nessuno"/>
          <w:rFonts w:ascii="Segoe UI Emoji" w:cs="Segoe UI Emoji" w:hAnsi="Segoe UI Emoji" w:eastAsia="Segoe UI Emoji"/>
          <w:outline w:val="0"/>
          <w:color w:val="c00000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📍</w:t>
      </w:r>
      <w:r>
        <w:rPr>
          <w:rStyle w:val="Nessuno"/>
          <w:rFonts w:ascii="Arial Nova" w:cs="Arial Nova" w:hAnsi="Arial Nova" w:eastAsia="Arial Nova"/>
          <w:outline w:val="0"/>
          <w:color w:val="c00000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outline w:val="0"/>
          <w:color w:val="c00000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Social media: </w:t>
      </w: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Instagram:</w:t>
      </w:r>
    </w:p>
    <w:p>
      <w:pPr>
        <w:pStyle w:val="Normal.0"/>
        <w:spacing w:line="242" w:lineRule="auto"/>
        <w:ind w:left="709" w:right="481" w:firstLine="0"/>
        <w:rPr>
          <w:rStyle w:val="Nessuno"/>
          <w:rFonts w:ascii="Arial Nova" w:cs="Arial Nova" w:hAnsi="Arial Nova" w:eastAsia="Arial Nova"/>
          <w:sz w:val="21"/>
          <w:szCs w:val="21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"http://www.instagram.com/dide_distretto_design_genova/"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www.instagram.com/dide_distretto_design_genova/</w:t>
      </w:r>
      <w:r>
        <w:rPr/>
        <w:fldChar w:fldCharType="end" w:fldLock="0"/>
      </w:r>
      <w:r>
        <w:rPr>
          <w:rStyle w:val="Nessuno"/>
          <w:rFonts w:ascii="Arial Nova" w:cs="Arial Nova" w:hAnsi="Arial Nova" w:eastAsia="Arial Nova"/>
          <w:spacing w:val="-2"/>
          <w:sz w:val="21"/>
          <w:szCs w:val="21"/>
          <w:rtl w:val="0"/>
          <w:lang w:val="it-IT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"http://www.instagram.com/genovadesignweek/"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www.instagram.com/genovadesignweek/</w:t>
      </w:r>
      <w:r>
        <w:rPr/>
        <w:fldChar w:fldCharType="end" w:fldLock="0"/>
      </w:r>
      <w:r>
        <w:rPr>
          <w:rStyle w:val="Nessuno"/>
          <w:rFonts w:ascii="Arial Nova" w:cs="Arial Nova" w:hAnsi="Arial Nova" w:eastAsia="Arial Nova"/>
          <w:spacing w:val="-2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Facebook:</w:t>
      </w:r>
      <w:r>
        <w:rPr>
          <w:rStyle w:val="Nessuno"/>
          <w:rFonts w:ascii="Arial Nova" w:cs="Arial Nova" w:hAnsi="Arial Nova" w:eastAsia="Arial Nova"/>
          <w:b w:val="1"/>
          <w:bCs w:val="1"/>
          <w:spacing w:val="80"/>
          <w:sz w:val="21"/>
          <w:szCs w:val="21"/>
          <w:rtl w:val="0"/>
          <w:lang w:val="it-IT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"http://www.facebook.com/genovadesignweek/"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www.facebook.com/genovadesignweek/</w:t>
      </w:r>
      <w:r>
        <w:rPr/>
        <w:fldChar w:fldCharType="end" w:fldLock="0"/>
      </w:r>
      <w:r>
        <w:rPr>
          <w:rStyle w:val="Nessuno"/>
          <w:rFonts w:ascii="Arial Nova" w:cs="Arial Nova" w:hAnsi="Arial Nova" w:eastAsia="Arial Nova"/>
          <w:spacing w:val="-2"/>
          <w:sz w:val="21"/>
          <w:szCs w:val="21"/>
          <w:rtl w:val="0"/>
          <w:lang w:val="it-IT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"http://www.facebook.com/didedistrettodesigngenova/"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www.facebook.com/didedistrettodesigngenova/</w:t>
      </w:r>
      <w:r>
        <w:rPr/>
        <w:fldChar w:fldCharType="end" w:fldLock="0"/>
      </w:r>
    </w:p>
    <w:p>
      <w:pPr>
        <w:pStyle w:val="Body Text"/>
        <w:spacing w:before="27"/>
        <w:ind w:left="709" w:right="481" w:firstLine="0"/>
        <w:rPr>
          <w:rStyle w:val="Nessuno"/>
          <w:rFonts w:ascii="Arial Nova" w:cs="Arial Nova" w:hAnsi="Arial Nova" w:eastAsia="Arial Nova"/>
          <w:sz w:val="21"/>
          <w:szCs w:val="21"/>
        </w:rPr>
      </w:pPr>
    </w:p>
    <w:p>
      <w:pPr>
        <w:pStyle w:val="Normal.0"/>
        <w:ind w:left="709" w:right="481" w:firstLine="0"/>
        <w:rPr>
          <w:rStyle w:val="Nessuno"/>
          <w:rFonts w:ascii="Arial Nova" w:cs="Arial Nova" w:hAnsi="Arial Nova" w:eastAsia="Arial Nova"/>
          <w:sz w:val="21"/>
          <w:szCs w:val="21"/>
        </w:rPr>
      </w:pPr>
      <w:r>
        <w:rPr>
          <w:rStyle w:val="Nessuno"/>
          <w:rFonts w:ascii="Segoe UI Emoji" w:cs="Segoe UI Emoji" w:hAnsi="Segoe UI Emoji" w:eastAsia="Segoe UI Emoji"/>
          <w:outline w:val="0"/>
          <w:color w:val="c00000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📍</w:t>
      </w:r>
      <w:r>
        <w:rPr>
          <w:rStyle w:val="Nessuno"/>
          <w:rFonts w:ascii="Arial Nova" w:cs="Arial Nova" w:hAnsi="Arial Nova" w:eastAsia="Arial Nova"/>
          <w:outline w:val="0"/>
          <w:color w:val="c00000"/>
          <w:spacing w:val="22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outline w:val="0"/>
          <w:color w:val="c00000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Hashtag</w:t>
      </w:r>
      <w:r>
        <w:rPr>
          <w:rStyle w:val="Nessuno"/>
          <w:rFonts w:ascii="Arial Nova" w:cs="Arial Nova" w:hAnsi="Arial Nova" w:eastAsia="Arial Nova"/>
          <w:b w:val="1"/>
          <w:bCs w:val="1"/>
          <w:outline w:val="0"/>
          <w:color w:val="c00000"/>
          <w:spacing w:val="18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outline w:val="0"/>
          <w:color w:val="c00000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ufficiale:</w:t>
      </w:r>
      <w:r>
        <w:rPr>
          <w:rStyle w:val="Nessuno"/>
          <w:rFonts w:ascii="Arial Nova" w:cs="Arial Nova" w:hAnsi="Arial Nova" w:eastAsia="Arial Nova"/>
          <w:b w:val="1"/>
          <w:bCs w:val="1"/>
          <w:outline w:val="0"/>
          <w:color w:val="c00000"/>
          <w:spacing w:val="27"/>
          <w:sz w:val="21"/>
          <w:szCs w:val="21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  <w:r>
        <w:rPr>
          <w:rStyle w:val="Nessuno"/>
          <w:rFonts w:ascii="Arial Nova" w:cs="Arial Nova" w:hAnsi="Arial Nova" w:eastAsia="Arial Nova"/>
          <w:spacing w:val="-2"/>
          <w:sz w:val="21"/>
          <w:szCs w:val="21"/>
          <w:rtl w:val="0"/>
          <w:lang w:val="it-IT"/>
        </w:rPr>
        <w:t>#GDW26</w:t>
      </w:r>
    </w:p>
    <w:p>
      <w:pPr>
        <w:pStyle w:val="Normal.0"/>
        <w:spacing w:after="0"/>
        <w:ind w:left="709" w:right="481" w:firstLine="0"/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</w:rPr>
      </w:pP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Ufficio</w:t>
      </w:r>
      <w:r>
        <w:rPr>
          <w:rStyle w:val="Nessuno"/>
          <w:rFonts w:ascii="Arial Nova" w:cs="Arial Nova" w:hAnsi="Arial Nova" w:eastAsia="Arial Nova"/>
          <w:b w:val="1"/>
          <w:bCs w:val="1"/>
          <w:spacing w:val="-14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stampa</w:t>
      </w:r>
      <w:r>
        <w:rPr>
          <w:rStyle w:val="Nessuno"/>
          <w:rFonts w:ascii="Arial Nova" w:cs="Arial Nova" w:hAnsi="Arial Nova" w:eastAsia="Arial Nova"/>
          <w:b w:val="1"/>
          <w:bCs w:val="1"/>
          <w:spacing w:val="-13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Genova</w:t>
      </w:r>
      <w:r>
        <w:rPr>
          <w:rStyle w:val="Nessuno"/>
          <w:rFonts w:ascii="Arial Nova" w:cs="Arial Nova" w:hAnsi="Arial Nova" w:eastAsia="Arial Nova"/>
          <w:b w:val="1"/>
          <w:bCs w:val="1"/>
          <w:spacing w:val="-14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Design</w:t>
      </w:r>
      <w:r>
        <w:rPr>
          <w:rStyle w:val="Nessuno"/>
          <w:rFonts w:ascii="Arial Nova" w:cs="Arial Nova" w:hAnsi="Arial Nova" w:eastAsia="Arial Nova"/>
          <w:b w:val="1"/>
          <w:bCs w:val="1"/>
          <w:spacing w:val="-12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Week</w:t>
      </w:r>
      <w:r>
        <w:rPr>
          <w:rStyle w:val="Nessuno"/>
          <w:rFonts w:ascii="Arial Nova" w:cs="Arial Nova" w:hAnsi="Arial Nova" w:eastAsia="Arial Nova"/>
          <w:b w:val="1"/>
          <w:bCs w:val="1"/>
          <w:spacing w:val="-13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area</w:t>
      </w:r>
      <w:r>
        <w:rPr>
          <w:rStyle w:val="Nessuno"/>
          <w:rFonts w:ascii="Arial Nova" w:cs="Arial Nova" w:hAnsi="Arial Nova" w:eastAsia="Arial Nova"/>
          <w:b w:val="1"/>
          <w:bCs w:val="1"/>
          <w:spacing w:val="-12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architettura</w:t>
      </w:r>
      <w:r>
        <w:rPr>
          <w:rStyle w:val="Nessuno"/>
          <w:rFonts w:ascii="Arial Nova" w:cs="Arial Nova" w:hAnsi="Arial Nova" w:eastAsia="Arial Nova"/>
          <w:b w:val="1"/>
          <w:bCs w:val="1"/>
          <w:spacing w:val="-12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e</w:t>
      </w:r>
      <w:r>
        <w:rPr>
          <w:rStyle w:val="Nessuno"/>
          <w:rFonts w:ascii="Arial Nova" w:cs="Arial Nova" w:hAnsi="Arial Nova" w:eastAsia="Arial Nova"/>
          <w:b w:val="1"/>
          <w:bCs w:val="1"/>
          <w:spacing w:val="-12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design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0"/>
        <w:ind w:right="481"/>
        <w:jc w:val="left"/>
        <w:rPr>
          <w:rFonts w:ascii="Arial Nova" w:cs="Arial Nova" w:hAnsi="Arial Nova" w:eastAsia="Arial Nova"/>
          <w:sz w:val="21"/>
          <w:szCs w:val="21"/>
          <w:rtl w:val="0"/>
          <w:lang w:val="it-IT"/>
        </w:rPr>
      </w:pP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Paola</w:t>
      </w:r>
      <w:r>
        <w:rPr>
          <w:rStyle w:val="Nessuno"/>
          <w:rFonts w:ascii="Arial Nova" w:cs="Arial Nova" w:hAnsi="Arial Nova" w:eastAsia="Arial Nova"/>
          <w:b w:val="1"/>
          <w:bCs w:val="1"/>
          <w:spacing w:val="-13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Staiano</w:t>
      </w:r>
      <w:r>
        <w:rPr>
          <w:rStyle w:val="Nessuno"/>
          <w:rFonts w:ascii="Arial Nova" w:cs="Arial Nova" w:hAnsi="Arial Nova" w:eastAsia="Arial Nova"/>
          <w:b w:val="1"/>
          <w:bCs w:val="1"/>
          <w:spacing w:val="-10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|</w:t>
      </w:r>
      <w:r>
        <w:rPr>
          <w:rStyle w:val="Nessuno"/>
          <w:rFonts w:ascii="Arial Nova" w:cs="Arial Nova" w:hAnsi="Arial Nova" w:eastAsia="Arial Nova"/>
          <w:spacing w:val="-8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TAConline</w:t>
      </w:r>
      <w:r>
        <w:rPr>
          <w:rStyle w:val="Nessuno"/>
          <w:rFonts w:ascii="Arial Nova" w:cs="Arial Nova" w:hAnsi="Arial Nova" w:eastAsia="Arial Nova"/>
          <w:b w:val="1"/>
          <w:bCs w:val="1"/>
          <w:spacing w:val="-7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|</w:t>
      </w:r>
      <w:r>
        <w:rPr>
          <w:rStyle w:val="Nessuno"/>
          <w:rFonts w:ascii="Arial Nova" w:cs="Arial Nova" w:hAnsi="Arial Nova" w:eastAsia="Arial Nova"/>
          <w:spacing w:val="-9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Mobile:</w:t>
      </w:r>
      <w:r>
        <w:rPr>
          <w:rStyle w:val="Nessuno"/>
          <w:rFonts w:ascii="Arial Nova" w:cs="Arial Nova" w:hAnsi="Arial Nova" w:eastAsia="Arial Nova"/>
          <w:b w:val="1"/>
          <w:bCs w:val="1"/>
          <w:spacing w:val="-9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335</w:t>
      </w:r>
      <w:r>
        <w:rPr>
          <w:rStyle w:val="Nessuno"/>
          <w:rFonts w:ascii="Arial Nova" w:cs="Arial Nova" w:hAnsi="Arial Nova" w:eastAsia="Arial Nova"/>
          <w:spacing w:val="-10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6347576</w:t>
      </w:r>
      <w:r>
        <w:rPr>
          <w:rStyle w:val="Nessuno"/>
          <w:rFonts w:ascii="Arial Nova" w:cs="Arial Nova" w:hAnsi="Arial Nova" w:eastAsia="Arial Nova"/>
          <w:spacing w:val="-9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•</w:t>
      </w:r>
      <w:r>
        <w:rPr>
          <w:rStyle w:val="Nessuno"/>
          <w:rFonts w:ascii="Arial Nova" w:cs="Arial Nova" w:hAnsi="Arial Nova" w:eastAsia="Arial Nova"/>
          <w:spacing w:val="-9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Mail:</w:t>
      </w:r>
      <w:r>
        <w:rPr>
          <w:rStyle w:val="Nessuno"/>
          <w:rFonts w:ascii="Arial Nova" w:cs="Arial Nova" w:hAnsi="Arial Nova" w:eastAsia="Arial Nova"/>
          <w:b w:val="1"/>
          <w:bCs w:val="1"/>
          <w:spacing w:val="-9"/>
          <w:sz w:val="21"/>
          <w:szCs w:val="21"/>
          <w:rtl w:val="0"/>
          <w:lang w:val="it-IT"/>
        </w:rPr>
        <w:t xml:space="preserve"> </w:t>
      </w:r>
      <w:r>
        <w:rPr>
          <w:rStyle w:val="Hyperlink.1"/>
          <w:rFonts w:ascii="Arial Nova" w:cs="Arial Nova" w:hAnsi="Arial Nova" w:eastAsia="Arial Nova"/>
          <w:sz w:val="21"/>
          <w:szCs w:val="21"/>
        </w:rPr>
        <w:fldChar w:fldCharType="begin" w:fldLock="0"/>
      </w:r>
      <w:r>
        <w:rPr>
          <w:rStyle w:val="Hyperlink.1"/>
          <w:rFonts w:ascii="Arial Nova" w:cs="Arial Nova" w:hAnsi="Arial Nova" w:eastAsia="Arial Nova"/>
          <w:sz w:val="21"/>
          <w:szCs w:val="21"/>
        </w:rPr>
        <w:instrText xml:space="preserve"> HYPERLINK "mailto:staiano@taconline.it"</w:instrText>
      </w:r>
      <w:r>
        <w:rPr>
          <w:rStyle w:val="Hyperlink.1"/>
          <w:rFonts w:ascii="Arial Nova" w:cs="Arial Nova" w:hAnsi="Arial Nova" w:eastAsia="Arial Nova"/>
          <w:sz w:val="21"/>
          <w:szCs w:val="21"/>
        </w:rPr>
        <w:fldChar w:fldCharType="separate" w:fldLock="0"/>
      </w:r>
      <w:r>
        <w:rPr>
          <w:rStyle w:val="Hyperlink.1"/>
          <w:rFonts w:ascii="Arial Nova" w:cs="Arial Nova" w:hAnsi="Arial Nova" w:eastAsia="Arial Nova"/>
          <w:sz w:val="21"/>
          <w:szCs w:val="21"/>
          <w:rtl w:val="0"/>
          <w:lang w:val="it-IT"/>
        </w:rPr>
        <w:t>staiano@taconline.it</w:t>
      </w:r>
      <w:r>
        <w:rPr>
          <w:rFonts w:ascii="Arial Nova" w:cs="Arial Nova" w:hAnsi="Arial Nova" w:eastAsia="Arial Nova"/>
          <w:sz w:val="21"/>
          <w:szCs w:val="21"/>
        </w:rPr>
        <w:fldChar w:fldCharType="end" w:fldLock="0"/>
      </w:r>
    </w:p>
    <w:p>
      <w:pPr>
        <w:pStyle w:val="Body Text"/>
        <w:ind w:left="709" w:right="481" w:firstLine="0"/>
        <w:rPr>
          <w:rStyle w:val="Nessuno"/>
          <w:rFonts w:ascii="Arial Nova" w:cs="Arial Nova" w:hAnsi="Arial Nova" w:eastAsia="Arial Nova"/>
          <w:sz w:val="21"/>
          <w:szCs w:val="21"/>
        </w:rPr>
      </w:pPr>
    </w:p>
    <w:p>
      <w:pPr>
        <w:pStyle w:val="Normal.0"/>
        <w:spacing w:after="0"/>
        <w:ind w:left="709" w:right="481" w:firstLine="0"/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</w:rPr>
      </w:pP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Ufficio</w:t>
      </w:r>
      <w:r>
        <w:rPr>
          <w:rStyle w:val="Nessuno"/>
          <w:rFonts w:ascii="Arial Nova" w:cs="Arial Nova" w:hAnsi="Arial Nova" w:eastAsia="Arial Nova"/>
          <w:b w:val="1"/>
          <w:bCs w:val="1"/>
          <w:spacing w:val="-15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stampa</w:t>
      </w:r>
      <w:r>
        <w:rPr>
          <w:rStyle w:val="Nessuno"/>
          <w:rFonts w:ascii="Arial Nova" w:cs="Arial Nova" w:hAnsi="Arial Nova" w:eastAsia="Arial Nova"/>
          <w:b w:val="1"/>
          <w:bCs w:val="1"/>
          <w:spacing w:val="-14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DiDe</w:t>
      </w:r>
      <w:r>
        <w:rPr>
          <w:rStyle w:val="Nessuno"/>
          <w:rFonts w:ascii="Arial Nova" w:cs="Arial Nova" w:hAnsi="Arial Nova" w:eastAsia="Arial Nova"/>
          <w:b w:val="1"/>
          <w:bCs w:val="1"/>
          <w:spacing w:val="-14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Distretto</w:t>
      </w:r>
      <w:r>
        <w:rPr>
          <w:rStyle w:val="Nessuno"/>
          <w:rFonts w:ascii="Arial Nova" w:cs="Arial Nova" w:hAnsi="Arial Nova" w:eastAsia="Arial Nova"/>
          <w:b w:val="1"/>
          <w:bCs w:val="1"/>
          <w:spacing w:val="-14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del</w:t>
      </w:r>
      <w:r>
        <w:rPr>
          <w:rStyle w:val="Nessuno"/>
          <w:rFonts w:ascii="Arial Nova" w:cs="Arial Nova" w:hAnsi="Arial Nova" w:eastAsia="Arial Nova"/>
          <w:b w:val="1"/>
          <w:bCs w:val="1"/>
          <w:spacing w:val="-14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Design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0"/>
        <w:ind w:right="481"/>
        <w:jc w:val="left"/>
        <w:rPr>
          <w:rFonts w:ascii="Arial Nova" w:cs="Arial Nova" w:hAnsi="Arial Nova" w:eastAsia="Arial Nova"/>
          <w:sz w:val="21"/>
          <w:szCs w:val="21"/>
          <w:rtl w:val="0"/>
          <w:lang w:val="it-IT"/>
        </w:rPr>
      </w:pP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Tomaso</w:t>
      </w:r>
      <w:r>
        <w:rPr>
          <w:rStyle w:val="Nessuno"/>
          <w:rFonts w:ascii="Arial Nova" w:cs="Arial Nova" w:hAnsi="Arial Nova" w:eastAsia="Arial Nova"/>
          <w:b w:val="1"/>
          <w:bCs w:val="1"/>
          <w:spacing w:val="-13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Torre</w:t>
      </w:r>
      <w:r>
        <w:rPr>
          <w:rStyle w:val="Nessuno"/>
          <w:rFonts w:ascii="Arial Nova" w:cs="Arial Nova" w:hAnsi="Arial Nova" w:eastAsia="Arial Nova"/>
          <w:b w:val="1"/>
          <w:bCs w:val="1"/>
          <w:spacing w:val="-6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|</w:t>
      </w:r>
      <w:r>
        <w:rPr>
          <w:rStyle w:val="Nessuno"/>
          <w:rFonts w:ascii="Arial Nova" w:cs="Arial Nova" w:hAnsi="Arial Nova" w:eastAsia="Arial Nova"/>
          <w:spacing w:val="-6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Mobile:</w:t>
      </w:r>
      <w:r>
        <w:rPr>
          <w:rStyle w:val="Nessuno"/>
          <w:rFonts w:ascii="Arial Nova" w:cs="Arial Nova" w:hAnsi="Arial Nova" w:eastAsia="Arial Nova"/>
          <w:b w:val="1"/>
          <w:bCs w:val="1"/>
          <w:spacing w:val="-8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392</w:t>
      </w:r>
      <w:r>
        <w:rPr>
          <w:rStyle w:val="Nessuno"/>
          <w:rFonts w:ascii="Arial Nova" w:cs="Arial Nova" w:hAnsi="Arial Nova" w:eastAsia="Arial Nova"/>
          <w:spacing w:val="-7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0615471</w:t>
      </w:r>
      <w:r>
        <w:rPr>
          <w:rStyle w:val="Nessuno"/>
          <w:rFonts w:ascii="Arial Nova" w:cs="Arial Nova" w:hAnsi="Arial Nova" w:eastAsia="Arial Nova"/>
          <w:spacing w:val="-7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|</w:t>
      </w:r>
      <w:r>
        <w:rPr>
          <w:rStyle w:val="Nessuno"/>
          <w:rFonts w:ascii="Arial Nova" w:cs="Arial Nova" w:hAnsi="Arial Nova" w:eastAsia="Arial Nova"/>
          <w:spacing w:val="-7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  <w:rtl w:val="0"/>
          <w:lang w:val="it-IT"/>
        </w:rPr>
        <w:t>Mail:</w:t>
      </w:r>
      <w:r>
        <w:rPr>
          <w:rStyle w:val="Nessuno"/>
          <w:rFonts w:ascii="Arial Nova" w:cs="Arial Nova" w:hAnsi="Arial Nova" w:eastAsia="Arial Nova"/>
          <w:b w:val="1"/>
          <w:bCs w:val="1"/>
          <w:spacing w:val="-6"/>
          <w:sz w:val="21"/>
          <w:szCs w:val="21"/>
          <w:rtl w:val="0"/>
          <w:lang w:val="it-IT"/>
        </w:rPr>
        <w:t xml:space="preserve"> </w:t>
      </w:r>
      <w:r>
        <w:rPr>
          <w:rStyle w:val="Hyperlink.1"/>
          <w:rFonts w:ascii="Arial Nova" w:cs="Arial Nova" w:hAnsi="Arial Nova" w:eastAsia="Arial Nova"/>
          <w:sz w:val="21"/>
          <w:szCs w:val="21"/>
        </w:rPr>
        <w:fldChar w:fldCharType="begin" w:fldLock="0"/>
      </w:r>
      <w:r>
        <w:rPr>
          <w:rStyle w:val="Hyperlink.1"/>
          <w:rFonts w:ascii="Arial Nova" w:cs="Arial Nova" w:hAnsi="Arial Nova" w:eastAsia="Arial Nova"/>
          <w:sz w:val="21"/>
          <w:szCs w:val="21"/>
        </w:rPr>
        <w:instrText xml:space="preserve"> HYPERLINK "mailto:press.didegenova@libero.it"</w:instrText>
      </w:r>
      <w:r>
        <w:rPr>
          <w:rStyle w:val="Hyperlink.1"/>
          <w:rFonts w:ascii="Arial Nova" w:cs="Arial Nova" w:hAnsi="Arial Nova" w:eastAsia="Arial Nova"/>
          <w:sz w:val="21"/>
          <w:szCs w:val="21"/>
        </w:rPr>
        <w:fldChar w:fldCharType="separate" w:fldLock="0"/>
      </w:r>
      <w:r>
        <w:rPr>
          <w:rStyle w:val="Hyperlink.1"/>
          <w:rFonts w:ascii="Arial Nova" w:cs="Arial Nova" w:hAnsi="Arial Nova" w:eastAsia="Arial Nova"/>
          <w:sz w:val="21"/>
          <w:szCs w:val="21"/>
          <w:rtl w:val="0"/>
          <w:lang w:val="it-IT"/>
        </w:rPr>
        <w:t>press.didegenova@libero.it</w:t>
      </w:r>
      <w:r>
        <w:rPr>
          <w:rFonts w:ascii="Arial Nova" w:cs="Arial Nova" w:hAnsi="Arial Nova" w:eastAsia="Arial Nova"/>
          <w:sz w:val="21"/>
          <w:szCs w:val="21"/>
        </w:rPr>
        <w:fldChar w:fldCharType="end" w:fldLock="0"/>
      </w:r>
    </w:p>
    <w:p>
      <w:pPr>
        <w:pStyle w:val="Body Text"/>
        <w:ind w:left="709" w:right="481" w:firstLine="0"/>
        <w:rPr>
          <w:rStyle w:val="Nessuno"/>
          <w:rFonts w:ascii="Arial Nova" w:cs="Arial Nova" w:hAnsi="Arial Nova" w:eastAsia="Arial Nova"/>
          <w:sz w:val="21"/>
          <w:szCs w:val="21"/>
        </w:rPr>
      </w:pPr>
    </w:p>
    <w:p>
      <w:pPr>
        <w:pStyle w:val="Normal.0"/>
        <w:spacing w:after="0"/>
        <w:ind w:left="709" w:right="481" w:firstLine="0"/>
        <w:rPr>
          <w:rStyle w:val="Nessuno"/>
          <w:rFonts w:ascii="Arial Nova" w:cs="Arial Nova" w:hAnsi="Arial Nova" w:eastAsia="Arial Nova"/>
          <w:b w:val="1"/>
          <w:bCs w:val="1"/>
          <w:sz w:val="21"/>
          <w:szCs w:val="21"/>
        </w:rPr>
      </w:pP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Genova</w:t>
      </w:r>
      <w:r>
        <w:rPr>
          <w:rStyle w:val="Nessuno"/>
          <w:rFonts w:ascii="Arial Nova" w:cs="Arial Nova" w:hAnsi="Arial Nova" w:eastAsia="Arial Nova"/>
          <w:b w:val="1"/>
          <w:bCs w:val="1"/>
          <w:spacing w:val="-6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Design</w:t>
      </w:r>
      <w:r>
        <w:rPr>
          <w:rStyle w:val="Nessuno"/>
          <w:rFonts w:ascii="Arial Nova" w:cs="Arial Nova" w:hAnsi="Arial Nova" w:eastAsia="Arial Nova"/>
          <w:b w:val="1"/>
          <w:bCs w:val="1"/>
          <w:spacing w:val="-4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Week</w:t>
      </w:r>
      <w:r>
        <w:rPr>
          <w:rStyle w:val="Nessuno"/>
          <w:rFonts w:ascii="Arial Nova" w:cs="Arial Nova" w:hAnsi="Arial Nova" w:eastAsia="Arial Nova"/>
          <w:b w:val="1"/>
          <w:bCs w:val="1"/>
          <w:spacing w:val="-3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-</w:t>
      </w:r>
      <w:r>
        <w:rPr>
          <w:rStyle w:val="Nessuno"/>
          <w:rFonts w:ascii="Arial Nova" w:cs="Arial Nova" w:hAnsi="Arial Nova" w:eastAsia="Arial Nova"/>
          <w:b w:val="1"/>
          <w:bCs w:val="1"/>
          <w:spacing w:val="-8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Associazione Distretto</w:t>
      </w:r>
      <w:r>
        <w:rPr>
          <w:rStyle w:val="Nessuno"/>
          <w:rFonts w:ascii="Arial Nova" w:cs="Arial Nova" w:hAnsi="Arial Nova" w:eastAsia="Arial Nova"/>
          <w:b w:val="1"/>
          <w:bCs w:val="1"/>
          <w:spacing w:val="-8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del</w:t>
      </w:r>
      <w:r>
        <w:rPr>
          <w:rStyle w:val="Nessuno"/>
          <w:rFonts w:ascii="Arial Nova" w:cs="Arial Nova" w:hAnsi="Arial Nova" w:eastAsia="Arial Nova"/>
          <w:b w:val="1"/>
          <w:bCs w:val="1"/>
          <w:spacing w:val="-4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Design</w:t>
      </w:r>
      <w:r>
        <w:rPr>
          <w:rStyle w:val="Nessuno"/>
          <w:rFonts w:ascii="Arial Nova" w:cs="Arial Nova" w:hAnsi="Arial Nova" w:eastAsia="Arial Nova"/>
          <w:b w:val="1"/>
          <w:bCs w:val="1"/>
          <w:spacing w:val="-4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b w:val="1"/>
          <w:bCs w:val="1"/>
          <w:spacing w:val="-5"/>
          <w:sz w:val="21"/>
          <w:szCs w:val="21"/>
          <w:rtl w:val="0"/>
          <w:lang w:val="it-IT"/>
        </w:rPr>
        <w:t>APS</w:t>
      </w:r>
    </w:p>
    <w:p>
      <w:pPr>
        <w:pStyle w:val="Normal.0"/>
        <w:spacing w:after="0"/>
        <w:ind w:left="709" w:right="481" w:firstLine="0"/>
        <w:rPr>
          <w:rStyle w:val="Nessuno"/>
          <w:rFonts w:ascii="Arial Nova" w:cs="Arial Nova" w:hAnsi="Arial Nova" w:eastAsia="Arial Nova"/>
          <w:sz w:val="21"/>
          <w:szCs w:val="21"/>
        </w:rPr>
      </w:pP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Via</w:t>
      </w:r>
      <w:r>
        <w:rPr>
          <w:rStyle w:val="Nessuno"/>
          <w:rFonts w:ascii="Arial Nova" w:cs="Arial Nova" w:hAnsi="Arial Nova" w:eastAsia="Arial Nova"/>
          <w:spacing w:val="-16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Chiabrera,</w:t>
      </w:r>
      <w:r>
        <w:rPr>
          <w:rStyle w:val="Nessuno"/>
          <w:rFonts w:ascii="Arial Nova" w:cs="Arial Nova" w:hAnsi="Arial Nova" w:eastAsia="Arial Nova"/>
          <w:spacing w:val="-15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33</w:t>
      </w:r>
      <w:r>
        <w:rPr>
          <w:rStyle w:val="Nessuno"/>
          <w:rFonts w:ascii="Arial Nova" w:cs="Arial Nova" w:hAnsi="Arial Nova" w:eastAsia="Arial Nova"/>
          <w:spacing w:val="-15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R</w:t>
      </w:r>
      <w:r>
        <w:rPr>
          <w:rStyle w:val="Nessuno"/>
          <w:rFonts w:ascii="Arial Nova" w:cs="Arial Nova" w:hAnsi="Arial Nova" w:eastAsia="Arial Nova"/>
          <w:spacing w:val="-16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–</w:t>
      </w:r>
      <w:r>
        <w:rPr>
          <w:rStyle w:val="Nessuno"/>
          <w:rFonts w:ascii="Arial Nova" w:cs="Arial Nova" w:hAnsi="Arial Nova" w:eastAsia="Arial Nova"/>
          <w:spacing w:val="-15"/>
          <w:sz w:val="21"/>
          <w:szCs w:val="21"/>
          <w:rtl w:val="0"/>
          <w:lang w:val="it-IT"/>
        </w:rPr>
        <w:t xml:space="preserve"> </w:t>
      </w: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 xml:space="preserve">Genova </w:t>
      </w:r>
    </w:p>
    <w:p>
      <w:pPr>
        <w:pStyle w:val="Normal.0"/>
        <w:spacing w:after="0"/>
        <w:ind w:left="709" w:right="481" w:firstLine="0"/>
        <w:rPr>
          <w:rStyle w:val="Nessuno"/>
          <w:rFonts w:ascii="Arial Nova" w:cs="Arial Nova" w:hAnsi="Arial Nova" w:eastAsia="Arial Nova"/>
          <w:sz w:val="21"/>
          <w:szCs w:val="21"/>
        </w:rPr>
      </w:pPr>
      <w:r>
        <w:rPr>
          <w:rStyle w:val="Nessuno"/>
          <w:rFonts w:ascii="Arial Nova" w:cs="Arial Nova" w:hAnsi="Arial Nova" w:eastAsia="Arial Nova"/>
          <w:sz w:val="21"/>
          <w:szCs w:val="21"/>
          <w:rtl w:val="0"/>
          <w:lang w:val="it-IT"/>
        </w:rPr>
        <w:t>Tel.: +39 0102367619</w:t>
      </w:r>
    </w:p>
    <w:p>
      <w:pPr>
        <w:pStyle w:val="Normal.0"/>
        <w:spacing w:after="0"/>
        <w:ind w:left="709" w:right="481" w:firstLine="0"/>
      </w:pPr>
      <w:r>
        <w:rPr>
          <w:rStyle w:val="Nessuno"/>
          <w:rFonts w:ascii="Arial Nova" w:cs="Arial Nova" w:hAnsi="Arial Nova" w:eastAsia="Arial Nova"/>
          <w:b w:val="1"/>
          <w:bCs w:val="1"/>
          <w:spacing w:val="-2"/>
          <w:sz w:val="21"/>
          <w:szCs w:val="21"/>
          <w:rtl w:val="0"/>
          <w:lang w:val="it-IT"/>
        </w:rPr>
        <w:t>E-mail:</w:t>
      </w:r>
      <w:r>
        <w:rPr>
          <w:rStyle w:val="Nessuno"/>
          <w:rFonts w:ascii="Arial Nova" w:cs="Arial Nova" w:hAnsi="Arial Nova" w:eastAsia="Arial Nova"/>
          <w:b w:val="1"/>
          <w:bCs w:val="1"/>
          <w:spacing w:val="-5"/>
          <w:sz w:val="21"/>
          <w:szCs w:val="21"/>
          <w:rtl w:val="0"/>
          <w:lang w:val="it-IT"/>
        </w:rPr>
        <w:t xml:space="preserve">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"mailto:segreteria@didegenova.it"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it-IT"/>
        </w:rPr>
        <w:t>segreteria@didegenova.it</w:t>
      </w:r>
      <w:r>
        <w:rPr/>
        <w:fldChar w:fldCharType="end" w:fldLock="0"/>
      </w:r>
    </w:p>
    <w:sectPr>
      <w:headerReference w:type="default" r:id="rId7"/>
      <w:footerReference w:type="default" r:id="rId8"/>
      <w:pgSz w:w="11900" w:h="16840" w:orient="portrait"/>
      <w:pgMar w:top="680" w:right="680" w:bottom="1021" w:left="680" w:header="680" w:footer="28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Arial Nova">
    <w:charset w:val="00"/>
    <w:family w:val="roman"/>
    <w:pitch w:val="default"/>
  </w:font>
  <w:font w:name="Calibri Light">
    <w:charset w:val="00"/>
    <w:family w:val="roman"/>
    <w:pitch w:val="default"/>
  </w:font>
  <w:font w:name="Cambria Italic">
    <w:charset w:val="00"/>
    <w:family w:val="roman"/>
    <w:pitch w:val="default"/>
  </w:font>
  <w:font w:name="Segoe UI Emoj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</w:pPr>
  </w:p>
  <w:p>
    <w:pPr>
      <w:pStyle w:val="Normal.0"/>
      <w:widowControl w:val="0"/>
      <w:spacing w:after="0"/>
      <w:jc w:val="center"/>
    </w:pPr>
    <w:r>
      <w:rPr>
        <w:rFonts w:ascii="Helvetica" w:hAnsi="Helvetica"/>
        <w:sz w:val="18"/>
        <w:szCs w:val="18"/>
      </w:rPr>
      <w:drawing xmlns:a="http://schemas.openxmlformats.org/drawingml/2006/main">
        <wp:inline distT="0" distB="0" distL="0" distR="0">
          <wp:extent cx="6696710" cy="432435"/>
          <wp:effectExtent l="0" t="0" r="0" b="0"/>
          <wp:docPr id="1073741826" name="officeArt object" descr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3" descr="Immagine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710" cy="4324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Helvetica" w:hAnsi="Helvetica"/>
        <w:sz w:val="18"/>
        <w:szCs w:val="18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 (Web)"/>
      <w:ind w:right="481"/>
      <w:jc w:val="center"/>
    </w:pPr>
    <w:r>
      <w:rPr>
        <w:rFonts w:ascii="Roboto" w:cs="Roboto" w:hAnsi="Roboto" w:eastAsia="Roboto"/>
        <w:outline w:val="0"/>
        <w:color w:val="2e74b5"/>
        <w:sz w:val="18"/>
        <w:szCs w:val="18"/>
        <w:u w:color="2e74b5"/>
        <w14:textFill>
          <w14:solidFill>
            <w14:srgbClr w14:val="2E74B5"/>
          </w14:solidFill>
        </w14:textFill>
      </w:rPr>
      <w:drawing xmlns:a="http://schemas.openxmlformats.org/drawingml/2006/main">
        <wp:inline distT="0" distB="0" distL="0" distR="0">
          <wp:extent cx="925456" cy="575283"/>
          <wp:effectExtent l="0" t="0" r="0" b="0"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456" cy="57528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Roboto" w:cs="Roboto" w:hAnsi="Roboto" w:eastAsia="Roboto"/>
        <w:outline w:val="0"/>
        <w:color w:val="2e74b5"/>
        <w:sz w:val="18"/>
        <w:szCs w:val="18"/>
        <w:u w:color="2e74b5"/>
        <w14:textFill>
          <w14:solidFill>
            <w14:srgbClr w14:val="2E74B5"/>
          </w14:solidFill>
        </w14:textFill>
      </w:rPr>
      <w:br w:type="textWrapping"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·"/>
      <w:lvlJc w:val="left"/>
      <w:pPr>
        <w:tabs>
          <w:tab w:val="left" w:pos="424"/>
          <w:tab w:val="num" w:pos="1416"/>
        </w:tabs>
        <w:ind w:left="709" w:firstLine="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424"/>
          <w:tab w:val="num" w:pos="2347"/>
        </w:tabs>
        <w:ind w:left="1640" w:firstLine="22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424"/>
          <w:tab w:val="num" w:pos="3283"/>
        </w:tabs>
        <w:ind w:left="2576" w:firstLine="45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424"/>
          <w:tab w:val="num" w:pos="4218"/>
        </w:tabs>
        <w:ind w:left="3511" w:hanging="3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424"/>
          <w:tab w:val="num" w:pos="5154"/>
        </w:tabs>
        <w:ind w:left="4447" w:firstLine="19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424"/>
          <w:tab w:val="num" w:pos="6090"/>
        </w:tabs>
        <w:ind w:left="5383" w:firstLine="42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424"/>
          <w:tab w:val="num" w:pos="7025"/>
        </w:tabs>
        <w:ind w:left="6318" w:hanging="55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424"/>
          <w:tab w:val="num" w:pos="7961"/>
        </w:tabs>
        <w:ind w:left="7254" w:firstLine="17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424"/>
          <w:tab w:val="num" w:pos="8897"/>
        </w:tabs>
        <w:ind w:left="8190" w:firstLine="40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0" w:line="240" w:lineRule="auto"/>
      <w:ind w:left="0" w:right="0" w:firstLine="0"/>
      <w:jc w:val="left"/>
      <w:outlineLvl w:val="0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f5496"/>
      <w:spacing w:val="0"/>
      <w:kern w:val="0"/>
      <w:position w:val="0"/>
      <w:sz w:val="32"/>
      <w:szCs w:val="32"/>
      <w:u w:val="none" w:color="2f5496"/>
      <w:shd w:val="nil" w:color="auto" w:fill="auto"/>
      <w:vertAlign w:val="baseline"/>
      <w:lang w:val="it-IT"/>
      <w14:textFill>
        <w14:solidFill>
          <w14:srgbClr w14:val="2F5496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aption">
    <w:name w:val="caption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 Italic" w:cs="Arial Unicode MS" w:hAnsi="Cambria Ital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44546a"/>
      <w:spacing w:val="0"/>
      <w:kern w:val="0"/>
      <w:position w:val="0"/>
      <w:sz w:val="18"/>
      <w:szCs w:val="18"/>
      <w:u w:val="none" w:color="44546a"/>
      <w:shd w:val="nil" w:color="auto" w:fill="auto"/>
      <w:vertAlign w:val="baseline"/>
      <w:lang w:val="it-IT"/>
      <w14:textOutline>
        <w14:noFill/>
      </w14:textOutline>
      <w14:textFill>
        <w14:solidFill>
          <w14:srgbClr w14:val="44546A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Arial Nova" w:cs="Arial Nova" w:hAnsi="Arial Nova" w:eastAsia="Arial Nova"/>
      <w:spacing w:val="-2"/>
      <w:sz w:val="21"/>
      <w:szCs w:val="21"/>
      <w:u w:val="singl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72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character" w:styleId="Hyperlink.1">
    <w:name w:val="Hyperlink.1"/>
    <w:basedOn w:val="Nessuno"/>
    <w:next w:val="Hyperlink.1"/>
    <w:rPr>
      <w:spacing w:val="0"/>
      <w:u w:val="single"/>
    </w:rPr>
  </w:style>
  <w:style w:type="character" w:styleId="Hyperlink.2">
    <w:name w:val="Hyperlink.2"/>
    <w:basedOn w:val="Nessuno"/>
    <w:next w:val="Hyperlink.2"/>
    <w:rPr>
      <w:rFonts w:ascii="Arial Nova" w:cs="Arial Nova" w:hAnsi="Arial Nova" w:eastAsia="Arial Nova"/>
      <w:spacing w:val="-2"/>
      <w:sz w:val="21"/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