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E43F6" w14:textId="3CD85D4F" w:rsidR="00E57801" w:rsidRDefault="00E57801" w:rsidP="00987886">
      <w:pPr>
        <w:ind w:left="709" w:right="481"/>
        <w:rPr>
          <w:rFonts w:ascii="Arial Nova" w:hAnsi="Arial Nova"/>
          <w:b/>
          <w:bCs/>
        </w:rPr>
      </w:pPr>
      <w:r w:rsidRPr="0010360E">
        <w:rPr>
          <w:rFonts w:ascii="Arial Nova" w:hAnsi="Arial Nova"/>
          <w:b/>
          <w:bCs/>
        </w:rPr>
        <w:t>COMUNICATO STAMPA</w:t>
      </w:r>
      <w:r w:rsidR="002E72E1">
        <w:rPr>
          <w:rFonts w:ascii="Arial Nova" w:hAnsi="Arial Nova"/>
          <w:b/>
          <w:bCs/>
        </w:rPr>
        <w:t xml:space="preserve"> 1/2</w:t>
      </w:r>
    </w:p>
    <w:p w14:paraId="12833B52" w14:textId="77777777" w:rsidR="001F7E94" w:rsidRPr="0010360E" w:rsidRDefault="001F7E94" w:rsidP="00987886">
      <w:pPr>
        <w:ind w:left="709" w:right="481"/>
        <w:rPr>
          <w:rFonts w:ascii="Arial Nova" w:hAnsi="Arial Nova"/>
          <w:b/>
          <w:bCs/>
        </w:rPr>
      </w:pPr>
    </w:p>
    <w:p w14:paraId="50B0052C" w14:textId="4690B563" w:rsidR="0010360E" w:rsidRPr="001F7E94" w:rsidRDefault="00E57801" w:rsidP="001F7E94">
      <w:pPr>
        <w:ind w:left="709" w:right="481"/>
        <w:rPr>
          <w:rFonts w:ascii="Arial Nova" w:hAnsi="Arial Nova"/>
          <w:sz w:val="48"/>
          <w:szCs w:val="48"/>
        </w:rPr>
      </w:pPr>
      <w:r w:rsidRPr="00506699">
        <w:rPr>
          <w:rFonts w:ascii="Arial Nova" w:hAnsi="Arial Nova"/>
          <w:b/>
          <w:color w:val="C00000"/>
          <w:spacing w:val="-8"/>
          <w:sz w:val="48"/>
          <w:szCs w:val="48"/>
        </w:rPr>
        <w:t>Container 03</w:t>
      </w:r>
      <w:r w:rsidR="0010360E" w:rsidRPr="00506699">
        <w:rPr>
          <w:rFonts w:ascii="Arial Nova" w:hAnsi="Arial Nova"/>
          <w:b/>
          <w:color w:val="C00000"/>
          <w:spacing w:val="-8"/>
          <w:sz w:val="48"/>
          <w:szCs w:val="48"/>
        </w:rPr>
        <w:t>.</w:t>
      </w:r>
      <w:r w:rsidRPr="0010360E">
        <w:rPr>
          <w:rFonts w:ascii="Arial Nova" w:hAnsi="Arial Nova"/>
          <w:b/>
          <w:color w:val="C00000"/>
          <w:spacing w:val="-15"/>
          <w:sz w:val="48"/>
          <w:szCs w:val="48"/>
        </w:rPr>
        <w:t xml:space="preserve"> </w:t>
      </w:r>
      <w:r w:rsidRPr="0010360E">
        <w:rPr>
          <w:rFonts w:ascii="Arial Nova" w:hAnsi="Arial Nova"/>
          <w:color w:val="C00000"/>
          <w:spacing w:val="-8"/>
          <w:sz w:val="48"/>
          <w:szCs w:val="48"/>
        </w:rPr>
        <w:t>|</w:t>
      </w:r>
      <w:r w:rsidRPr="0010360E">
        <w:rPr>
          <w:rFonts w:ascii="Arial Nova" w:hAnsi="Arial Nova"/>
          <w:color w:val="C00000"/>
          <w:spacing w:val="-29"/>
          <w:sz w:val="48"/>
          <w:szCs w:val="48"/>
        </w:rPr>
        <w:t xml:space="preserve"> </w:t>
      </w:r>
      <w:r w:rsidRPr="0010360E">
        <w:rPr>
          <w:rFonts w:ascii="Arial Nova" w:hAnsi="Arial Nova"/>
          <w:color w:val="C00000"/>
          <w:spacing w:val="-8"/>
          <w:sz w:val="32"/>
          <w:szCs w:val="32"/>
        </w:rPr>
        <w:t>Genova</w:t>
      </w:r>
      <w:r w:rsidRPr="0010360E">
        <w:rPr>
          <w:rFonts w:ascii="Arial Nova" w:hAnsi="Arial Nova"/>
          <w:color w:val="C00000"/>
          <w:spacing w:val="-20"/>
          <w:sz w:val="32"/>
          <w:szCs w:val="32"/>
        </w:rPr>
        <w:t xml:space="preserve"> </w:t>
      </w:r>
      <w:r w:rsidRPr="0010360E">
        <w:rPr>
          <w:rFonts w:ascii="Arial Nova" w:hAnsi="Arial Nova"/>
          <w:color w:val="C00000"/>
          <w:spacing w:val="-8"/>
          <w:sz w:val="32"/>
          <w:szCs w:val="32"/>
        </w:rPr>
        <w:t>Design</w:t>
      </w:r>
      <w:r w:rsidRPr="0010360E">
        <w:rPr>
          <w:rFonts w:ascii="Arial Nova" w:hAnsi="Arial Nova"/>
          <w:color w:val="C00000"/>
          <w:spacing w:val="-25"/>
          <w:sz w:val="32"/>
          <w:szCs w:val="32"/>
        </w:rPr>
        <w:t xml:space="preserve"> </w:t>
      </w:r>
      <w:r w:rsidRPr="0010360E">
        <w:rPr>
          <w:rFonts w:ascii="Arial Nova" w:hAnsi="Arial Nova"/>
          <w:color w:val="C00000"/>
          <w:spacing w:val="-8"/>
          <w:sz w:val="32"/>
          <w:szCs w:val="32"/>
        </w:rPr>
        <w:t>Week</w:t>
      </w:r>
    </w:p>
    <w:p w14:paraId="7028B60A" w14:textId="6768CA9B" w:rsidR="00646E3A" w:rsidRPr="0010360E" w:rsidRDefault="00646E3A" w:rsidP="00987886">
      <w:pPr>
        <w:pStyle w:val="Titolo1"/>
        <w:spacing w:before="294" w:line="252" w:lineRule="auto"/>
        <w:ind w:left="709" w:right="481"/>
        <w:jc w:val="both"/>
        <w:rPr>
          <w:rFonts w:ascii="Arial Nova" w:hAnsi="Arial Nova"/>
          <w:b/>
          <w:bCs/>
          <w:color w:val="000000" w:themeColor="text1"/>
          <w:sz w:val="21"/>
          <w:szCs w:val="21"/>
        </w:rPr>
      </w:pPr>
      <w:r w:rsidRPr="0010360E">
        <w:rPr>
          <w:rFonts w:ascii="Arial Nova" w:hAnsi="Arial Nova"/>
          <w:b/>
          <w:bCs/>
          <w:color w:val="000000" w:themeColor="text1"/>
          <w:spacing w:val="-4"/>
          <w:sz w:val="21"/>
          <w:szCs w:val="21"/>
        </w:rPr>
        <w:t>Lo strumento d’eccellenza del trasporto merci si trasforma in uno spazio inatteso di riflessione sull’opera dei progettisti d’interni contemporanei, inserito nel cuore del Porto Antico</w:t>
      </w:r>
    </w:p>
    <w:p w14:paraId="129B2A46" w14:textId="77777777" w:rsidR="002E72E1" w:rsidRDefault="002E72E1" w:rsidP="002E72E1">
      <w:pPr>
        <w:pStyle w:val="Corpotesto"/>
        <w:spacing w:before="4"/>
        <w:rPr>
          <w:rFonts w:ascii="Arial"/>
          <w:b/>
        </w:rPr>
      </w:pPr>
    </w:p>
    <w:p w14:paraId="65B17BF8" w14:textId="77777777" w:rsidR="002E72E1" w:rsidRPr="002E72E1" w:rsidRDefault="002E72E1" w:rsidP="002E72E1">
      <w:pPr>
        <w:pStyle w:val="NormaleWeb"/>
        <w:ind w:left="709" w:right="481"/>
        <w:rPr>
          <w:rFonts w:ascii="Arial Nova" w:hAnsi="Arial Nova"/>
          <w:sz w:val="21"/>
          <w:szCs w:val="21"/>
        </w:rPr>
      </w:pPr>
      <w:r w:rsidRPr="002E72E1">
        <w:rPr>
          <w:rFonts w:ascii="Arial Nova" w:hAnsi="Arial Nova"/>
          <w:sz w:val="21"/>
          <w:szCs w:val="21"/>
        </w:rPr>
        <w:t>Container 03 torna come evento pop della Genova Design Week, confermandosi uno dei format più riconoscibili e sperimentali della manifestazione.</w:t>
      </w:r>
    </w:p>
    <w:p w14:paraId="64EDD04D" w14:textId="77777777" w:rsidR="002E72E1" w:rsidRPr="002E72E1" w:rsidRDefault="002E72E1" w:rsidP="002E72E1">
      <w:pPr>
        <w:pStyle w:val="NormaleWeb"/>
        <w:ind w:left="709" w:right="481"/>
        <w:rPr>
          <w:rFonts w:ascii="Arial Nova" w:hAnsi="Arial Nova"/>
          <w:sz w:val="21"/>
          <w:szCs w:val="21"/>
        </w:rPr>
      </w:pPr>
      <w:r w:rsidRPr="002E72E1">
        <w:rPr>
          <w:rFonts w:ascii="Arial Nova" w:hAnsi="Arial Nova"/>
          <w:sz w:val="21"/>
          <w:szCs w:val="21"/>
        </w:rPr>
        <w:t>Curato da Simona Finessi, curatrice di numerose mostre internazionali, il progetto evolve mantenendo il proprio elemento identitario – il container come dispositivo progettuale – e introducendo un nuovo concept capace di interpretare le sfide dell’abitare contemporaneo.</w:t>
      </w:r>
    </w:p>
    <w:p w14:paraId="125D19CE" w14:textId="77777777" w:rsidR="002E72E1" w:rsidRPr="002E72E1" w:rsidRDefault="002E72E1" w:rsidP="002E72E1">
      <w:pPr>
        <w:pStyle w:val="NormaleWeb"/>
        <w:ind w:left="709" w:right="481"/>
        <w:rPr>
          <w:rFonts w:ascii="Arial Nova" w:eastAsia="Arial" w:hAnsi="Arial Nova" w:cs="Arial"/>
          <w:b/>
          <w:bCs/>
          <w:sz w:val="21"/>
          <w:szCs w:val="21"/>
          <w:lang w:eastAsia="en-US"/>
        </w:rPr>
      </w:pPr>
      <w:r w:rsidRPr="002E72E1">
        <w:rPr>
          <w:rFonts w:ascii="Arial Nova" w:eastAsia="Arial" w:hAnsi="Arial Nova" w:cs="Arial"/>
          <w:b/>
          <w:bCs/>
          <w:sz w:val="21"/>
          <w:szCs w:val="21"/>
          <w:lang w:eastAsia="en-US"/>
        </w:rPr>
        <w:t>Il CONCEPT 2026: “IL CIELO IN UNA STANZA” PER INDAGARE IL TEMA DEL MICRO- LIVING</w:t>
      </w:r>
    </w:p>
    <w:p w14:paraId="18B3A2AB" w14:textId="77777777" w:rsidR="002E72E1" w:rsidRPr="002E72E1" w:rsidRDefault="002E72E1" w:rsidP="002E72E1">
      <w:pPr>
        <w:pStyle w:val="NormaleWeb"/>
        <w:ind w:left="709" w:right="481"/>
        <w:rPr>
          <w:rFonts w:ascii="Arial Nova" w:hAnsi="Arial Nova"/>
          <w:sz w:val="21"/>
          <w:szCs w:val="21"/>
        </w:rPr>
      </w:pPr>
      <w:r w:rsidRPr="002E72E1">
        <w:rPr>
          <w:rFonts w:ascii="Arial Nova" w:hAnsi="Arial Nova"/>
          <w:sz w:val="21"/>
          <w:szCs w:val="21"/>
        </w:rPr>
        <w:t xml:space="preserve"> “Il cielo in una stanza” è il titolo scelto per questa edizione e omaggia l’iconica canzone di Gino Paoli, figura centrale della cultura genovese scomparsa recentemente, e che ne richiama la profonda carica poetica. </w:t>
      </w:r>
    </w:p>
    <w:p w14:paraId="3E7441C1" w14:textId="77777777" w:rsidR="002E72E1" w:rsidRPr="002E72E1" w:rsidRDefault="002E72E1" w:rsidP="002E72E1">
      <w:pPr>
        <w:pStyle w:val="NormaleWeb"/>
        <w:ind w:left="709" w:right="481"/>
        <w:rPr>
          <w:rFonts w:ascii="Arial Nova" w:hAnsi="Arial Nova"/>
          <w:sz w:val="21"/>
          <w:szCs w:val="21"/>
        </w:rPr>
      </w:pPr>
      <w:r w:rsidRPr="002E72E1">
        <w:rPr>
          <w:rFonts w:ascii="Arial Nova" w:hAnsi="Arial Nova"/>
          <w:sz w:val="21"/>
          <w:szCs w:val="21"/>
        </w:rPr>
        <w:t xml:space="preserve">Il tema progettuale nasce da una riflessione sul </w:t>
      </w:r>
      <w:r w:rsidRPr="002E72E1">
        <w:rPr>
          <w:rFonts w:ascii="Arial Nova" w:hAnsi="Arial Nova"/>
          <w:b/>
          <w:bCs/>
          <w:sz w:val="21"/>
          <w:szCs w:val="21"/>
        </w:rPr>
        <w:t>micro-living</w:t>
      </w:r>
      <w:r w:rsidRPr="002E72E1">
        <w:rPr>
          <w:rFonts w:ascii="Arial Nova" w:hAnsi="Arial Nova"/>
          <w:sz w:val="21"/>
          <w:szCs w:val="21"/>
        </w:rPr>
        <w:t>: come può uno spazio ridotto diventare un luogo capace di accogliere aspirazioni, desideri e qualità della vita?</w:t>
      </w:r>
    </w:p>
    <w:p w14:paraId="0D0B5578" w14:textId="6DF27F0B" w:rsidR="002E72E1" w:rsidRPr="002E72E1" w:rsidRDefault="002E72E1" w:rsidP="002E72E1">
      <w:pPr>
        <w:pStyle w:val="NormaleWeb"/>
        <w:ind w:left="709" w:right="481"/>
        <w:rPr>
          <w:rFonts w:ascii="Arial Nova" w:hAnsi="Arial Nova"/>
          <w:sz w:val="21"/>
          <w:szCs w:val="21"/>
        </w:rPr>
      </w:pPr>
      <w:proofErr w:type="gramStart"/>
      <w:r w:rsidRPr="002E72E1">
        <w:rPr>
          <w:rFonts w:ascii="Arial Nova" w:hAnsi="Arial Nova"/>
          <w:sz w:val="21"/>
          <w:szCs w:val="21"/>
        </w:rPr>
        <w:t>I dieci team progettuali coinvolti</w:t>
      </w:r>
      <w:proofErr w:type="gramEnd"/>
      <w:r w:rsidRPr="002E72E1">
        <w:rPr>
          <w:rFonts w:ascii="Arial Nova" w:hAnsi="Arial Nova"/>
          <w:sz w:val="21"/>
          <w:szCs w:val="21"/>
        </w:rPr>
        <w:t xml:space="preserve"> tutti molto diversi fra loro per formazione, provenienza, generazione e visione progettuale, sono stati chiamati a confrontarsi con questa sfida, trasformando il limite fisico del container in un’opportunità progettuale. Il punto di partenza è chiaro: i limiti spaziali non devono tradursi in limiti del benessere o della aspirazione individuale.</w:t>
      </w:r>
    </w:p>
    <w:p w14:paraId="06DA9398" w14:textId="77777777" w:rsidR="002E72E1" w:rsidRPr="002E72E1" w:rsidRDefault="002E72E1" w:rsidP="002E72E1">
      <w:pPr>
        <w:pStyle w:val="NormaleWeb"/>
        <w:ind w:left="709" w:right="481"/>
        <w:rPr>
          <w:rFonts w:ascii="Arial Nova" w:hAnsi="Arial Nova"/>
          <w:sz w:val="21"/>
          <w:szCs w:val="21"/>
        </w:rPr>
      </w:pPr>
      <w:r w:rsidRPr="002E72E1">
        <w:rPr>
          <w:rFonts w:ascii="Arial Nova" w:hAnsi="Arial Nova"/>
          <w:sz w:val="21"/>
          <w:szCs w:val="21"/>
        </w:rPr>
        <w:t>In questo senso, il progetto si pone come un’indagine sul rapporto tra dimensione fisica e dimensione percettiva dello spazio: non è la metratura a determinare la qualità dell’abitare, ma la capacità del progetto di attivare relazioni, suggestioni e possibilità d’uso.</w:t>
      </w:r>
    </w:p>
    <w:p w14:paraId="0A5CEE23" w14:textId="77777777" w:rsidR="002E72E1" w:rsidRPr="002E72E1" w:rsidRDefault="002E72E1" w:rsidP="002E72E1">
      <w:pPr>
        <w:pStyle w:val="NormaleWeb"/>
        <w:ind w:left="709" w:right="481"/>
        <w:rPr>
          <w:rFonts w:ascii="Arial Nova" w:hAnsi="Arial Nova"/>
          <w:sz w:val="21"/>
          <w:szCs w:val="21"/>
        </w:rPr>
      </w:pPr>
      <w:r w:rsidRPr="002E72E1">
        <w:rPr>
          <w:rFonts w:ascii="Arial Nova" w:hAnsi="Arial Nova"/>
          <w:sz w:val="21"/>
          <w:szCs w:val="21"/>
        </w:rPr>
        <w:t>“Il cielo in una stanza” diventa così una metafora potente: lo spazio domestico come involucro protettivo ma, allo stesso tempo, come apertura verso dimensioni più ampie, capaci di superare i confini materiali e suggerire nuove possibilità di abitare.</w:t>
      </w:r>
    </w:p>
    <w:p w14:paraId="2A2865DF" w14:textId="77777777" w:rsidR="002E72E1" w:rsidRPr="002E72E1" w:rsidRDefault="002E72E1" w:rsidP="002E72E1">
      <w:pPr>
        <w:pStyle w:val="NormaleWeb"/>
        <w:ind w:left="709" w:right="481"/>
        <w:rPr>
          <w:rFonts w:ascii="Arial Nova" w:hAnsi="Arial Nova"/>
          <w:sz w:val="21"/>
          <w:szCs w:val="21"/>
        </w:rPr>
      </w:pPr>
      <w:r w:rsidRPr="002E72E1">
        <w:rPr>
          <w:rFonts w:ascii="Arial Nova" w:hAnsi="Arial Nova"/>
          <w:sz w:val="21"/>
          <w:szCs w:val="21"/>
        </w:rPr>
        <w:t>Ogni container è pensato come un dispositivo capace di amplificare lo spazio attraverso luce, materia, colore e narrazione, mettendo in discussione la tradizionale idea di interno come limite. Il dentro si espande simbolicamente verso un fuori, costruendo scenari che parlano di libertà, intimità, identità.</w:t>
      </w:r>
    </w:p>
    <w:p w14:paraId="6AD8D57B" w14:textId="77777777" w:rsidR="002E72E1" w:rsidRPr="002E72E1" w:rsidRDefault="002E72E1" w:rsidP="002E72E1">
      <w:pPr>
        <w:pStyle w:val="NormaleWeb"/>
        <w:ind w:left="709" w:right="481"/>
        <w:rPr>
          <w:rFonts w:ascii="Arial Nova" w:hAnsi="Arial Nova"/>
          <w:sz w:val="21"/>
          <w:szCs w:val="21"/>
        </w:rPr>
      </w:pPr>
      <w:r w:rsidRPr="002E72E1">
        <w:rPr>
          <w:rFonts w:ascii="Arial Nova" w:hAnsi="Arial Nova"/>
          <w:sz w:val="21"/>
          <w:szCs w:val="21"/>
        </w:rPr>
        <w:t>Il micro-living diventa così non una condizione di riduzione, ma un campo di sperimentazione progettuale in cui densità e qualità coincidono: ambienti compatti ma intensi, essenziali ma profondamente espressivi.</w:t>
      </w:r>
    </w:p>
    <w:p w14:paraId="1B82B5BD" w14:textId="77777777" w:rsidR="002E72E1" w:rsidRPr="002E72E1" w:rsidRDefault="002E72E1" w:rsidP="002E72E1">
      <w:pPr>
        <w:pStyle w:val="NormaleWeb"/>
        <w:ind w:left="709" w:right="481"/>
        <w:rPr>
          <w:rFonts w:ascii="Arial Nova" w:hAnsi="Arial Nova"/>
          <w:sz w:val="21"/>
          <w:szCs w:val="21"/>
        </w:rPr>
      </w:pPr>
      <w:r w:rsidRPr="002E72E1">
        <w:rPr>
          <w:rFonts w:ascii="Arial Nova" w:hAnsi="Arial Nova"/>
          <w:sz w:val="21"/>
          <w:szCs w:val="21"/>
        </w:rPr>
        <w:lastRenderedPageBreak/>
        <w:t>In questo orizzonte, il cielo non è più solo un elemento esterno, ma una dimensione mentale e progettuale che entra nello spazio domestico, trasformandolo in luogo di possibilità, visione e racconto.</w:t>
      </w:r>
    </w:p>
    <w:p w14:paraId="0082D647" w14:textId="77777777" w:rsidR="002E72E1" w:rsidRPr="002E72E1" w:rsidRDefault="002E72E1" w:rsidP="002E72E1">
      <w:pPr>
        <w:pStyle w:val="NormaleWeb"/>
        <w:ind w:left="709" w:right="481"/>
        <w:rPr>
          <w:rFonts w:ascii="Arial Nova" w:eastAsia="Arial" w:hAnsi="Arial Nova" w:cs="Arial"/>
          <w:b/>
          <w:bCs/>
          <w:sz w:val="21"/>
          <w:szCs w:val="21"/>
          <w:lang w:eastAsia="en-US"/>
        </w:rPr>
      </w:pPr>
      <w:r w:rsidRPr="002E72E1">
        <w:rPr>
          <w:rFonts w:ascii="Arial Nova" w:eastAsia="Arial" w:hAnsi="Arial Nova" w:cs="Arial"/>
          <w:b/>
          <w:bCs/>
          <w:sz w:val="21"/>
          <w:szCs w:val="21"/>
          <w:lang w:eastAsia="en-US"/>
        </w:rPr>
        <w:t>IL CONTAINER COME DISPOSITIVO PROGETTUALE</w:t>
      </w:r>
    </w:p>
    <w:p w14:paraId="36630144" w14:textId="77777777" w:rsidR="002E72E1" w:rsidRPr="002E72E1" w:rsidRDefault="002E72E1" w:rsidP="002E72E1">
      <w:pPr>
        <w:pStyle w:val="NormaleWeb"/>
        <w:ind w:left="709" w:right="481"/>
        <w:rPr>
          <w:rFonts w:ascii="Arial Nova" w:hAnsi="Arial Nova"/>
          <w:sz w:val="21"/>
          <w:szCs w:val="21"/>
        </w:rPr>
      </w:pPr>
      <w:r w:rsidRPr="002E72E1">
        <w:rPr>
          <w:rFonts w:ascii="Arial Nova" w:hAnsi="Arial Nova"/>
          <w:sz w:val="21"/>
          <w:szCs w:val="21"/>
        </w:rPr>
        <w:t>Il container, simbolo universale di trasporto e connessione globale, si conferma strumento d’eccellenza e matrice progettuale. Da unità logistica a spazio narrativo, ogni modulo diventa un microcosmo in cui architetti e designer possono esprimere una visione personale dell’abitare contemporaneo.</w:t>
      </w:r>
    </w:p>
    <w:p w14:paraId="0F344C46" w14:textId="77777777" w:rsidR="002E72E1" w:rsidRPr="002E72E1" w:rsidRDefault="002E72E1" w:rsidP="002E72E1">
      <w:pPr>
        <w:pStyle w:val="NormaleWeb"/>
        <w:ind w:left="709" w:right="481"/>
        <w:rPr>
          <w:rFonts w:ascii="Arial Nova" w:hAnsi="Arial Nova"/>
          <w:sz w:val="21"/>
          <w:szCs w:val="21"/>
        </w:rPr>
      </w:pPr>
      <w:r w:rsidRPr="002E72E1">
        <w:rPr>
          <w:rFonts w:ascii="Arial Nova" w:hAnsi="Arial Nova"/>
          <w:sz w:val="21"/>
          <w:szCs w:val="21"/>
        </w:rPr>
        <w:t xml:space="preserve">A </w:t>
      </w:r>
      <w:proofErr w:type="gramStart"/>
      <w:r w:rsidRPr="002E72E1">
        <w:rPr>
          <w:rFonts w:ascii="Arial Nova" w:hAnsi="Arial Nova"/>
          <w:sz w:val="21"/>
          <w:szCs w:val="21"/>
        </w:rPr>
        <w:t>ciascun team</w:t>
      </w:r>
      <w:proofErr w:type="gramEnd"/>
      <w:r w:rsidRPr="002E72E1">
        <w:rPr>
          <w:rFonts w:ascii="Arial Nova" w:hAnsi="Arial Nova"/>
          <w:sz w:val="21"/>
          <w:szCs w:val="21"/>
        </w:rPr>
        <w:t xml:space="preserve"> è affidato </w:t>
      </w:r>
      <w:r w:rsidRPr="002E72E1">
        <w:rPr>
          <w:rFonts w:ascii="Arial Nova" w:hAnsi="Arial Nova"/>
          <w:b/>
          <w:bCs/>
          <w:sz w:val="21"/>
          <w:szCs w:val="21"/>
        </w:rPr>
        <w:t>un container da 20 piedi,</w:t>
      </w:r>
      <w:r w:rsidRPr="002E72E1">
        <w:rPr>
          <w:rFonts w:ascii="Arial Nova" w:hAnsi="Arial Nova"/>
          <w:sz w:val="21"/>
          <w:szCs w:val="21"/>
        </w:rPr>
        <w:t xml:space="preserve"> reinterpretato come ambiente immersivo, sperimentale e altamente evocativo. Anche per questa edizione è confermata la partnership con OCEAN NETWORK EXP. LTD – ITALY BRANCH ONE, che ha fornito i propri container, ormai riconoscibili per il colore magenta, movimentati da CONTAINER FIDENZA, che ha rinnovato il proprio supporto alla manifestazione anche quest’anno.</w:t>
      </w:r>
    </w:p>
    <w:p w14:paraId="645ECBB4" w14:textId="77777777" w:rsidR="002E72E1" w:rsidRPr="002E72E1" w:rsidRDefault="002E72E1" w:rsidP="002E72E1">
      <w:pPr>
        <w:pStyle w:val="NormaleWeb"/>
        <w:ind w:left="709" w:right="481"/>
        <w:rPr>
          <w:rFonts w:ascii="Arial Nova" w:eastAsia="Arial" w:hAnsi="Arial Nova" w:cs="Arial"/>
          <w:b/>
          <w:bCs/>
          <w:sz w:val="21"/>
          <w:szCs w:val="21"/>
          <w:lang w:eastAsia="en-US"/>
        </w:rPr>
      </w:pPr>
      <w:r w:rsidRPr="002E72E1">
        <w:rPr>
          <w:rFonts w:ascii="Arial Nova" w:eastAsia="Arial" w:hAnsi="Arial Nova" w:cs="Arial"/>
          <w:b/>
          <w:bCs/>
          <w:sz w:val="21"/>
          <w:szCs w:val="21"/>
          <w:lang w:eastAsia="en-US"/>
        </w:rPr>
        <w:t>UNA NUOVA LOCATION NEL CUORE DELLA CITTÀ</w:t>
      </w:r>
    </w:p>
    <w:p w14:paraId="23B9B406" w14:textId="77777777" w:rsidR="002E72E1" w:rsidRPr="002E72E1" w:rsidRDefault="002E72E1" w:rsidP="002E72E1">
      <w:pPr>
        <w:pStyle w:val="NormaleWeb"/>
        <w:ind w:left="709" w:right="481"/>
        <w:rPr>
          <w:rFonts w:ascii="Arial Nova" w:hAnsi="Arial Nova"/>
          <w:sz w:val="21"/>
          <w:szCs w:val="21"/>
        </w:rPr>
      </w:pPr>
      <w:r w:rsidRPr="002E72E1">
        <w:rPr>
          <w:rFonts w:ascii="Arial Nova" w:hAnsi="Arial Nova"/>
          <w:sz w:val="21"/>
          <w:szCs w:val="21"/>
        </w:rPr>
        <w:t xml:space="preserve">Per questa edizione, Container 03 si sposta in </w:t>
      </w:r>
      <w:proofErr w:type="gramStart"/>
      <w:r w:rsidRPr="002E72E1">
        <w:rPr>
          <w:rFonts w:ascii="Arial Nova" w:hAnsi="Arial Nova"/>
          <w:sz w:val="21"/>
          <w:szCs w:val="21"/>
        </w:rPr>
        <w:t>una nuova location</w:t>
      </w:r>
      <w:proofErr w:type="gramEnd"/>
      <w:r w:rsidRPr="002E72E1">
        <w:rPr>
          <w:rFonts w:ascii="Arial Nova" w:hAnsi="Arial Nova"/>
          <w:sz w:val="21"/>
          <w:szCs w:val="21"/>
        </w:rPr>
        <w:t xml:space="preserve"> di grande valore simbolico e urbano: </w:t>
      </w:r>
      <w:r w:rsidRPr="002E72E1">
        <w:rPr>
          <w:rFonts w:ascii="Arial Nova" w:hAnsi="Arial Nova"/>
          <w:b/>
          <w:bCs/>
          <w:sz w:val="21"/>
          <w:szCs w:val="21"/>
        </w:rPr>
        <w:t xml:space="preserve">Calata </w:t>
      </w:r>
      <w:proofErr w:type="spellStart"/>
      <w:r w:rsidRPr="002E72E1">
        <w:rPr>
          <w:rFonts w:ascii="Arial Nova" w:hAnsi="Arial Nova"/>
          <w:b/>
          <w:bCs/>
          <w:sz w:val="21"/>
          <w:szCs w:val="21"/>
        </w:rPr>
        <w:t>Mandraccio</w:t>
      </w:r>
      <w:proofErr w:type="spellEnd"/>
      <w:r w:rsidRPr="002E72E1">
        <w:rPr>
          <w:rFonts w:ascii="Arial Nova" w:hAnsi="Arial Nova"/>
          <w:sz w:val="21"/>
          <w:szCs w:val="21"/>
        </w:rPr>
        <w:t xml:space="preserve">, nel cuore del </w:t>
      </w:r>
      <w:r w:rsidRPr="002E72E1">
        <w:rPr>
          <w:rFonts w:ascii="Arial Nova" w:hAnsi="Arial Nova"/>
          <w:b/>
          <w:bCs/>
          <w:sz w:val="21"/>
          <w:szCs w:val="21"/>
        </w:rPr>
        <w:t>Porto Antico</w:t>
      </w:r>
      <w:r w:rsidRPr="002E72E1">
        <w:rPr>
          <w:rFonts w:ascii="Arial Nova" w:hAnsi="Arial Nova"/>
          <w:sz w:val="21"/>
          <w:szCs w:val="21"/>
        </w:rPr>
        <w:t>.</w:t>
      </w:r>
    </w:p>
    <w:p w14:paraId="263C18C8" w14:textId="77777777" w:rsidR="002E72E1" w:rsidRPr="002E72E1" w:rsidRDefault="002E72E1" w:rsidP="002E72E1">
      <w:pPr>
        <w:pStyle w:val="NormaleWeb"/>
        <w:ind w:left="709" w:right="481"/>
        <w:rPr>
          <w:rFonts w:ascii="Arial Nova" w:hAnsi="Arial Nova"/>
          <w:sz w:val="21"/>
          <w:szCs w:val="21"/>
        </w:rPr>
      </w:pPr>
      <w:r w:rsidRPr="002E72E1">
        <w:rPr>
          <w:rFonts w:ascii="Arial Nova" w:hAnsi="Arial Nova"/>
          <w:sz w:val="21"/>
          <w:szCs w:val="21"/>
        </w:rPr>
        <w:t>Luogo iconico e altamente frequentato, crocevia di flussi cittadini e turistici, la nuova collocazione amplifica la visibilità del progetto e ne rafforza il dialogo con la città. L’installazione si configura come una mostra a cielo aperto, accessibile e immersa nella quotidianità dei genovesi, con l’aspettativa di un’affluenza ancora maggiore rispetto all’edizione precedente.</w:t>
      </w:r>
    </w:p>
    <w:p w14:paraId="6A8F78E3" w14:textId="77777777" w:rsidR="002E72E1" w:rsidRPr="002E72E1" w:rsidRDefault="002E72E1" w:rsidP="002E72E1">
      <w:pPr>
        <w:pStyle w:val="NormaleWeb"/>
        <w:ind w:left="709" w:right="481"/>
        <w:rPr>
          <w:rFonts w:ascii="Arial Nova" w:eastAsia="Arial" w:hAnsi="Arial Nova" w:cs="Arial"/>
          <w:b/>
          <w:bCs/>
          <w:sz w:val="21"/>
          <w:szCs w:val="21"/>
          <w:lang w:eastAsia="en-US"/>
        </w:rPr>
      </w:pPr>
      <w:r w:rsidRPr="002E72E1">
        <w:rPr>
          <w:rFonts w:ascii="Arial Nova" w:eastAsia="Arial" w:hAnsi="Arial Nova" w:cs="Arial"/>
          <w:b/>
          <w:bCs/>
          <w:sz w:val="21"/>
          <w:szCs w:val="21"/>
          <w:lang w:eastAsia="en-US"/>
        </w:rPr>
        <w:t>UN’ESPERIENZA COLLETTIVA TRA DESIGN E NARRAZIONE</w:t>
      </w:r>
    </w:p>
    <w:p w14:paraId="1D1D7A34" w14:textId="77777777" w:rsidR="002E72E1" w:rsidRPr="002E72E1" w:rsidRDefault="002E72E1" w:rsidP="002E72E1">
      <w:pPr>
        <w:pStyle w:val="NormaleWeb"/>
        <w:ind w:left="709" w:right="481"/>
        <w:rPr>
          <w:rFonts w:ascii="Arial Nova" w:hAnsi="Arial Nova"/>
          <w:sz w:val="21"/>
          <w:szCs w:val="21"/>
        </w:rPr>
      </w:pPr>
      <w:r w:rsidRPr="002E72E1">
        <w:rPr>
          <w:rFonts w:ascii="Arial Nova" w:hAnsi="Arial Nova"/>
          <w:sz w:val="21"/>
          <w:szCs w:val="21"/>
        </w:rPr>
        <w:t>Container 03 si conferma come piattaforma di ricerca e sperimentazione, capace di mettere in relazione progettisti, pubblico e territorio. Ogni intervento contribuisce a costruire un racconto corale sul futuro dell’abitare, dove densità, qualità dello spazio e dimensione emotiva si intrecciano. Un appuntamento imperdibile che consolida il ruolo della Genova Design Week come laboratorio internazionale del progetto.</w:t>
      </w:r>
    </w:p>
    <w:p w14:paraId="4F5FE43E" w14:textId="2FFB5119" w:rsidR="00A91616" w:rsidRPr="002E72E1" w:rsidRDefault="0010360E" w:rsidP="002E72E1">
      <w:pPr>
        <w:pStyle w:val="NormaleWeb"/>
        <w:ind w:left="709" w:right="481"/>
        <w:rPr>
          <w:rFonts w:ascii="Arial Nova" w:hAnsi="Arial Nova" w:cs="Arial"/>
          <w:b/>
          <w:bCs/>
          <w:sz w:val="21"/>
          <w:szCs w:val="21"/>
        </w:rPr>
      </w:pPr>
      <w:r w:rsidRPr="002E72E1">
        <w:rPr>
          <w:rFonts w:ascii="Arial Nova" w:hAnsi="Arial Nova" w:cs="Arial"/>
          <w:b/>
          <w:bCs/>
          <w:sz w:val="21"/>
          <w:szCs w:val="21"/>
        </w:rPr>
        <w:t>Project manager di Container 03 | Arch. Giulia Tubelli</w:t>
      </w:r>
    </w:p>
    <w:p w14:paraId="0AF976AA" w14:textId="41B5CF78" w:rsidR="001F7E94" w:rsidRDefault="001F7E94" w:rsidP="002E72E1">
      <w:pPr>
        <w:keepNext/>
        <w:spacing w:after="0"/>
        <w:ind w:left="709" w:right="481"/>
      </w:pPr>
      <w:r w:rsidRPr="002E72E1">
        <w:rPr>
          <w:rFonts w:ascii="Arial Nova" w:hAnsi="Arial Nova" w:cs="Arial"/>
          <w:b/>
          <w:noProof/>
          <w:spacing w:val="-2"/>
          <w:sz w:val="21"/>
          <w:szCs w:val="21"/>
        </w:rPr>
        <w:drawing>
          <wp:inline distT="0" distB="0" distL="0" distR="0" wp14:anchorId="6AEBA8EF" wp14:editId="28DEFCA9">
            <wp:extent cx="1193856" cy="1992218"/>
            <wp:effectExtent l="0" t="0" r="0" b="1905"/>
            <wp:docPr id="103055124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51240" name="Immagine 10305512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6384" cy="204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2E1">
        <w:rPr>
          <w:rFonts w:ascii="Arial Nova" w:hAnsi="Arial Nova"/>
          <w:sz w:val="21"/>
          <w:szCs w:val="21"/>
        </w:rPr>
        <w:tab/>
      </w:r>
      <w:r w:rsidRPr="0010360E">
        <w:rPr>
          <w:rFonts w:ascii="Arial Nova" w:hAnsi="Arial Nova" w:cs="Arial"/>
          <w:b/>
          <w:noProof/>
          <w:spacing w:val="-2"/>
          <w:sz w:val="21"/>
          <w:szCs w:val="21"/>
        </w:rPr>
        <w:drawing>
          <wp:inline distT="0" distB="0" distL="0" distR="0" wp14:anchorId="76E4FBC4" wp14:editId="499B91DA">
            <wp:extent cx="2173213" cy="1293707"/>
            <wp:effectExtent l="0" t="0" r="0" b="1905"/>
            <wp:docPr id="16166094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09453" name="Immagine 161660945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2870" cy="13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00E5" w14:textId="20B3B033" w:rsidR="001F7E94" w:rsidRDefault="001F7E94" w:rsidP="001F7E94">
      <w:pPr>
        <w:pStyle w:val="Didascalia"/>
        <w:ind w:left="708"/>
      </w:pPr>
      <w:r>
        <w:t xml:space="preserve">    Container 02 ed.2025</w:t>
      </w:r>
    </w:p>
    <w:p w14:paraId="06060769" w14:textId="77777777" w:rsidR="00323E30" w:rsidRPr="0010360E" w:rsidRDefault="00323E30" w:rsidP="00987886">
      <w:pPr>
        <w:spacing w:after="0"/>
        <w:ind w:left="709" w:right="481"/>
        <w:rPr>
          <w:rFonts w:ascii="Arial Nova" w:hAnsi="Arial Nova" w:cs="Arial"/>
          <w:b/>
          <w:spacing w:val="-2"/>
          <w:sz w:val="21"/>
          <w:szCs w:val="21"/>
          <w:u w:val="single"/>
        </w:rPr>
      </w:pPr>
    </w:p>
    <w:p w14:paraId="4517DA3C" w14:textId="77777777" w:rsidR="00FC06FB" w:rsidRPr="0010360E" w:rsidRDefault="00FC06FB" w:rsidP="00FC06FB">
      <w:pPr>
        <w:spacing w:after="0"/>
        <w:ind w:left="709" w:right="481"/>
        <w:rPr>
          <w:rFonts w:ascii="Arial Nova" w:hAnsi="Arial Nova" w:cs="Arial"/>
          <w:b/>
          <w:spacing w:val="-2"/>
          <w:sz w:val="21"/>
          <w:szCs w:val="21"/>
        </w:rPr>
      </w:pPr>
      <w:r w:rsidRPr="0010360E">
        <w:rPr>
          <w:rFonts w:ascii="Arial Nova" w:hAnsi="Arial Nova" w:cs="Arial"/>
          <w:b/>
          <w:spacing w:val="-2"/>
          <w:sz w:val="21"/>
          <w:szCs w:val="21"/>
        </w:rPr>
        <w:t xml:space="preserve">Si ringrazia Porto Antico di Genova </w:t>
      </w:r>
      <w:proofErr w:type="spellStart"/>
      <w:r w:rsidRPr="0010360E">
        <w:rPr>
          <w:rFonts w:ascii="Arial Nova" w:hAnsi="Arial Nova" w:cs="Arial"/>
          <w:b/>
          <w:spacing w:val="-2"/>
          <w:sz w:val="21"/>
          <w:szCs w:val="21"/>
        </w:rPr>
        <w:t>S.p.A</w:t>
      </w:r>
      <w:proofErr w:type="spellEnd"/>
      <w:r w:rsidRPr="0010360E">
        <w:rPr>
          <w:rFonts w:ascii="Arial Nova" w:hAnsi="Arial Nova" w:cs="Arial"/>
          <w:b/>
          <w:spacing w:val="-2"/>
          <w:sz w:val="21"/>
          <w:szCs w:val="21"/>
        </w:rPr>
        <w:t xml:space="preserve"> per la preziosa collaborazione</w:t>
      </w:r>
    </w:p>
    <w:p w14:paraId="2F463F6F" w14:textId="77777777" w:rsidR="00FC06FB" w:rsidRPr="0010360E" w:rsidRDefault="00FC06FB" w:rsidP="00FC06FB">
      <w:pPr>
        <w:spacing w:after="0"/>
        <w:ind w:right="481"/>
        <w:rPr>
          <w:rFonts w:ascii="Arial Nova" w:hAnsi="Arial Nova" w:cs="Arial"/>
          <w:b/>
          <w:spacing w:val="-2"/>
          <w:sz w:val="21"/>
          <w:szCs w:val="21"/>
        </w:rPr>
      </w:pPr>
    </w:p>
    <w:p w14:paraId="34FC5A25" w14:textId="77777777" w:rsidR="00FC06FB" w:rsidRPr="0010360E" w:rsidRDefault="00FC06FB" w:rsidP="00FC06FB">
      <w:pPr>
        <w:spacing w:after="0"/>
        <w:ind w:left="709" w:right="481"/>
        <w:rPr>
          <w:rFonts w:ascii="Arial Nova" w:hAnsi="Arial Nova"/>
          <w:sz w:val="21"/>
          <w:szCs w:val="21"/>
        </w:rPr>
      </w:pPr>
      <w:r w:rsidRPr="0010360E">
        <w:rPr>
          <w:rFonts w:ascii="Arial Nova" w:hAnsi="Arial Nova"/>
          <w:sz w:val="21"/>
          <w:szCs w:val="21"/>
        </w:rPr>
        <w:fldChar w:fldCharType="begin"/>
      </w:r>
      <w:r w:rsidRPr="0010360E">
        <w:rPr>
          <w:rFonts w:ascii="Arial Nova" w:hAnsi="Arial Nova"/>
          <w:sz w:val="21"/>
          <w:szCs w:val="21"/>
        </w:rPr>
        <w:instrText xml:space="preserve"> INCLUDEPICTURE "/Users/pstaiano/Library/Group Containers/UBF8T346G9.ms/WebArchiveCopyPasteTempFiles/com.microsoft.Word/cidimage001.jpg@01DCE13F.57749680" \* MERGEFORMATINET </w:instrText>
      </w:r>
      <w:r w:rsidRPr="0010360E">
        <w:rPr>
          <w:rFonts w:ascii="Arial Nova" w:hAnsi="Arial Nova"/>
          <w:sz w:val="21"/>
          <w:szCs w:val="21"/>
        </w:rPr>
        <w:fldChar w:fldCharType="separate"/>
      </w:r>
      <w:r w:rsidRPr="0010360E">
        <w:rPr>
          <w:rFonts w:ascii="Arial Nova" w:hAnsi="Arial Nova"/>
          <w:noProof/>
          <w:sz w:val="21"/>
          <w:szCs w:val="21"/>
        </w:rPr>
        <w:drawing>
          <wp:inline distT="0" distB="0" distL="0" distR="0" wp14:anchorId="501B0898" wp14:editId="3825902D">
            <wp:extent cx="1848847" cy="749300"/>
            <wp:effectExtent l="0" t="0" r="5715" b="0"/>
            <wp:docPr id="1410117799" name="Immagine 1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image001.jpg@01DCE13F.57749680&gt;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3" cy="75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60E">
        <w:rPr>
          <w:rFonts w:ascii="Arial Nova" w:hAnsi="Arial Nova"/>
          <w:sz w:val="21"/>
          <w:szCs w:val="21"/>
        </w:rPr>
        <w:fldChar w:fldCharType="end"/>
      </w:r>
    </w:p>
    <w:p w14:paraId="540E5886" w14:textId="77777777" w:rsidR="00323E30" w:rsidRPr="0010360E" w:rsidRDefault="00323E30" w:rsidP="00987886">
      <w:pPr>
        <w:spacing w:after="0"/>
        <w:ind w:left="709" w:right="481"/>
        <w:rPr>
          <w:rFonts w:ascii="Arial Nova" w:hAnsi="Arial Nova" w:cs="Arial"/>
          <w:b/>
          <w:spacing w:val="-2"/>
          <w:sz w:val="21"/>
          <w:szCs w:val="21"/>
          <w:u w:val="single"/>
        </w:rPr>
      </w:pPr>
    </w:p>
    <w:p w14:paraId="465FAB09" w14:textId="77777777" w:rsidR="00E57801" w:rsidRDefault="00E57801" w:rsidP="00987886">
      <w:pPr>
        <w:spacing w:after="0"/>
        <w:ind w:left="709" w:right="481"/>
        <w:rPr>
          <w:rFonts w:ascii="Arial Nova" w:hAnsi="Arial Nova" w:cs="Arial"/>
          <w:b/>
          <w:spacing w:val="-2"/>
          <w:sz w:val="21"/>
          <w:szCs w:val="21"/>
          <w:u w:val="single"/>
        </w:rPr>
      </w:pPr>
    </w:p>
    <w:p w14:paraId="6B1206E8" w14:textId="77777777" w:rsidR="00506699" w:rsidRDefault="00506699" w:rsidP="00987886">
      <w:pPr>
        <w:spacing w:after="0"/>
        <w:ind w:left="709" w:right="481"/>
        <w:rPr>
          <w:rFonts w:ascii="Arial Nova" w:hAnsi="Arial Nova" w:cs="Arial"/>
          <w:b/>
          <w:spacing w:val="-2"/>
          <w:sz w:val="21"/>
          <w:szCs w:val="21"/>
          <w:u w:val="single"/>
        </w:rPr>
      </w:pPr>
    </w:p>
    <w:p w14:paraId="6A7FC3BA" w14:textId="77777777" w:rsidR="00506699" w:rsidRPr="0010360E" w:rsidRDefault="00506699" w:rsidP="00987886">
      <w:pPr>
        <w:spacing w:after="0"/>
        <w:ind w:left="709" w:right="481"/>
        <w:rPr>
          <w:rFonts w:ascii="Arial Nova" w:hAnsi="Arial Nova" w:cs="Arial"/>
          <w:b/>
          <w:spacing w:val="-2"/>
          <w:sz w:val="21"/>
          <w:szCs w:val="21"/>
          <w:u w:val="single"/>
        </w:rPr>
      </w:pPr>
    </w:p>
    <w:p w14:paraId="4DA2146F" w14:textId="77777777" w:rsidR="00937D9F" w:rsidRPr="0010360E" w:rsidRDefault="00937D9F" w:rsidP="00987886">
      <w:pPr>
        <w:spacing w:after="0"/>
        <w:ind w:left="709" w:right="481"/>
        <w:rPr>
          <w:rFonts w:ascii="Arial Nova" w:hAnsi="Arial Nova" w:cs="Arial"/>
          <w:b/>
          <w:sz w:val="21"/>
          <w:szCs w:val="21"/>
        </w:rPr>
      </w:pPr>
      <w:r w:rsidRPr="0010360E">
        <w:rPr>
          <w:rFonts w:ascii="Arial Nova" w:hAnsi="Arial Nova" w:cs="Arial"/>
          <w:b/>
          <w:spacing w:val="-2"/>
          <w:sz w:val="21"/>
          <w:szCs w:val="21"/>
          <w:u w:val="single"/>
        </w:rPr>
        <w:t>Segui</w:t>
      </w:r>
      <w:r w:rsidRPr="0010360E">
        <w:rPr>
          <w:rFonts w:ascii="Arial Nova" w:hAnsi="Arial Nova" w:cs="Arial"/>
          <w:b/>
          <w:spacing w:val="-13"/>
          <w:sz w:val="21"/>
          <w:szCs w:val="21"/>
          <w:u w:val="single"/>
        </w:rPr>
        <w:t xml:space="preserve"> </w:t>
      </w:r>
      <w:r w:rsidRPr="0010360E">
        <w:rPr>
          <w:rFonts w:ascii="Arial Nova" w:hAnsi="Arial Nova" w:cs="Arial"/>
          <w:b/>
          <w:spacing w:val="-2"/>
          <w:sz w:val="21"/>
          <w:szCs w:val="21"/>
          <w:u w:val="single"/>
        </w:rPr>
        <w:t>la</w:t>
      </w:r>
      <w:r w:rsidRPr="0010360E">
        <w:rPr>
          <w:rFonts w:ascii="Arial Nova" w:hAnsi="Arial Nova" w:cs="Arial"/>
          <w:b/>
          <w:spacing w:val="-11"/>
          <w:sz w:val="21"/>
          <w:szCs w:val="21"/>
          <w:u w:val="single"/>
        </w:rPr>
        <w:t xml:space="preserve"> </w:t>
      </w:r>
      <w:r w:rsidRPr="0010360E">
        <w:rPr>
          <w:rFonts w:ascii="Arial Nova" w:hAnsi="Arial Nova" w:cs="Arial"/>
          <w:b/>
          <w:spacing w:val="-2"/>
          <w:sz w:val="21"/>
          <w:szCs w:val="21"/>
          <w:u w:val="single"/>
        </w:rPr>
        <w:t>Genova</w:t>
      </w:r>
      <w:r w:rsidRPr="0010360E">
        <w:rPr>
          <w:rFonts w:ascii="Arial Nova" w:hAnsi="Arial Nova" w:cs="Arial"/>
          <w:b/>
          <w:spacing w:val="-11"/>
          <w:sz w:val="21"/>
          <w:szCs w:val="21"/>
          <w:u w:val="single"/>
        </w:rPr>
        <w:t xml:space="preserve"> </w:t>
      </w:r>
      <w:r w:rsidRPr="0010360E">
        <w:rPr>
          <w:rFonts w:ascii="Arial Nova" w:hAnsi="Arial Nova" w:cs="Arial"/>
          <w:b/>
          <w:spacing w:val="-2"/>
          <w:sz w:val="21"/>
          <w:szCs w:val="21"/>
          <w:u w:val="single"/>
        </w:rPr>
        <w:t>Design</w:t>
      </w:r>
      <w:r w:rsidRPr="0010360E">
        <w:rPr>
          <w:rFonts w:ascii="Arial Nova" w:hAnsi="Arial Nova" w:cs="Arial"/>
          <w:b/>
          <w:spacing w:val="-11"/>
          <w:sz w:val="21"/>
          <w:szCs w:val="21"/>
          <w:u w:val="single"/>
        </w:rPr>
        <w:t xml:space="preserve"> </w:t>
      </w:r>
      <w:r w:rsidRPr="0010360E">
        <w:rPr>
          <w:rFonts w:ascii="Arial Nova" w:hAnsi="Arial Nova" w:cs="Arial"/>
          <w:b/>
          <w:spacing w:val="-2"/>
          <w:sz w:val="21"/>
          <w:szCs w:val="21"/>
          <w:u w:val="single"/>
        </w:rPr>
        <w:t>Week!</w:t>
      </w:r>
    </w:p>
    <w:p w14:paraId="5DF6C6C1" w14:textId="77777777" w:rsidR="00937D9F" w:rsidRPr="0010360E" w:rsidRDefault="00937D9F" w:rsidP="00987886">
      <w:pPr>
        <w:spacing w:after="0"/>
        <w:ind w:left="709" w:right="481"/>
        <w:rPr>
          <w:rFonts w:ascii="Arial Nova" w:hAnsi="Arial Nova" w:cs="Arial"/>
          <w:b/>
          <w:sz w:val="21"/>
          <w:szCs w:val="21"/>
        </w:rPr>
      </w:pPr>
    </w:p>
    <w:p w14:paraId="5F33D18C" w14:textId="77777777" w:rsidR="00937D9F" w:rsidRPr="0010360E" w:rsidRDefault="00937D9F" w:rsidP="00987886">
      <w:pPr>
        <w:ind w:left="709" w:right="481"/>
        <w:rPr>
          <w:rFonts w:ascii="Arial Nova" w:eastAsia="Arial" w:hAnsi="Arial Nova" w:cs="Arial"/>
          <w:b/>
          <w:sz w:val="21"/>
          <w:szCs w:val="21"/>
        </w:rPr>
      </w:pPr>
      <w:r w:rsidRPr="0010360E">
        <w:rPr>
          <w:rFonts w:ascii="Apple Color Emoji" w:eastAsia="Segoe UI Emoji" w:hAnsi="Apple Color Emoji" w:cs="Apple Color Emoji"/>
          <w:color w:val="C00000"/>
          <w:sz w:val="21"/>
          <w:szCs w:val="21"/>
        </w:rPr>
        <w:t>📍</w:t>
      </w:r>
      <w:r w:rsidRPr="0010360E">
        <w:rPr>
          <w:rFonts w:ascii="Arial Nova" w:eastAsia="Segoe UI Emoji" w:hAnsi="Arial Nova" w:cs="Arial"/>
          <w:color w:val="C00000"/>
          <w:sz w:val="21"/>
          <w:szCs w:val="21"/>
        </w:rPr>
        <w:t xml:space="preserve"> </w:t>
      </w:r>
      <w:r w:rsidRPr="0010360E">
        <w:rPr>
          <w:rFonts w:ascii="Arial Nova" w:eastAsia="Arial" w:hAnsi="Arial Nova" w:cs="Arial"/>
          <w:b/>
          <w:color w:val="C00000"/>
          <w:w w:val="110"/>
          <w:sz w:val="21"/>
          <w:szCs w:val="21"/>
        </w:rPr>
        <w:t>Sito</w:t>
      </w:r>
      <w:r w:rsidRPr="0010360E">
        <w:rPr>
          <w:rFonts w:ascii="Arial Nova" w:eastAsia="Arial" w:hAnsi="Arial Nova" w:cs="Arial"/>
          <w:b/>
          <w:color w:val="C00000"/>
          <w:spacing w:val="-14"/>
          <w:w w:val="110"/>
          <w:sz w:val="21"/>
          <w:szCs w:val="21"/>
        </w:rPr>
        <w:t xml:space="preserve"> </w:t>
      </w:r>
      <w:r w:rsidRPr="0010360E">
        <w:rPr>
          <w:rFonts w:ascii="Arial Nova" w:eastAsia="Arial" w:hAnsi="Arial Nova" w:cs="Arial"/>
          <w:b/>
          <w:color w:val="C00000"/>
          <w:spacing w:val="-2"/>
          <w:w w:val="110"/>
          <w:sz w:val="21"/>
          <w:szCs w:val="21"/>
        </w:rPr>
        <w:t>ufficiale:</w:t>
      </w:r>
    </w:p>
    <w:p w14:paraId="61FAD63A" w14:textId="77777777" w:rsidR="00937D9F" w:rsidRPr="0010360E" w:rsidRDefault="00937D9F" w:rsidP="00987886">
      <w:pPr>
        <w:ind w:left="709" w:right="481"/>
        <w:rPr>
          <w:rFonts w:ascii="Arial Nova" w:hAnsi="Arial Nova" w:cs="Arial"/>
          <w:sz w:val="21"/>
          <w:szCs w:val="21"/>
        </w:rPr>
      </w:pPr>
      <w:hyperlink r:id="rId11">
        <w:r w:rsidRPr="0010360E">
          <w:rPr>
            <w:rFonts w:ascii="Arial Nova" w:hAnsi="Arial Nova" w:cs="Arial"/>
            <w:spacing w:val="-2"/>
            <w:sz w:val="21"/>
            <w:szCs w:val="21"/>
            <w:u w:val="single"/>
          </w:rPr>
          <w:t>www.didegenova.it</w:t>
        </w:r>
      </w:hyperlink>
    </w:p>
    <w:p w14:paraId="6EF95E43" w14:textId="77777777" w:rsidR="00937D9F" w:rsidRPr="0010360E" w:rsidRDefault="00937D9F" w:rsidP="00987886">
      <w:pPr>
        <w:pStyle w:val="Corpotesto"/>
        <w:spacing w:before="12"/>
        <w:ind w:left="709" w:right="481"/>
        <w:rPr>
          <w:rFonts w:ascii="Arial Nova" w:hAnsi="Arial Nova" w:cs="Arial"/>
          <w:sz w:val="21"/>
          <w:szCs w:val="21"/>
        </w:rPr>
      </w:pPr>
    </w:p>
    <w:p w14:paraId="6FA21F75" w14:textId="77777777" w:rsidR="00937D9F" w:rsidRPr="0010360E" w:rsidRDefault="00937D9F" w:rsidP="00987886">
      <w:pPr>
        <w:spacing w:before="1" w:line="247" w:lineRule="auto"/>
        <w:ind w:left="709" w:right="481"/>
        <w:rPr>
          <w:rFonts w:ascii="Arial Nova" w:eastAsia="Arial" w:hAnsi="Arial Nova" w:cs="Arial"/>
          <w:b/>
          <w:sz w:val="21"/>
          <w:szCs w:val="21"/>
        </w:rPr>
      </w:pPr>
      <w:r w:rsidRPr="0010360E">
        <w:rPr>
          <w:rFonts w:ascii="Apple Color Emoji" w:eastAsia="Segoe UI Emoji" w:hAnsi="Apple Color Emoji" w:cs="Apple Color Emoji"/>
          <w:color w:val="C00000"/>
          <w:sz w:val="21"/>
          <w:szCs w:val="21"/>
        </w:rPr>
        <w:t>📍</w:t>
      </w:r>
      <w:r w:rsidRPr="0010360E">
        <w:rPr>
          <w:rFonts w:ascii="Arial Nova" w:eastAsia="Segoe UI Emoji" w:hAnsi="Arial Nova" w:cs="Arial"/>
          <w:color w:val="C00000"/>
          <w:sz w:val="21"/>
          <w:szCs w:val="21"/>
        </w:rPr>
        <w:t xml:space="preserve"> </w:t>
      </w:r>
      <w:r w:rsidRPr="0010360E">
        <w:rPr>
          <w:rFonts w:ascii="Arial Nova" w:eastAsia="Arial" w:hAnsi="Arial Nova" w:cs="Arial"/>
          <w:b/>
          <w:color w:val="C00000"/>
          <w:sz w:val="21"/>
          <w:szCs w:val="21"/>
        </w:rPr>
        <w:t xml:space="preserve">Social media: </w:t>
      </w:r>
      <w:r w:rsidRPr="0010360E">
        <w:rPr>
          <w:rFonts w:ascii="Arial Nova" w:eastAsia="Arial" w:hAnsi="Arial Nova" w:cs="Arial"/>
          <w:b/>
          <w:spacing w:val="-2"/>
          <w:w w:val="110"/>
          <w:sz w:val="21"/>
          <w:szCs w:val="21"/>
        </w:rPr>
        <w:t>Instagram:</w:t>
      </w:r>
    </w:p>
    <w:p w14:paraId="399DB3BB" w14:textId="77777777" w:rsidR="00937D9F" w:rsidRPr="0010360E" w:rsidRDefault="00937D9F" w:rsidP="00987886">
      <w:pPr>
        <w:spacing w:line="242" w:lineRule="auto"/>
        <w:ind w:left="709" w:right="481"/>
        <w:rPr>
          <w:rFonts w:ascii="Arial Nova" w:hAnsi="Arial Nova" w:cs="Arial"/>
          <w:sz w:val="21"/>
          <w:szCs w:val="21"/>
        </w:rPr>
      </w:pPr>
      <w:hyperlink r:id="rId12">
        <w:r w:rsidRPr="0010360E">
          <w:rPr>
            <w:rFonts w:ascii="Arial Nova" w:hAnsi="Arial Nova" w:cs="Arial"/>
            <w:spacing w:val="-2"/>
            <w:sz w:val="21"/>
            <w:szCs w:val="21"/>
            <w:u w:val="single"/>
          </w:rPr>
          <w:t>www.instagram.com/dide_distretto_design_genova/</w:t>
        </w:r>
      </w:hyperlink>
      <w:r w:rsidRPr="0010360E">
        <w:rPr>
          <w:rFonts w:ascii="Arial Nova" w:hAnsi="Arial Nova" w:cs="Arial"/>
          <w:spacing w:val="-2"/>
          <w:sz w:val="21"/>
          <w:szCs w:val="21"/>
        </w:rPr>
        <w:t xml:space="preserve"> </w:t>
      </w:r>
      <w:hyperlink r:id="rId13">
        <w:r w:rsidRPr="0010360E">
          <w:rPr>
            <w:rFonts w:ascii="Arial Nova" w:hAnsi="Arial Nova" w:cs="Arial"/>
            <w:spacing w:val="-2"/>
            <w:sz w:val="21"/>
            <w:szCs w:val="21"/>
            <w:u w:val="single"/>
          </w:rPr>
          <w:t>www.instagram.com/genovadesignweek/</w:t>
        </w:r>
      </w:hyperlink>
      <w:r w:rsidRPr="0010360E">
        <w:rPr>
          <w:rFonts w:ascii="Arial Nova" w:hAnsi="Arial Nova" w:cs="Arial"/>
          <w:spacing w:val="-2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pacing w:val="-2"/>
          <w:sz w:val="21"/>
          <w:szCs w:val="21"/>
        </w:rPr>
        <w:t>Facebook:</w:t>
      </w:r>
      <w:r w:rsidRPr="0010360E">
        <w:rPr>
          <w:rFonts w:ascii="Arial Nova" w:hAnsi="Arial Nova" w:cs="Arial"/>
          <w:b/>
          <w:spacing w:val="80"/>
          <w:sz w:val="21"/>
          <w:szCs w:val="21"/>
        </w:rPr>
        <w:t xml:space="preserve"> </w:t>
      </w:r>
      <w:hyperlink r:id="rId14">
        <w:r w:rsidRPr="0010360E">
          <w:rPr>
            <w:rFonts w:ascii="Arial Nova" w:hAnsi="Arial Nova" w:cs="Arial"/>
            <w:spacing w:val="-2"/>
            <w:sz w:val="21"/>
            <w:szCs w:val="21"/>
            <w:u w:val="single"/>
          </w:rPr>
          <w:t>www.facebook.com/genovadesignweek/</w:t>
        </w:r>
      </w:hyperlink>
      <w:r w:rsidRPr="0010360E">
        <w:rPr>
          <w:rFonts w:ascii="Arial Nova" w:hAnsi="Arial Nova" w:cs="Arial"/>
          <w:spacing w:val="-2"/>
          <w:sz w:val="21"/>
          <w:szCs w:val="21"/>
        </w:rPr>
        <w:t xml:space="preserve"> </w:t>
      </w:r>
      <w:hyperlink r:id="rId15">
        <w:r w:rsidRPr="0010360E">
          <w:rPr>
            <w:rFonts w:ascii="Arial Nova" w:hAnsi="Arial Nova" w:cs="Arial"/>
            <w:spacing w:val="-2"/>
            <w:sz w:val="21"/>
            <w:szCs w:val="21"/>
            <w:u w:val="single"/>
          </w:rPr>
          <w:t>www.facebook.com/didedistrettodesigngenova/</w:t>
        </w:r>
      </w:hyperlink>
    </w:p>
    <w:p w14:paraId="7204D9E2" w14:textId="77777777" w:rsidR="00937D9F" w:rsidRPr="0010360E" w:rsidRDefault="00937D9F" w:rsidP="00987886">
      <w:pPr>
        <w:pStyle w:val="Corpotesto"/>
        <w:spacing w:before="27"/>
        <w:ind w:left="709" w:right="481"/>
        <w:rPr>
          <w:rFonts w:ascii="Arial Nova" w:hAnsi="Arial Nova" w:cs="Arial"/>
          <w:sz w:val="21"/>
          <w:szCs w:val="21"/>
        </w:rPr>
      </w:pPr>
    </w:p>
    <w:p w14:paraId="3F27A1D9" w14:textId="77777777" w:rsidR="00937D9F" w:rsidRPr="0010360E" w:rsidRDefault="00937D9F" w:rsidP="00987886">
      <w:pPr>
        <w:ind w:left="709" w:right="481"/>
        <w:rPr>
          <w:rFonts w:ascii="Arial Nova" w:hAnsi="Arial Nova" w:cs="Arial"/>
          <w:sz w:val="21"/>
          <w:szCs w:val="21"/>
        </w:rPr>
      </w:pPr>
      <w:r w:rsidRPr="0010360E">
        <w:rPr>
          <w:rFonts w:ascii="Apple Color Emoji" w:eastAsia="Segoe UI Emoji" w:hAnsi="Apple Color Emoji" w:cs="Apple Color Emoji"/>
          <w:color w:val="C00000"/>
          <w:sz w:val="21"/>
          <w:szCs w:val="21"/>
        </w:rPr>
        <w:t>📍</w:t>
      </w:r>
      <w:r w:rsidRPr="0010360E">
        <w:rPr>
          <w:rFonts w:ascii="Arial Nova" w:eastAsia="Segoe UI Emoji" w:hAnsi="Arial Nova" w:cs="Arial"/>
          <w:color w:val="C00000"/>
          <w:spacing w:val="22"/>
          <w:sz w:val="21"/>
          <w:szCs w:val="21"/>
        </w:rPr>
        <w:t xml:space="preserve"> </w:t>
      </w:r>
      <w:r w:rsidRPr="0010360E">
        <w:rPr>
          <w:rFonts w:ascii="Arial Nova" w:eastAsia="Arial" w:hAnsi="Arial Nova" w:cs="Arial"/>
          <w:b/>
          <w:color w:val="C00000"/>
          <w:sz w:val="21"/>
          <w:szCs w:val="21"/>
        </w:rPr>
        <w:t>Hashtag</w:t>
      </w:r>
      <w:r w:rsidRPr="0010360E">
        <w:rPr>
          <w:rFonts w:ascii="Arial Nova" w:eastAsia="Arial" w:hAnsi="Arial Nova" w:cs="Arial"/>
          <w:b/>
          <w:color w:val="C00000"/>
          <w:spacing w:val="18"/>
          <w:sz w:val="21"/>
          <w:szCs w:val="21"/>
        </w:rPr>
        <w:t xml:space="preserve"> </w:t>
      </w:r>
      <w:r w:rsidRPr="0010360E">
        <w:rPr>
          <w:rFonts w:ascii="Arial Nova" w:eastAsia="Arial" w:hAnsi="Arial Nova" w:cs="Arial"/>
          <w:b/>
          <w:color w:val="C00000"/>
          <w:sz w:val="21"/>
          <w:szCs w:val="21"/>
        </w:rPr>
        <w:t>ufficiale:</w:t>
      </w:r>
      <w:r w:rsidRPr="0010360E">
        <w:rPr>
          <w:rFonts w:ascii="Arial Nova" w:eastAsia="Arial" w:hAnsi="Arial Nova" w:cs="Arial"/>
          <w:b/>
          <w:color w:val="C00000"/>
          <w:spacing w:val="27"/>
          <w:sz w:val="21"/>
          <w:szCs w:val="21"/>
        </w:rPr>
        <w:t xml:space="preserve"> </w:t>
      </w:r>
      <w:r w:rsidRPr="0010360E">
        <w:rPr>
          <w:rFonts w:ascii="Arial Nova" w:hAnsi="Arial Nova" w:cs="Arial"/>
          <w:spacing w:val="-2"/>
          <w:sz w:val="21"/>
          <w:szCs w:val="21"/>
        </w:rPr>
        <w:t>#GDW26</w:t>
      </w:r>
    </w:p>
    <w:p w14:paraId="6E78C723" w14:textId="77777777" w:rsidR="00937D9F" w:rsidRPr="0010360E" w:rsidRDefault="00937D9F" w:rsidP="00987886">
      <w:pPr>
        <w:spacing w:after="0"/>
        <w:ind w:left="709" w:right="481"/>
        <w:rPr>
          <w:rFonts w:ascii="Arial Nova" w:hAnsi="Arial Nova" w:cs="Arial"/>
          <w:b/>
          <w:sz w:val="21"/>
          <w:szCs w:val="21"/>
        </w:rPr>
      </w:pPr>
      <w:r w:rsidRPr="0010360E">
        <w:rPr>
          <w:rFonts w:ascii="Arial Nova" w:hAnsi="Arial Nova" w:cs="Arial"/>
          <w:b/>
          <w:sz w:val="21"/>
          <w:szCs w:val="21"/>
        </w:rPr>
        <w:t>Ufficio</w:t>
      </w:r>
      <w:r w:rsidRPr="0010360E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stampa</w:t>
      </w:r>
      <w:r w:rsidRPr="0010360E">
        <w:rPr>
          <w:rFonts w:ascii="Arial Nova" w:hAnsi="Arial Nova" w:cs="Arial"/>
          <w:b/>
          <w:spacing w:val="-13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Genova</w:t>
      </w:r>
      <w:r w:rsidRPr="0010360E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Design</w:t>
      </w:r>
      <w:r w:rsidRPr="0010360E">
        <w:rPr>
          <w:rFonts w:ascii="Arial Nova" w:hAnsi="Arial Nova" w:cs="Arial"/>
          <w:b/>
          <w:spacing w:val="-12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Week</w:t>
      </w:r>
      <w:r w:rsidRPr="0010360E">
        <w:rPr>
          <w:rFonts w:ascii="Arial Nova" w:hAnsi="Arial Nova" w:cs="Arial"/>
          <w:b/>
          <w:spacing w:val="-13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area</w:t>
      </w:r>
      <w:r w:rsidRPr="0010360E">
        <w:rPr>
          <w:rFonts w:ascii="Arial Nova" w:hAnsi="Arial Nova" w:cs="Arial"/>
          <w:b/>
          <w:spacing w:val="-12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architettura</w:t>
      </w:r>
      <w:r w:rsidRPr="0010360E">
        <w:rPr>
          <w:rFonts w:ascii="Arial Nova" w:hAnsi="Arial Nova" w:cs="Arial"/>
          <w:b/>
          <w:spacing w:val="-12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e</w:t>
      </w:r>
      <w:r w:rsidRPr="0010360E">
        <w:rPr>
          <w:rFonts w:ascii="Arial Nova" w:hAnsi="Arial Nova" w:cs="Arial"/>
          <w:b/>
          <w:spacing w:val="-12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pacing w:val="-2"/>
          <w:sz w:val="21"/>
          <w:szCs w:val="21"/>
        </w:rPr>
        <w:t>design</w:t>
      </w:r>
    </w:p>
    <w:p w14:paraId="2A7C8A98" w14:textId="77777777" w:rsidR="00937D9F" w:rsidRPr="0010360E" w:rsidRDefault="00937D9F" w:rsidP="00987886">
      <w:pPr>
        <w:pStyle w:val="Paragrafoelenco"/>
        <w:widowControl w:val="0"/>
        <w:numPr>
          <w:ilvl w:val="0"/>
          <w:numId w:val="1"/>
        </w:numPr>
        <w:tabs>
          <w:tab w:val="left" w:pos="424"/>
        </w:tabs>
        <w:autoSpaceDE w:val="0"/>
        <w:autoSpaceDN w:val="0"/>
        <w:spacing w:after="0"/>
        <w:ind w:left="709" w:right="481" w:firstLine="0"/>
        <w:contextualSpacing w:val="0"/>
        <w:rPr>
          <w:rFonts w:ascii="Arial Nova" w:hAnsi="Arial Nova" w:cs="Arial"/>
          <w:sz w:val="21"/>
          <w:szCs w:val="21"/>
        </w:rPr>
      </w:pPr>
      <w:r w:rsidRPr="0010360E">
        <w:rPr>
          <w:rFonts w:ascii="Arial Nova" w:hAnsi="Arial Nova" w:cs="Arial"/>
          <w:b/>
          <w:sz w:val="21"/>
          <w:szCs w:val="21"/>
        </w:rPr>
        <w:t>Paola</w:t>
      </w:r>
      <w:r w:rsidRPr="0010360E">
        <w:rPr>
          <w:rFonts w:ascii="Arial Nova" w:hAnsi="Arial Nova" w:cs="Arial"/>
          <w:b/>
          <w:spacing w:val="-13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Staiano</w:t>
      </w:r>
      <w:r w:rsidRPr="0010360E">
        <w:rPr>
          <w:rFonts w:ascii="Arial Nova" w:hAnsi="Arial Nova" w:cs="Arial"/>
          <w:b/>
          <w:spacing w:val="-10"/>
          <w:sz w:val="21"/>
          <w:szCs w:val="21"/>
        </w:rPr>
        <w:t xml:space="preserve"> </w:t>
      </w:r>
      <w:r w:rsidRPr="0010360E">
        <w:rPr>
          <w:rFonts w:ascii="Arial Nova" w:hAnsi="Arial Nova" w:cs="Arial"/>
          <w:sz w:val="21"/>
          <w:szCs w:val="21"/>
        </w:rPr>
        <w:t>|</w:t>
      </w:r>
      <w:r w:rsidRPr="0010360E">
        <w:rPr>
          <w:rFonts w:ascii="Arial Nova" w:hAnsi="Arial Nova" w:cs="Arial"/>
          <w:spacing w:val="-8"/>
          <w:sz w:val="21"/>
          <w:szCs w:val="21"/>
        </w:rPr>
        <w:t xml:space="preserve"> </w:t>
      </w:r>
      <w:proofErr w:type="spellStart"/>
      <w:r w:rsidRPr="0010360E">
        <w:rPr>
          <w:rFonts w:ascii="Arial Nova" w:hAnsi="Arial Nova" w:cs="Arial"/>
          <w:b/>
          <w:sz w:val="21"/>
          <w:szCs w:val="21"/>
        </w:rPr>
        <w:t>TAConline</w:t>
      </w:r>
      <w:proofErr w:type="spellEnd"/>
      <w:r w:rsidRPr="0010360E">
        <w:rPr>
          <w:rFonts w:ascii="Arial Nova" w:hAnsi="Arial Nova" w:cs="Arial"/>
          <w:b/>
          <w:spacing w:val="-7"/>
          <w:sz w:val="21"/>
          <w:szCs w:val="21"/>
        </w:rPr>
        <w:t xml:space="preserve"> </w:t>
      </w:r>
      <w:r w:rsidRPr="0010360E">
        <w:rPr>
          <w:rFonts w:ascii="Arial Nova" w:hAnsi="Arial Nova" w:cs="Arial"/>
          <w:sz w:val="21"/>
          <w:szCs w:val="21"/>
        </w:rPr>
        <w:t>|</w:t>
      </w:r>
      <w:r w:rsidRPr="0010360E">
        <w:rPr>
          <w:rFonts w:ascii="Arial Nova" w:hAnsi="Arial Nova" w:cs="Arial"/>
          <w:spacing w:val="-9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Mobile:</w:t>
      </w:r>
      <w:r w:rsidRPr="0010360E">
        <w:rPr>
          <w:rFonts w:ascii="Arial Nova" w:hAnsi="Arial Nova" w:cs="Arial"/>
          <w:b/>
          <w:spacing w:val="-9"/>
          <w:sz w:val="21"/>
          <w:szCs w:val="21"/>
        </w:rPr>
        <w:t xml:space="preserve"> </w:t>
      </w:r>
      <w:r w:rsidRPr="0010360E">
        <w:rPr>
          <w:rFonts w:ascii="Arial Nova" w:hAnsi="Arial Nova" w:cs="Arial"/>
          <w:sz w:val="21"/>
          <w:szCs w:val="21"/>
        </w:rPr>
        <w:t>335</w:t>
      </w:r>
      <w:r w:rsidRPr="0010360E">
        <w:rPr>
          <w:rFonts w:ascii="Arial Nova" w:hAnsi="Arial Nova" w:cs="Arial"/>
          <w:spacing w:val="-10"/>
          <w:sz w:val="21"/>
          <w:szCs w:val="21"/>
        </w:rPr>
        <w:t xml:space="preserve"> </w:t>
      </w:r>
      <w:r w:rsidRPr="0010360E">
        <w:rPr>
          <w:rFonts w:ascii="Arial Nova" w:hAnsi="Arial Nova" w:cs="Arial"/>
          <w:sz w:val="21"/>
          <w:szCs w:val="21"/>
        </w:rPr>
        <w:t>6347576</w:t>
      </w:r>
      <w:r w:rsidRPr="0010360E">
        <w:rPr>
          <w:rFonts w:ascii="Arial Nova" w:hAnsi="Arial Nova" w:cs="Arial"/>
          <w:spacing w:val="-9"/>
          <w:sz w:val="21"/>
          <w:szCs w:val="21"/>
        </w:rPr>
        <w:t xml:space="preserve"> </w:t>
      </w:r>
      <w:r w:rsidRPr="0010360E">
        <w:rPr>
          <w:rFonts w:ascii="Arial Nova" w:hAnsi="Arial Nova" w:cs="Arial"/>
          <w:sz w:val="21"/>
          <w:szCs w:val="21"/>
        </w:rPr>
        <w:t>•</w:t>
      </w:r>
      <w:r w:rsidRPr="0010360E">
        <w:rPr>
          <w:rFonts w:ascii="Arial Nova" w:hAnsi="Arial Nova" w:cs="Arial"/>
          <w:spacing w:val="-9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Mail:</w:t>
      </w:r>
      <w:r w:rsidRPr="0010360E">
        <w:rPr>
          <w:rFonts w:ascii="Arial Nova" w:hAnsi="Arial Nova" w:cs="Arial"/>
          <w:b/>
          <w:spacing w:val="-9"/>
          <w:sz w:val="21"/>
          <w:szCs w:val="21"/>
        </w:rPr>
        <w:t xml:space="preserve"> </w:t>
      </w:r>
      <w:hyperlink r:id="rId16">
        <w:r w:rsidRPr="0010360E">
          <w:rPr>
            <w:rFonts w:ascii="Arial Nova" w:hAnsi="Arial Nova" w:cs="Arial"/>
            <w:spacing w:val="-2"/>
            <w:sz w:val="21"/>
            <w:szCs w:val="21"/>
            <w:u w:val="single"/>
          </w:rPr>
          <w:t>staiano@taconline.it</w:t>
        </w:r>
      </w:hyperlink>
    </w:p>
    <w:p w14:paraId="06DDACE2" w14:textId="77777777" w:rsidR="00937D9F" w:rsidRPr="0010360E" w:rsidRDefault="00937D9F" w:rsidP="00987886">
      <w:pPr>
        <w:pStyle w:val="Corpotesto"/>
        <w:ind w:left="709" w:right="481"/>
        <w:rPr>
          <w:rFonts w:ascii="Arial Nova" w:hAnsi="Arial Nova" w:cs="Arial"/>
          <w:sz w:val="21"/>
          <w:szCs w:val="21"/>
        </w:rPr>
      </w:pPr>
    </w:p>
    <w:p w14:paraId="013E0E68" w14:textId="77777777" w:rsidR="00937D9F" w:rsidRPr="0010360E" w:rsidRDefault="00937D9F" w:rsidP="00987886">
      <w:pPr>
        <w:spacing w:after="0"/>
        <w:ind w:left="709" w:right="481"/>
        <w:rPr>
          <w:rFonts w:ascii="Arial Nova" w:hAnsi="Arial Nova" w:cs="Arial"/>
          <w:b/>
          <w:sz w:val="21"/>
          <w:szCs w:val="21"/>
        </w:rPr>
      </w:pPr>
      <w:r w:rsidRPr="0010360E">
        <w:rPr>
          <w:rFonts w:ascii="Arial Nova" w:hAnsi="Arial Nova" w:cs="Arial"/>
          <w:b/>
          <w:sz w:val="21"/>
          <w:szCs w:val="21"/>
        </w:rPr>
        <w:t>Ufficio</w:t>
      </w:r>
      <w:r w:rsidRPr="0010360E">
        <w:rPr>
          <w:rFonts w:ascii="Arial Nova" w:hAnsi="Arial Nova" w:cs="Arial"/>
          <w:b/>
          <w:spacing w:val="-15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stampa</w:t>
      </w:r>
      <w:r w:rsidRPr="0010360E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DiDe</w:t>
      </w:r>
      <w:r w:rsidRPr="0010360E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Distretto</w:t>
      </w:r>
      <w:r w:rsidRPr="0010360E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del</w:t>
      </w:r>
      <w:r w:rsidRPr="0010360E">
        <w:rPr>
          <w:rFonts w:ascii="Arial Nova" w:hAnsi="Arial Nova" w:cs="Arial"/>
          <w:b/>
          <w:spacing w:val="-14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pacing w:val="-2"/>
          <w:sz w:val="21"/>
          <w:szCs w:val="21"/>
        </w:rPr>
        <w:t>Design</w:t>
      </w:r>
    </w:p>
    <w:p w14:paraId="44BB5704" w14:textId="77777777" w:rsidR="00937D9F" w:rsidRPr="0010360E" w:rsidRDefault="00937D9F" w:rsidP="00987886">
      <w:pPr>
        <w:pStyle w:val="Paragrafoelenco"/>
        <w:widowControl w:val="0"/>
        <w:numPr>
          <w:ilvl w:val="0"/>
          <w:numId w:val="1"/>
        </w:numPr>
        <w:tabs>
          <w:tab w:val="left" w:pos="424"/>
        </w:tabs>
        <w:autoSpaceDE w:val="0"/>
        <w:autoSpaceDN w:val="0"/>
        <w:spacing w:after="0"/>
        <w:ind w:left="709" w:right="481" w:firstLine="0"/>
        <w:contextualSpacing w:val="0"/>
        <w:rPr>
          <w:rFonts w:ascii="Arial Nova" w:hAnsi="Arial Nova" w:cs="Arial"/>
          <w:sz w:val="21"/>
          <w:szCs w:val="21"/>
        </w:rPr>
      </w:pPr>
      <w:r w:rsidRPr="0010360E">
        <w:rPr>
          <w:rFonts w:ascii="Arial Nova" w:hAnsi="Arial Nova" w:cs="Arial"/>
          <w:b/>
          <w:sz w:val="21"/>
          <w:szCs w:val="21"/>
        </w:rPr>
        <w:t>Tomaso</w:t>
      </w:r>
      <w:r w:rsidRPr="0010360E">
        <w:rPr>
          <w:rFonts w:ascii="Arial Nova" w:hAnsi="Arial Nova" w:cs="Arial"/>
          <w:b/>
          <w:spacing w:val="-13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Torre</w:t>
      </w:r>
      <w:r w:rsidRPr="0010360E">
        <w:rPr>
          <w:rFonts w:ascii="Arial Nova" w:hAnsi="Arial Nova" w:cs="Arial"/>
          <w:b/>
          <w:spacing w:val="-6"/>
          <w:sz w:val="21"/>
          <w:szCs w:val="21"/>
        </w:rPr>
        <w:t xml:space="preserve"> </w:t>
      </w:r>
      <w:r w:rsidRPr="0010360E">
        <w:rPr>
          <w:rFonts w:ascii="Arial Nova" w:hAnsi="Arial Nova" w:cs="Arial"/>
          <w:sz w:val="21"/>
          <w:szCs w:val="21"/>
        </w:rPr>
        <w:t>|</w:t>
      </w:r>
      <w:r w:rsidRPr="0010360E">
        <w:rPr>
          <w:rFonts w:ascii="Arial Nova" w:hAnsi="Arial Nova" w:cs="Arial"/>
          <w:spacing w:val="-6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Mobile:</w:t>
      </w:r>
      <w:r w:rsidRPr="0010360E">
        <w:rPr>
          <w:rFonts w:ascii="Arial Nova" w:hAnsi="Arial Nova" w:cs="Arial"/>
          <w:b/>
          <w:spacing w:val="-8"/>
          <w:sz w:val="21"/>
          <w:szCs w:val="21"/>
        </w:rPr>
        <w:t xml:space="preserve"> </w:t>
      </w:r>
      <w:r w:rsidRPr="0010360E">
        <w:rPr>
          <w:rFonts w:ascii="Arial Nova" w:hAnsi="Arial Nova" w:cs="Arial"/>
          <w:sz w:val="21"/>
          <w:szCs w:val="21"/>
        </w:rPr>
        <w:t>392</w:t>
      </w:r>
      <w:r w:rsidRPr="0010360E">
        <w:rPr>
          <w:rFonts w:ascii="Arial Nova" w:hAnsi="Arial Nova" w:cs="Arial"/>
          <w:spacing w:val="-7"/>
          <w:sz w:val="21"/>
          <w:szCs w:val="21"/>
        </w:rPr>
        <w:t xml:space="preserve"> </w:t>
      </w:r>
      <w:r w:rsidRPr="0010360E">
        <w:rPr>
          <w:rFonts w:ascii="Arial Nova" w:hAnsi="Arial Nova" w:cs="Arial"/>
          <w:sz w:val="21"/>
          <w:szCs w:val="21"/>
        </w:rPr>
        <w:t>0615471</w:t>
      </w:r>
      <w:r w:rsidRPr="0010360E">
        <w:rPr>
          <w:rFonts w:ascii="Arial Nova" w:hAnsi="Arial Nova" w:cs="Arial"/>
          <w:spacing w:val="-7"/>
          <w:sz w:val="21"/>
          <w:szCs w:val="21"/>
        </w:rPr>
        <w:t xml:space="preserve"> </w:t>
      </w:r>
      <w:r w:rsidRPr="0010360E">
        <w:rPr>
          <w:rFonts w:ascii="Arial Nova" w:hAnsi="Arial Nova" w:cs="Arial"/>
          <w:sz w:val="21"/>
          <w:szCs w:val="21"/>
        </w:rPr>
        <w:t>|</w:t>
      </w:r>
      <w:r w:rsidRPr="0010360E">
        <w:rPr>
          <w:rFonts w:ascii="Arial Nova" w:hAnsi="Arial Nova" w:cs="Arial"/>
          <w:spacing w:val="-7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z w:val="21"/>
          <w:szCs w:val="21"/>
        </w:rPr>
        <w:t>Mail:</w:t>
      </w:r>
      <w:r w:rsidRPr="0010360E">
        <w:rPr>
          <w:rFonts w:ascii="Arial Nova" w:hAnsi="Arial Nova" w:cs="Arial"/>
          <w:b/>
          <w:spacing w:val="-6"/>
          <w:sz w:val="21"/>
          <w:szCs w:val="21"/>
        </w:rPr>
        <w:t xml:space="preserve"> </w:t>
      </w:r>
      <w:hyperlink r:id="rId17">
        <w:r w:rsidRPr="0010360E">
          <w:rPr>
            <w:rFonts w:ascii="Arial Nova" w:hAnsi="Arial Nova" w:cs="Arial"/>
            <w:spacing w:val="-2"/>
            <w:sz w:val="21"/>
            <w:szCs w:val="21"/>
            <w:u w:val="single"/>
          </w:rPr>
          <w:t>press.didegenova@libero.it</w:t>
        </w:r>
      </w:hyperlink>
    </w:p>
    <w:p w14:paraId="620606E0" w14:textId="77777777" w:rsidR="00937D9F" w:rsidRPr="0010360E" w:rsidRDefault="00937D9F" w:rsidP="00987886">
      <w:pPr>
        <w:pStyle w:val="Corpotesto"/>
        <w:ind w:left="709" w:right="481"/>
        <w:rPr>
          <w:rFonts w:ascii="Arial Nova" w:hAnsi="Arial Nova" w:cs="Arial"/>
          <w:sz w:val="21"/>
          <w:szCs w:val="21"/>
        </w:rPr>
      </w:pPr>
    </w:p>
    <w:p w14:paraId="1C429D30" w14:textId="77777777" w:rsidR="00937D9F" w:rsidRPr="0010360E" w:rsidRDefault="00937D9F" w:rsidP="00987886">
      <w:pPr>
        <w:spacing w:after="0"/>
        <w:ind w:left="709" w:right="481"/>
        <w:rPr>
          <w:rFonts w:ascii="Arial Nova" w:hAnsi="Arial Nova" w:cs="Arial"/>
          <w:b/>
          <w:sz w:val="21"/>
          <w:szCs w:val="21"/>
        </w:rPr>
      </w:pPr>
      <w:r w:rsidRPr="0010360E">
        <w:rPr>
          <w:rFonts w:ascii="Arial Nova" w:hAnsi="Arial Nova" w:cs="Arial"/>
          <w:b/>
          <w:spacing w:val="-2"/>
          <w:sz w:val="21"/>
          <w:szCs w:val="21"/>
        </w:rPr>
        <w:t>Genova</w:t>
      </w:r>
      <w:r w:rsidRPr="0010360E">
        <w:rPr>
          <w:rFonts w:ascii="Arial Nova" w:hAnsi="Arial Nova" w:cs="Arial"/>
          <w:b/>
          <w:spacing w:val="-6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pacing w:val="-2"/>
          <w:sz w:val="21"/>
          <w:szCs w:val="21"/>
        </w:rPr>
        <w:t>Design</w:t>
      </w:r>
      <w:r w:rsidRPr="0010360E">
        <w:rPr>
          <w:rFonts w:ascii="Arial Nova" w:hAnsi="Arial Nova" w:cs="Arial"/>
          <w:b/>
          <w:spacing w:val="-4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pacing w:val="-2"/>
          <w:sz w:val="21"/>
          <w:szCs w:val="21"/>
        </w:rPr>
        <w:t>Week</w:t>
      </w:r>
      <w:r w:rsidRPr="0010360E">
        <w:rPr>
          <w:rFonts w:ascii="Arial Nova" w:hAnsi="Arial Nova" w:cs="Arial"/>
          <w:b/>
          <w:spacing w:val="-3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pacing w:val="-2"/>
          <w:sz w:val="21"/>
          <w:szCs w:val="21"/>
        </w:rPr>
        <w:t>-</w:t>
      </w:r>
      <w:r w:rsidRPr="0010360E">
        <w:rPr>
          <w:rFonts w:ascii="Arial Nova" w:hAnsi="Arial Nova" w:cs="Arial"/>
          <w:b/>
          <w:spacing w:val="-8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pacing w:val="-2"/>
          <w:sz w:val="21"/>
          <w:szCs w:val="21"/>
        </w:rPr>
        <w:t>Associazione Distretto</w:t>
      </w:r>
      <w:r w:rsidRPr="0010360E">
        <w:rPr>
          <w:rFonts w:ascii="Arial Nova" w:hAnsi="Arial Nova" w:cs="Arial"/>
          <w:b/>
          <w:spacing w:val="-8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pacing w:val="-2"/>
          <w:sz w:val="21"/>
          <w:szCs w:val="21"/>
        </w:rPr>
        <w:t>del</w:t>
      </w:r>
      <w:r w:rsidRPr="0010360E">
        <w:rPr>
          <w:rFonts w:ascii="Arial Nova" w:hAnsi="Arial Nova" w:cs="Arial"/>
          <w:b/>
          <w:spacing w:val="-4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pacing w:val="-2"/>
          <w:sz w:val="21"/>
          <w:szCs w:val="21"/>
        </w:rPr>
        <w:t>Design</w:t>
      </w:r>
      <w:r w:rsidRPr="0010360E">
        <w:rPr>
          <w:rFonts w:ascii="Arial Nova" w:hAnsi="Arial Nova" w:cs="Arial"/>
          <w:b/>
          <w:spacing w:val="-4"/>
          <w:sz w:val="21"/>
          <w:szCs w:val="21"/>
        </w:rPr>
        <w:t xml:space="preserve"> </w:t>
      </w:r>
      <w:r w:rsidRPr="0010360E">
        <w:rPr>
          <w:rFonts w:ascii="Arial Nova" w:hAnsi="Arial Nova" w:cs="Arial"/>
          <w:b/>
          <w:spacing w:val="-5"/>
          <w:sz w:val="21"/>
          <w:szCs w:val="21"/>
        </w:rPr>
        <w:t>APS</w:t>
      </w:r>
    </w:p>
    <w:p w14:paraId="4294FDCC" w14:textId="77777777" w:rsidR="00937D9F" w:rsidRPr="0010360E" w:rsidRDefault="00937D9F" w:rsidP="00987886">
      <w:pPr>
        <w:spacing w:after="0"/>
        <w:ind w:left="709" w:right="481"/>
        <w:rPr>
          <w:rFonts w:ascii="Arial Nova" w:hAnsi="Arial Nova" w:cs="Arial"/>
          <w:sz w:val="21"/>
          <w:szCs w:val="21"/>
        </w:rPr>
      </w:pPr>
      <w:r w:rsidRPr="0010360E">
        <w:rPr>
          <w:rFonts w:ascii="Arial Nova" w:hAnsi="Arial Nova" w:cs="Arial"/>
          <w:sz w:val="21"/>
          <w:szCs w:val="21"/>
        </w:rPr>
        <w:t>Via</w:t>
      </w:r>
      <w:r w:rsidRPr="0010360E">
        <w:rPr>
          <w:rFonts w:ascii="Arial Nova" w:hAnsi="Arial Nova" w:cs="Arial"/>
          <w:spacing w:val="-16"/>
          <w:sz w:val="21"/>
          <w:szCs w:val="21"/>
        </w:rPr>
        <w:t xml:space="preserve"> </w:t>
      </w:r>
      <w:r w:rsidRPr="0010360E">
        <w:rPr>
          <w:rFonts w:ascii="Arial Nova" w:hAnsi="Arial Nova" w:cs="Arial"/>
          <w:sz w:val="21"/>
          <w:szCs w:val="21"/>
        </w:rPr>
        <w:t>Chiabrera,</w:t>
      </w:r>
      <w:r w:rsidRPr="0010360E">
        <w:rPr>
          <w:rFonts w:ascii="Arial Nova" w:hAnsi="Arial Nova" w:cs="Arial"/>
          <w:spacing w:val="-15"/>
          <w:sz w:val="21"/>
          <w:szCs w:val="21"/>
        </w:rPr>
        <w:t xml:space="preserve"> </w:t>
      </w:r>
      <w:r w:rsidRPr="0010360E">
        <w:rPr>
          <w:rFonts w:ascii="Arial Nova" w:hAnsi="Arial Nova" w:cs="Arial"/>
          <w:sz w:val="21"/>
          <w:szCs w:val="21"/>
        </w:rPr>
        <w:t>33</w:t>
      </w:r>
      <w:r w:rsidRPr="0010360E">
        <w:rPr>
          <w:rFonts w:ascii="Arial Nova" w:hAnsi="Arial Nova" w:cs="Arial"/>
          <w:spacing w:val="-15"/>
          <w:sz w:val="21"/>
          <w:szCs w:val="21"/>
        </w:rPr>
        <w:t xml:space="preserve"> </w:t>
      </w:r>
      <w:r w:rsidRPr="0010360E">
        <w:rPr>
          <w:rFonts w:ascii="Arial Nova" w:hAnsi="Arial Nova" w:cs="Arial"/>
          <w:sz w:val="21"/>
          <w:szCs w:val="21"/>
        </w:rPr>
        <w:t>R</w:t>
      </w:r>
      <w:r w:rsidRPr="0010360E">
        <w:rPr>
          <w:rFonts w:ascii="Arial Nova" w:hAnsi="Arial Nova" w:cs="Arial"/>
          <w:spacing w:val="-16"/>
          <w:sz w:val="21"/>
          <w:szCs w:val="21"/>
        </w:rPr>
        <w:t xml:space="preserve"> </w:t>
      </w:r>
      <w:r w:rsidRPr="0010360E">
        <w:rPr>
          <w:rFonts w:ascii="Arial Nova" w:hAnsi="Arial Nova" w:cs="Arial"/>
          <w:sz w:val="21"/>
          <w:szCs w:val="21"/>
        </w:rPr>
        <w:t>–</w:t>
      </w:r>
      <w:r w:rsidRPr="0010360E">
        <w:rPr>
          <w:rFonts w:ascii="Arial Nova" w:hAnsi="Arial Nova" w:cs="Arial"/>
          <w:spacing w:val="-15"/>
          <w:sz w:val="21"/>
          <w:szCs w:val="21"/>
        </w:rPr>
        <w:t xml:space="preserve"> </w:t>
      </w:r>
      <w:r w:rsidRPr="0010360E">
        <w:rPr>
          <w:rFonts w:ascii="Arial Nova" w:hAnsi="Arial Nova" w:cs="Arial"/>
          <w:sz w:val="21"/>
          <w:szCs w:val="21"/>
        </w:rPr>
        <w:t xml:space="preserve">Genova </w:t>
      </w:r>
    </w:p>
    <w:p w14:paraId="68D96043" w14:textId="77777777" w:rsidR="00937D9F" w:rsidRPr="0010360E" w:rsidRDefault="00937D9F" w:rsidP="00987886">
      <w:pPr>
        <w:spacing w:after="0"/>
        <w:ind w:left="709" w:right="481"/>
        <w:rPr>
          <w:rFonts w:ascii="Arial Nova" w:hAnsi="Arial Nova" w:cs="Arial"/>
          <w:sz w:val="21"/>
          <w:szCs w:val="21"/>
        </w:rPr>
      </w:pPr>
      <w:r w:rsidRPr="0010360E">
        <w:rPr>
          <w:rFonts w:ascii="Arial Nova" w:hAnsi="Arial Nova" w:cs="Arial"/>
          <w:sz w:val="21"/>
          <w:szCs w:val="21"/>
        </w:rPr>
        <w:t>Tel.: +39 0102367619</w:t>
      </w:r>
    </w:p>
    <w:p w14:paraId="1F754B8E" w14:textId="6DF6D491" w:rsidR="00646E3A" w:rsidRPr="0010360E" w:rsidRDefault="00937D9F" w:rsidP="00FC06FB">
      <w:pPr>
        <w:spacing w:after="0"/>
        <w:ind w:left="709" w:right="481"/>
        <w:rPr>
          <w:rFonts w:ascii="Arial Nova" w:hAnsi="Arial Nova"/>
          <w:color w:val="000000" w:themeColor="text1"/>
          <w:sz w:val="21"/>
          <w:szCs w:val="21"/>
        </w:rPr>
      </w:pPr>
      <w:r w:rsidRPr="0010360E">
        <w:rPr>
          <w:rFonts w:ascii="Arial Nova" w:hAnsi="Arial Nova" w:cs="Arial"/>
          <w:b/>
          <w:spacing w:val="-2"/>
          <w:sz w:val="21"/>
          <w:szCs w:val="21"/>
        </w:rPr>
        <w:t>E-mail:</w:t>
      </w:r>
      <w:r w:rsidRPr="0010360E">
        <w:rPr>
          <w:rFonts w:ascii="Arial Nova" w:hAnsi="Arial Nova" w:cs="Arial"/>
          <w:b/>
          <w:spacing w:val="-5"/>
          <w:sz w:val="21"/>
          <w:szCs w:val="21"/>
        </w:rPr>
        <w:t xml:space="preserve"> </w:t>
      </w:r>
      <w:hyperlink r:id="rId18">
        <w:r w:rsidRPr="0010360E">
          <w:rPr>
            <w:rFonts w:ascii="Arial Nova" w:hAnsi="Arial Nova" w:cs="Arial"/>
            <w:spacing w:val="-2"/>
            <w:sz w:val="21"/>
            <w:szCs w:val="21"/>
          </w:rPr>
          <w:t>segreteria@didegenova.it</w:t>
        </w:r>
      </w:hyperlink>
    </w:p>
    <w:sectPr w:rsidR="00646E3A" w:rsidRPr="0010360E" w:rsidSect="00C10A93">
      <w:headerReference w:type="default" r:id="rId19"/>
      <w:footerReference w:type="default" r:id="rId20"/>
      <w:pgSz w:w="11906" w:h="16838"/>
      <w:pgMar w:top="680" w:right="680" w:bottom="1021" w:left="680" w:header="6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4DF0A" w14:textId="77777777" w:rsidR="00497F94" w:rsidRDefault="00497F94">
      <w:r>
        <w:separator/>
      </w:r>
    </w:p>
  </w:endnote>
  <w:endnote w:type="continuationSeparator" w:id="0">
    <w:p w14:paraId="42198903" w14:textId="77777777" w:rsidR="00497F94" w:rsidRDefault="00497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SansSerif">
    <w:altName w:val="Cambria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 Emoji">
    <w:altName w:val="Segoe UI Emoji"/>
    <w:panose1 w:val="020B0502040204020203"/>
    <w:charset w:val="01"/>
    <w:family w:val="swiss"/>
    <w:pitch w:val="variable"/>
    <w:sig w:usb0="00000003" w:usb1="02000000" w:usb2="00000000" w:usb3="00000000" w:csb0="00000001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68DCA" w14:textId="77777777" w:rsidR="00DD37CB" w:rsidRDefault="00DD37CB" w:rsidP="00426742">
    <w:pPr>
      <w:pStyle w:val="Pidipagina"/>
    </w:pPr>
  </w:p>
  <w:p w14:paraId="4D3A4A82" w14:textId="13E39661" w:rsidR="00DD37CB" w:rsidRDefault="00323E30" w:rsidP="00426742">
    <w:pPr>
      <w:widowControl w:val="0"/>
      <w:autoSpaceDE w:val="0"/>
      <w:autoSpaceDN w:val="0"/>
      <w:adjustRightInd w:val="0"/>
      <w:spacing w:after="0"/>
      <w:jc w:val="center"/>
      <w:rPr>
        <w:rFonts w:ascii="Helvetica" w:eastAsiaTheme="minorHAnsi" w:hAnsi="Helvetica" w:cs="Helvetica"/>
        <w:sz w:val="18"/>
        <w:szCs w:val="18"/>
      </w:rPr>
    </w:pPr>
    <w:r>
      <w:rPr>
        <w:rFonts w:ascii="Helvetica" w:eastAsiaTheme="minorHAnsi" w:hAnsi="Helvetica" w:cs="Helvetica"/>
        <w:noProof/>
        <w:sz w:val="18"/>
        <w:szCs w:val="18"/>
        <w:lang w:eastAsia="it-IT"/>
      </w:rPr>
      <w:drawing>
        <wp:inline distT="0" distB="0" distL="0" distR="0" wp14:anchorId="1D0CBB64" wp14:editId="032A8336">
          <wp:extent cx="6696710" cy="43243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iscia 202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710" cy="432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494C0B" w14:textId="77777777" w:rsidR="00DD37CB" w:rsidRDefault="00DD37CB" w:rsidP="0042674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7C7BF" w14:textId="77777777" w:rsidR="00497F94" w:rsidRDefault="00497F94">
      <w:pPr>
        <w:spacing w:after="0"/>
      </w:pPr>
      <w:r>
        <w:separator/>
      </w:r>
    </w:p>
  </w:footnote>
  <w:footnote w:type="continuationSeparator" w:id="0">
    <w:p w14:paraId="1B5F60A5" w14:textId="77777777" w:rsidR="00497F94" w:rsidRDefault="00497F9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AADAB" w14:textId="4A0690E2" w:rsidR="00DD37CB" w:rsidRDefault="004303F9" w:rsidP="00000B66">
    <w:pPr>
      <w:pStyle w:val="NormaleWeb"/>
      <w:ind w:right="481"/>
      <w:jc w:val="center"/>
    </w:pPr>
    <w:r>
      <w:rPr>
        <w:rFonts w:ascii="Roboto" w:hAnsi="Roboto"/>
        <w:noProof/>
        <w:color w:val="2E74B5" w:themeColor="accent5" w:themeShade="BF"/>
        <w:sz w:val="18"/>
        <w:szCs w:val="18"/>
      </w:rPr>
      <w:drawing>
        <wp:inline distT="0" distB="0" distL="0" distR="0" wp14:anchorId="1B4585A9" wp14:editId="2AC77864">
          <wp:extent cx="925455" cy="575283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DW26 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858" cy="575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37CB">
      <w:rPr>
        <w:rFonts w:ascii="Roboto" w:hAnsi="Roboto"/>
        <w:color w:val="2E74B5" w:themeColor="accent5" w:themeShade="BF"/>
        <w:sz w:val="18"/>
        <w:szCs w:val="18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D56DAE"/>
    <w:multiLevelType w:val="hybridMultilevel"/>
    <w:tmpl w:val="F5A0C6FA"/>
    <w:lvl w:ilvl="0" w:tplc="1A30F612">
      <w:numFmt w:val="bullet"/>
      <w:lvlText w:val=""/>
      <w:lvlJc w:val="left"/>
      <w:pPr>
        <w:ind w:left="42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BA445CAE">
      <w:numFmt w:val="bullet"/>
      <w:lvlText w:val="•"/>
      <w:lvlJc w:val="left"/>
      <w:pPr>
        <w:ind w:left="1355" w:hanging="361"/>
      </w:pPr>
      <w:rPr>
        <w:rFonts w:hint="default"/>
        <w:lang w:val="it-IT" w:eastAsia="en-US" w:bidi="ar-SA"/>
      </w:rPr>
    </w:lvl>
    <w:lvl w:ilvl="2" w:tplc="D2E649FC">
      <w:numFmt w:val="bullet"/>
      <w:lvlText w:val="•"/>
      <w:lvlJc w:val="left"/>
      <w:pPr>
        <w:ind w:left="2291" w:hanging="361"/>
      </w:pPr>
      <w:rPr>
        <w:rFonts w:hint="default"/>
        <w:lang w:val="it-IT" w:eastAsia="en-US" w:bidi="ar-SA"/>
      </w:rPr>
    </w:lvl>
    <w:lvl w:ilvl="3" w:tplc="95021C5C">
      <w:numFmt w:val="bullet"/>
      <w:lvlText w:val="•"/>
      <w:lvlJc w:val="left"/>
      <w:pPr>
        <w:ind w:left="3226" w:hanging="361"/>
      </w:pPr>
      <w:rPr>
        <w:rFonts w:hint="default"/>
        <w:lang w:val="it-IT" w:eastAsia="en-US" w:bidi="ar-SA"/>
      </w:rPr>
    </w:lvl>
    <w:lvl w:ilvl="4" w:tplc="635C1920">
      <w:numFmt w:val="bullet"/>
      <w:lvlText w:val="•"/>
      <w:lvlJc w:val="left"/>
      <w:pPr>
        <w:ind w:left="4162" w:hanging="361"/>
      </w:pPr>
      <w:rPr>
        <w:rFonts w:hint="default"/>
        <w:lang w:val="it-IT" w:eastAsia="en-US" w:bidi="ar-SA"/>
      </w:rPr>
    </w:lvl>
    <w:lvl w:ilvl="5" w:tplc="3EB057EC">
      <w:numFmt w:val="bullet"/>
      <w:lvlText w:val="•"/>
      <w:lvlJc w:val="left"/>
      <w:pPr>
        <w:ind w:left="5098" w:hanging="361"/>
      </w:pPr>
      <w:rPr>
        <w:rFonts w:hint="default"/>
        <w:lang w:val="it-IT" w:eastAsia="en-US" w:bidi="ar-SA"/>
      </w:rPr>
    </w:lvl>
    <w:lvl w:ilvl="6" w:tplc="75C68A62">
      <w:numFmt w:val="bullet"/>
      <w:lvlText w:val="•"/>
      <w:lvlJc w:val="left"/>
      <w:pPr>
        <w:ind w:left="6033" w:hanging="361"/>
      </w:pPr>
      <w:rPr>
        <w:rFonts w:hint="default"/>
        <w:lang w:val="it-IT" w:eastAsia="en-US" w:bidi="ar-SA"/>
      </w:rPr>
    </w:lvl>
    <w:lvl w:ilvl="7" w:tplc="330E1380">
      <w:numFmt w:val="bullet"/>
      <w:lvlText w:val="•"/>
      <w:lvlJc w:val="left"/>
      <w:pPr>
        <w:ind w:left="6969" w:hanging="361"/>
      </w:pPr>
      <w:rPr>
        <w:rFonts w:hint="default"/>
        <w:lang w:val="it-IT" w:eastAsia="en-US" w:bidi="ar-SA"/>
      </w:rPr>
    </w:lvl>
    <w:lvl w:ilvl="8" w:tplc="636CB998">
      <w:numFmt w:val="bullet"/>
      <w:lvlText w:val="•"/>
      <w:lvlJc w:val="left"/>
      <w:pPr>
        <w:ind w:left="7905" w:hanging="361"/>
      </w:pPr>
      <w:rPr>
        <w:rFonts w:hint="default"/>
        <w:lang w:val="it-IT" w:eastAsia="en-US" w:bidi="ar-SA"/>
      </w:rPr>
    </w:lvl>
  </w:abstractNum>
  <w:num w:numId="1" w16cid:durableId="1188134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B66"/>
    <w:rsid w:val="0007758D"/>
    <w:rsid w:val="000D7B8A"/>
    <w:rsid w:val="0010360E"/>
    <w:rsid w:val="00122BD5"/>
    <w:rsid w:val="001616AB"/>
    <w:rsid w:val="00172A27"/>
    <w:rsid w:val="001C74A9"/>
    <w:rsid w:val="001D0DF5"/>
    <w:rsid w:val="001F38C0"/>
    <w:rsid w:val="001F7E94"/>
    <w:rsid w:val="002B3F53"/>
    <w:rsid w:val="002E72E1"/>
    <w:rsid w:val="002E73C2"/>
    <w:rsid w:val="002F6AFF"/>
    <w:rsid w:val="00302DE7"/>
    <w:rsid w:val="00323E30"/>
    <w:rsid w:val="00380D07"/>
    <w:rsid w:val="00394EC2"/>
    <w:rsid w:val="00426742"/>
    <w:rsid w:val="004303F9"/>
    <w:rsid w:val="00454342"/>
    <w:rsid w:val="00497F94"/>
    <w:rsid w:val="0050304A"/>
    <w:rsid w:val="00506699"/>
    <w:rsid w:val="005441B2"/>
    <w:rsid w:val="006056B4"/>
    <w:rsid w:val="0061351D"/>
    <w:rsid w:val="00617C83"/>
    <w:rsid w:val="00646E3A"/>
    <w:rsid w:val="00670371"/>
    <w:rsid w:val="006B35BB"/>
    <w:rsid w:val="00765FDC"/>
    <w:rsid w:val="00783C3C"/>
    <w:rsid w:val="007B1576"/>
    <w:rsid w:val="00813BA6"/>
    <w:rsid w:val="008150AD"/>
    <w:rsid w:val="00844FF5"/>
    <w:rsid w:val="008E1D79"/>
    <w:rsid w:val="009260EF"/>
    <w:rsid w:val="00926F3D"/>
    <w:rsid w:val="00937D9F"/>
    <w:rsid w:val="00987886"/>
    <w:rsid w:val="009C28C9"/>
    <w:rsid w:val="00A440CA"/>
    <w:rsid w:val="00A91616"/>
    <w:rsid w:val="00AA5B8B"/>
    <w:rsid w:val="00B07C79"/>
    <w:rsid w:val="00C10A93"/>
    <w:rsid w:val="00C371D8"/>
    <w:rsid w:val="00D05B7A"/>
    <w:rsid w:val="00DD37CB"/>
    <w:rsid w:val="00DE568D"/>
    <w:rsid w:val="00E0296C"/>
    <w:rsid w:val="00E11EAB"/>
    <w:rsid w:val="00E26F96"/>
    <w:rsid w:val="00E34500"/>
    <w:rsid w:val="00E37840"/>
    <w:rsid w:val="00E57801"/>
    <w:rsid w:val="00E864CA"/>
    <w:rsid w:val="00F05068"/>
    <w:rsid w:val="00F2658E"/>
    <w:rsid w:val="00F6020C"/>
    <w:rsid w:val="00F83B59"/>
    <w:rsid w:val="00FC06FB"/>
    <w:rsid w:val="00FF621D"/>
    <w:rsid w:val="0206221D"/>
    <w:rsid w:val="22784414"/>
    <w:rsid w:val="2DB80D0E"/>
    <w:rsid w:val="59B37EF2"/>
    <w:rsid w:val="6985553E"/>
    <w:rsid w:val="6ADE6805"/>
    <w:rsid w:val="6B4C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111583"/>
  <w15:docId w15:val="{7E075A73-09B7-794B-977A-DA43C1414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/>
    </w:pPr>
    <w:rPr>
      <w:rFonts w:ascii="Cambria" w:eastAsia="Cambria" w:hAnsi="Cambria"/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46E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916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pPr>
      <w:spacing w:after="0"/>
    </w:pPr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Pr>
      <w:b/>
      <w:bCs/>
    </w:rPr>
  </w:style>
  <w:style w:type="character" w:styleId="Enfasicorsivo">
    <w:name w:val="Emphasis"/>
    <w:basedOn w:val="Carpredefinitoparagrafo"/>
    <w:uiPriority w:val="20"/>
    <w:qFormat/>
    <w:rPr>
      <w:i/>
      <w:iCs/>
    </w:rPr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819"/>
        <w:tab w:val="right" w:pos="9638"/>
      </w:tabs>
      <w:spacing w:after="0"/>
    </w:p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819"/>
        <w:tab w:val="right" w:pos="9638"/>
      </w:tabs>
      <w:spacing w:after="0"/>
    </w:pPr>
  </w:style>
  <w:style w:type="character" w:styleId="Collegamentoipertestuale">
    <w:name w:val="Hyperlink"/>
    <w:basedOn w:val="Carpredefinitoparagrafo"/>
    <w:uiPriority w:val="99"/>
    <w:unhideWhenUsed/>
    <w:qFormat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</w:style>
  <w:style w:type="character" w:customStyle="1" w:styleId="PidipaginaCarattere">
    <w:name w:val="Piè di pagina Carattere"/>
    <w:basedOn w:val="Carpredefinitoparagrafo"/>
    <w:link w:val="Pidipagina"/>
    <w:uiPriority w:val="99"/>
    <w:qFormat/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1"/>
    <w:qFormat/>
    <w:pPr>
      <w:ind w:left="720"/>
      <w:contextualSpacing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Pr>
      <w:rFonts w:ascii="Lucida Grande" w:eastAsia="Cambria" w:hAnsi="Lucida Grande" w:cs="Lucida Grande"/>
      <w:sz w:val="18"/>
      <w:szCs w:val="18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rFonts w:ascii="Cambria" w:eastAsia="Cambria" w:hAnsi="Cambria" w:cs="Times New Roman"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Pr>
      <w:rFonts w:ascii="Cambria" w:eastAsia="Cambria" w:hAnsi="Cambria" w:cs="Times New Roman"/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9161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styleId="Enfasigrassetto">
    <w:name w:val="Strong"/>
    <w:basedOn w:val="Carpredefinitoparagrafo"/>
    <w:uiPriority w:val="22"/>
    <w:qFormat/>
    <w:rsid w:val="00A91616"/>
    <w:rPr>
      <w:b/>
      <w:bCs/>
    </w:rPr>
  </w:style>
  <w:style w:type="character" w:customStyle="1" w:styleId="whitespace-normal">
    <w:name w:val="whitespace-normal"/>
    <w:basedOn w:val="Carpredefinitoparagrafo"/>
    <w:rsid w:val="00A91616"/>
  </w:style>
  <w:style w:type="paragraph" w:styleId="Corpotesto">
    <w:name w:val="Body Text"/>
    <w:basedOn w:val="Normale"/>
    <w:link w:val="CorpotestoCarattere"/>
    <w:uiPriority w:val="1"/>
    <w:qFormat/>
    <w:rsid w:val="00A91616"/>
    <w:pPr>
      <w:widowControl w:val="0"/>
      <w:autoSpaceDE w:val="0"/>
      <w:autoSpaceDN w:val="0"/>
      <w:spacing w:after="0"/>
    </w:pPr>
    <w:rPr>
      <w:rFonts w:ascii="Arial MT" w:eastAsia="Arial MT" w:hAnsi="Arial MT" w:cs="Arial M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91616"/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46E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itolo">
    <w:name w:val="Title"/>
    <w:basedOn w:val="Normale"/>
    <w:link w:val="TitoloCarattere"/>
    <w:uiPriority w:val="10"/>
    <w:qFormat/>
    <w:rsid w:val="00646E3A"/>
    <w:pPr>
      <w:widowControl w:val="0"/>
      <w:autoSpaceDE w:val="0"/>
      <w:autoSpaceDN w:val="0"/>
      <w:spacing w:after="0"/>
      <w:ind w:left="145"/>
      <w:jc w:val="center"/>
    </w:pPr>
    <w:rPr>
      <w:rFonts w:ascii="Arial" w:eastAsia="Arial" w:hAnsi="Arial" w:cs="Arial"/>
      <w:b/>
      <w:bCs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646E3A"/>
    <w:rPr>
      <w:rFonts w:ascii="Arial" w:eastAsia="Arial" w:hAnsi="Arial" w:cs="Arial"/>
      <w:b/>
      <w:bCs/>
      <w:sz w:val="28"/>
      <w:szCs w:val="28"/>
      <w:lang w:eastAsia="en-US"/>
    </w:rPr>
  </w:style>
  <w:style w:type="paragraph" w:customStyle="1" w:styleId="Default">
    <w:name w:val="Default"/>
    <w:rsid w:val="00E57801"/>
    <w:pPr>
      <w:autoSpaceDE w:val="0"/>
      <w:autoSpaceDN w:val="0"/>
      <w:adjustRightInd w:val="0"/>
    </w:pPr>
    <w:rPr>
      <w:rFonts w:ascii="SansSerif" w:eastAsiaTheme="minorHAnsi" w:hAnsi="SansSerif" w:cs="SansSerif"/>
      <w:color w:val="000000"/>
      <w:sz w:val="24"/>
      <w:szCs w:val="24"/>
      <w:lang w:eastAsia="en-US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F7E94"/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nstagram.com/genovadesignweek/" TargetMode="External"/><Relationship Id="rId18" Type="http://schemas.openxmlformats.org/officeDocument/2006/relationships/hyperlink" Target="mailto:segreteria@didegenova.i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nstagram.com/dide_distretto_design_genova/" TargetMode="External"/><Relationship Id="rId17" Type="http://schemas.openxmlformats.org/officeDocument/2006/relationships/hyperlink" Target="mailto:press.didegenova@libero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taiano@taconline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degenova.i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didedistrettodesigngenova/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acebook.com/genovadesignweek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1E0D6-D3E8-3747-89A7-7167963FD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Milan</dc:creator>
  <cp:lastModifiedBy>Paola Staiano</cp:lastModifiedBy>
  <cp:revision>5</cp:revision>
  <cp:lastPrinted>2026-05-11T15:44:00Z</cp:lastPrinted>
  <dcterms:created xsi:type="dcterms:W3CDTF">2026-05-11T15:44:00Z</dcterms:created>
  <dcterms:modified xsi:type="dcterms:W3CDTF">2026-05-11T17:22:00Z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1033-12.2.0.20323</vt:lpwstr>
  </property>
  <property fmtid="{D5CDD505-2E9C-101B-9397-08002B2CF9AE}" pid="3" name="ICV">
    <vt:lpwstr>0C5591C0F7084CCD9F0F04B721179F66_13</vt:lpwstr>
  </property>
</Properties>
</file>