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087E4" w14:textId="77777777" w:rsidR="004D6840" w:rsidRPr="00DD487A" w:rsidRDefault="004D6840" w:rsidP="004D584A">
      <w:pPr>
        <w:pStyle w:val="Titolo2"/>
        <w:ind w:left="0" w:right="4998"/>
        <w:rPr>
          <w:rFonts w:ascii="Aptos" w:hAnsi="Aptos"/>
          <w:color w:val="000000" w:themeColor="text1"/>
          <w:sz w:val="10"/>
          <w:szCs w:val="10"/>
          <w:highlight w:val="yellow"/>
        </w:rPr>
      </w:pPr>
    </w:p>
    <w:p w14:paraId="1A96455F" w14:textId="77777777" w:rsidR="00B92E28" w:rsidRPr="00DD487A" w:rsidRDefault="00B92E28" w:rsidP="004D584A">
      <w:pPr>
        <w:pStyle w:val="Titolo2"/>
        <w:ind w:left="0" w:right="4998"/>
        <w:rPr>
          <w:rFonts w:ascii="Aptos" w:hAnsi="Aptos"/>
          <w:color w:val="000000" w:themeColor="text1"/>
          <w:sz w:val="11"/>
          <w:szCs w:val="11"/>
        </w:rPr>
      </w:pPr>
    </w:p>
    <w:p w14:paraId="35BA835E" w14:textId="0A6D34FB" w:rsidR="00120773" w:rsidRPr="00DD487A" w:rsidRDefault="004D6840" w:rsidP="004D584A">
      <w:pPr>
        <w:pStyle w:val="Titolo2"/>
        <w:ind w:left="0" w:right="4998"/>
        <w:rPr>
          <w:rFonts w:ascii="Aptos" w:hAnsi="Aptos"/>
          <w:color w:val="000000" w:themeColor="text1"/>
          <w:sz w:val="24"/>
          <w:szCs w:val="24"/>
        </w:rPr>
      </w:pPr>
      <w:r w:rsidRPr="00DD487A">
        <w:rPr>
          <w:rFonts w:ascii="Aptos" w:hAnsi="Aptos"/>
          <w:color w:val="000000" w:themeColor="text1"/>
          <w:sz w:val="24"/>
          <w:szCs w:val="24"/>
        </w:rPr>
        <w:t>NOVITÀ</w:t>
      </w:r>
    </w:p>
    <w:p w14:paraId="701F744D" w14:textId="40B99FED" w:rsidR="004D6840" w:rsidRPr="00DD487A" w:rsidRDefault="00574975" w:rsidP="00A84CBF">
      <w:pPr>
        <w:pStyle w:val="Titolo2"/>
        <w:ind w:left="0" w:right="3996"/>
        <w:rPr>
          <w:rFonts w:ascii="Aptos" w:hAnsi="Aptos"/>
          <w:sz w:val="24"/>
          <w:szCs w:val="24"/>
        </w:rPr>
      </w:pPr>
      <w:r w:rsidRPr="00DD487A">
        <w:rPr>
          <w:rFonts w:ascii="Aptos" w:hAnsi="Aptos"/>
          <w:sz w:val="24"/>
          <w:szCs w:val="24"/>
        </w:rPr>
        <w:t xml:space="preserve">ANTEPRIMA </w:t>
      </w:r>
      <w:r w:rsidR="004D6840" w:rsidRPr="00DD487A">
        <w:rPr>
          <w:rFonts w:ascii="Aptos" w:hAnsi="Aptos"/>
          <w:sz w:val="24"/>
          <w:szCs w:val="24"/>
        </w:rPr>
        <w:t>SALONE</w:t>
      </w:r>
      <w:r w:rsidR="00A84CBF" w:rsidRPr="00DD487A">
        <w:rPr>
          <w:rFonts w:ascii="Aptos" w:hAnsi="Aptos"/>
          <w:sz w:val="24"/>
          <w:szCs w:val="24"/>
        </w:rPr>
        <w:t xml:space="preserve"> </w:t>
      </w:r>
      <w:r w:rsidR="004D6840" w:rsidRPr="00DD487A">
        <w:rPr>
          <w:rFonts w:ascii="Aptos" w:hAnsi="Aptos"/>
          <w:sz w:val="24"/>
          <w:szCs w:val="24"/>
        </w:rPr>
        <w:t xml:space="preserve">DEL MOBILE 2026 </w:t>
      </w:r>
    </w:p>
    <w:p w14:paraId="0E8B4E5C" w14:textId="3008F044" w:rsidR="004D6840" w:rsidRPr="00DD487A" w:rsidRDefault="004D6840" w:rsidP="004D584A">
      <w:pPr>
        <w:pStyle w:val="Titolo2"/>
        <w:ind w:left="0" w:right="4998"/>
        <w:rPr>
          <w:rFonts w:ascii="Aptos" w:hAnsi="Aptos"/>
          <w:sz w:val="24"/>
          <w:szCs w:val="24"/>
        </w:rPr>
      </w:pPr>
      <w:r w:rsidRPr="00DD487A">
        <w:rPr>
          <w:rFonts w:ascii="Aptos" w:hAnsi="Aptos"/>
          <w:sz w:val="24"/>
          <w:szCs w:val="24"/>
        </w:rPr>
        <w:t>HALL18 STAND</w:t>
      </w:r>
      <w:r w:rsidR="00A070FE" w:rsidRPr="00DD487A">
        <w:rPr>
          <w:rFonts w:ascii="Aptos" w:hAnsi="Aptos"/>
          <w:sz w:val="24"/>
          <w:szCs w:val="24"/>
        </w:rPr>
        <w:t xml:space="preserve"> C04</w:t>
      </w:r>
    </w:p>
    <w:p w14:paraId="1DB497B2" w14:textId="77777777" w:rsidR="00E208F9" w:rsidRPr="00DD487A" w:rsidRDefault="00E208F9" w:rsidP="005531ED">
      <w:pPr>
        <w:pStyle w:val="Titolo2"/>
        <w:ind w:left="426"/>
        <w:rPr>
          <w:rFonts w:ascii="Aptos" w:hAnsi="Aptos"/>
          <w:spacing w:val="-2"/>
          <w:sz w:val="24"/>
          <w:szCs w:val="24"/>
        </w:rPr>
      </w:pPr>
    </w:p>
    <w:p w14:paraId="3B7E1C9D" w14:textId="09973C53" w:rsidR="00EB2E09" w:rsidRPr="00DD487A" w:rsidRDefault="00EB2E09" w:rsidP="00EB2E09">
      <w:pPr>
        <w:rPr>
          <w:rFonts w:ascii="Aptos" w:eastAsia="Times New Roman" w:hAnsi="Aptos" w:cs="Times New Roman"/>
          <w:sz w:val="16"/>
          <w:szCs w:val="16"/>
        </w:rPr>
      </w:pPr>
    </w:p>
    <w:p w14:paraId="701C75A5" w14:textId="77777777" w:rsidR="00EB2E09" w:rsidRPr="00DD487A" w:rsidRDefault="00EB2E09" w:rsidP="00EB2E09">
      <w:pPr>
        <w:pStyle w:val="Titolo1"/>
        <w:ind w:left="0"/>
        <w:rPr>
          <w:rFonts w:ascii="Aptos" w:hAnsi="Aptos"/>
          <w:b w:val="0"/>
          <w:bCs w:val="0"/>
          <w:sz w:val="24"/>
          <w:szCs w:val="24"/>
        </w:rPr>
      </w:pPr>
      <w:r w:rsidRPr="00DD487A">
        <w:rPr>
          <w:rFonts w:ascii="Aptos" w:hAnsi="Aptos"/>
          <w:b w:val="0"/>
          <w:bCs w:val="0"/>
          <w:sz w:val="24"/>
          <w:szCs w:val="24"/>
        </w:rPr>
        <w:t>COMUNICATO STAMPA</w:t>
      </w:r>
    </w:p>
    <w:p w14:paraId="4111E82F" w14:textId="77777777" w:rsidR="00B92E28" w:rsidRPr="00DD487A" w:rsidRDefault="00B92E28" w:rsidP="00EB2E09">
      <w:pPr>
        <w:pStyle w:val="Titolo1"/>
        <w:ind w:left="0"/>
        <w:rPr>
          <w:rFonts w:ascii="Aptos" w:hAnsi="Aptos"/>
          <w:color w:val="000000" w:themeColor="text1"/>
          <w:sz w:val="18"/>
          <w:szCs w:val="18"/>
        </w:rPr>
      </w:pPr>
    </w:p>
    <w:p w14:paraId="154411AF" w14:textId="77777777" w:rsidR="00F30C9C" w:rsidRPr="00DD487A" w:rsidRDefault="00F30C9C" w:rsidP="00EB2E09">
      <w:pPr>
        <w:pStyle w:val="Titolo2"/>
        <w:ind w:left="0"/>
        <w:rPr>
          <w:rFonts w:ascii="Aptos" w:hAnsi="Aptos"/>
          <w:color w:val="000000" w:themeColor="text1"/>
          <w:sz w:val="10"/>
          <w:szCs w:val="10"/>
        </w:rPr>
      </w:pPr>
    </w:p>
    <w:p w14:paraId="79EFBE11" w14:textId="2DF15F46" w:rsidR="00EB2E09" w:rsidRPr="00DD487A" w:rsidRDefault="00DD487A" w:rsidP="00EB2E09">
      <w:pPr>
        <w:pStyle w:val="Titolo2"/>
        <w:ind w:left="0"/>
        <w:rPr>
          <w:rFonts w:ascii="Aptos" w:hAnsi="Aptos"/>
          <w:color w:val="000000" w:themeColor="text1"/>
          <w:sz w:val="10"/>
          <w:szCs w:val="10"/>
        </w:rPr>
      </w:pPr>
      <w:r w:rsidRPr="00DD487A">
        <w:rPr>
          <w:rFonts w:ascii="Aptos" w:hAnsi="Aptos"/>
          <w:color w:val="000000"/>
          <w:sz w:val="48"/>
          <w:szCs w:val="48"/>
        </w:rPr>
        <w:t>Ogni prodotto nasce da un filo</w:t>
      </w:r>
    </w:p>
    <w:p w14:paraId="7D1D5594" w14:textId="6DF4468D" w:rsidR="00DD487A" w:rsidRPr="00DD487A" w:rsidRDefault="00B53619" w:rsidP="00DD487A">
      <w:pPr>
        <w:rPr>
          <w:rFonts w:ascii="Aptos" w:hAnsi="Aptos"/>
          <w:sz w:val="32"/>
          <w:szCs w:val="32"/>
        </w:rPr>
      </w:pPr>
      <w:r w:rsidRPr="00DD487A">
        <w:rPr>
          <w:rFonts w:ascii="Aptos" w:hAnsi="Aptos"/>
          <w:b/>
          <w:bCs/>
          <w:sz w:val="32"/>
          <w:szCs w:val="32"/>
        </w:rPr>
        <w:t xml:space="preserve">Nodo Italia al </w:t>
      </w:r>
      <w:r w:rsidRPr="00DD487A">
        <w:rPr>
          <w:rStyle w:val="Enfasigrassetto"/>
          <w:rFonts w:ascii="Aptos" w:hAnsi="Aptos"/>
          <w:sz w:val="32"/>
          <w:szCs w:val="32"/>
        </w:rPr>
        <w:t>Salone del Mobile 2026</w:t>
      </w:r>
      <w:r w:rsidRPr="00DD487A">
        <w:rPr>
          <w:rFonts w:ascii="Aptos" w:hAnsi="Aptos"/>
          <w:b/>
          <w:bCs/>
          <w:sz w:val="32"/>
          <w:szCs w:val="32"/>
        </w:rPr>
        <w:t xml:space="preserve"> e alla </w:t>
      </w:r>
      <w:r w:rsidRPr="00DD487A">
        <w:rPr>
          <w:rStyle w:val="Enfasigrassetto"/>
          <w:rFonts w:ascii="Aptos" w:hAnsi="Aptos"/>
          <w:sz w:val="32"/>
          <w:szCs w:val="32"/>
        </w:rPr>
        <w:t>Milano Design Week</w:t>
      </w:r>
      <w:r w:rsidRPr="00DD487A">
        <w:rPr>
          <w:rFonts w:ascii="Aptos" w:hAnsi="Aptos"/>
          <w:b/>
          <w:bCs/>
          <w:sz w:val="32"/>
          <w:szCs w:val="32"/>
        </w:rPr>
        <w:t xml:space="preserve"> </w:t>
      </w:r>
      <w:r w:rsidR="00DD487A" w:rsidRPr="00DD487A">
        <w:rPr>
          <w:rFonts w:ascii="Aptos" w:hAnsi="Aptos"/>
          <w:b/>
          <w:bCs/>
          <w:color w:val="000000"/>
          <w:sz w:val="32"/>
          <w:szCs w:val="32"/>
        </w:rPr>
        <w:t>con una visione coordinata di arredi e tessili per indoor e outdoor</w:t>
      </w:r>
    </w:p>
    <w:p w14:paraId="000DFF39" w14:textId="77777777" w:rsidR="00DD487A" w:rsidRDefault="00DD487A" w:rsidP="00DD487A">
      <w:pPr>
        <w:rPr>
          <w:rFonts w:ascii="Aptos" w:hAnsi="Aptos"/>
        </w:rPr>
      </w:pPr>
    </w:p>
    <w:p w14:paraId="1414F183" w14:textId="77777777" w:rsidR="00DD487A" w:rsidRPr="00DD487A" w:rsidRDefault="00DD487A" w:rsidP="00DD487A">
      <w:pPr>
        <w:rPr>
          <w:rFonts w:ascii="Aptos" w:hAnsi="Aptos"/>
        </w:rPr>
      </w:pPr>
    </w:p>
    <w:p w14:paraId="1DAB5B6A" w14:textId="4CE4D224" w:rsidR="00F30C9C" w:rsidRPr="00DD487A" w:rsidRDefault="00DD487A" w:rsidP="00DD487A">
      <w:pPr>
        <w:rPr>
          <w:rFonts w:ascii="Aptos" w:hAnsi="Aptos"/>
          <w:sz w:val="24"/>
          <w:szCs w:val="24"/>
        </w:rPr>
      </w:pPr>
      <w:r w:rsidRPr="00DD487A">
        <w:rPr>
          <w:rFonts w:ascii="Aptos" w:hAnsi="Aptos"/>
          <w:sz w:val="24"/>
          <w:szCs w:val="24"/>
        </w:rPr>
        <w:t>T</w:t>
      </w:r>
      <w:r w:rsidR="00F30C9C" w:rsidRPr="00DD487A">
        <w:rPr>
          <w:rFonts w:ascii="Aptos" w:hAnsi="Aptos"/>
          <w:sz w:val="24"/>
          <w:szCs w:val="24"/>
        </w:rPr>
        <w:t>utto nasce da un filo.</w:t>
      </w:r>
    </w:p>
    <w:p w14:paraId="5BE26C32" w14:textId="77777777" w:rsidR="00DD487A" w:rsidRP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È da qui che prende forma il lavoro di Nodo Italia, dove il filo si trasforma in corda, intreccio manuale, tessuto, tappeto e arredo.</w:t>
      </w:r>
    </w:p>
    <w:p w14:paraId="24389FB7" w14:textId="3AD8480B" w:rsidR="00DD487A" w:rsidRP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 xml:space="preserve">Con sede a Lazzate, in Brianza, Nodo Italia </w:t>
      </w:r>
      <w:r w:rsidRPr="00DD487A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it-IT"/>
        </w:rPr>
        <w:t xml:space="preserve">è tra le poche realtà italiane a seguire internamente l’intero processo creativo e produttivo, </w:t>
      </w: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dalla filatura alla tessitura fino alla realizzazione di arredi, tappeti e complementi per indoor e outdoor. Una filiera integrata che consente all’azienda di mantenere un controllo diretto sulla qualità, sulla lavorazione e sulla coerenza del progetto.</w:t>
      </w:r>
    </w:p>
    <w:p w14:paraId="6C599772" w14:textId="48FA9210" w:rsidR="00DD487A" w:rsidRPr="00DD487A" w:rsidRDefault="00DD487A" w:rsidP="00A84CBF">
      <w:pPr>
        <w:pStyle w:val="NormaleWeb"/>
        <w:rPr>
          <w:rFonts w:ascii="Aptos" w:hAnsi="Aptos"/>
          <w:color w:val="000000"/>
        </w:rPr>
      </w:pPr>
      <w:r w:rsidRPr="00DD487A">
        <w:rPr>
          <w:rFonts w:ascii="Aptos" w:hAnsi="Aptos"/>
          <w:color w:val="000000"/>
        </w:rPr>
        <w:t>Alla base di questa visione c’è</w:t>
      </w:r>
      <w:r w:rsidRPr="00DD487A">
        <w:rPr>
          <w:rStyle w:val="apple-converted-space"/>
          <w:rFonts w:ascii="Aptos" w:hAnsi="Aptos"/>
          <w:color w:val="000000"/>
        </w:rPr>
        <w:t> </w:t>
      </w:r>
      <w:proofErr w:type="spellStart"/>
      <w:r w:rsidRPr="00DD487A">
        <w:rPr>
          <w:rFonts w:ascii="Aptos" w:hAnsi="Aptos"/>
          <w:b/>
          <w:bCs/>
          <w:color w:val="000000"/>
        </w:rPr>
        <w:t>Olyna</w:t>
      </w:r>
      <w:proofErr w:type="spellEnd"/>
      <w:r w:rsidRPr="00DD487A">
        <w:rPr>
          <w:rFonts w:ascii="Aptos" w:hAnsi="Aptos"/>
          <w:b/>
          <w:bCs/>
          <w:color w:val="000000"/>
        </w:rPr>
        <w:t>®</w:t>
      </w:r>
      <w:r w:rsidRPr="00DD487A">
        <w:rPr>
          <w:rFonts w:ascii="Aptos" w:hAnsi="Aptos"/>
          <w:color w:val="000000"/>
        </w:rPr>
        <w:t xml:space="preserve">, </w:t>
      </w:r>
      <w:r w:rsidRPr="00DD487A">
        <w:rPr>
          <w:rFonts w:ascii="Aptos" w:hAnsi="Aptos"/>
          <w:b/>
          <w:bCs/>
          <w:color w:val="000000"/>
        </w:rPr>
        <w:t>il filato sviluppato da Nodo Italia</w:t>
      </w:r>
      <w:r w:rsidRPr="00DD487A">
        <w:rPr>
          <w:rFonts w:ascii="Aptos" w:hAnsi="Aptos"/>
          <w:color w:val="000000"/>
        </w:rPr>
        <w:t xml:space="preserve"> per unire estetica, performance, durabilità e facilità di manutenzione. Totalmente riciclabile, prodotto senza l’uso di additivi chimici e senza impiego di acqua nel processo produttivo, </w:t>
      </w:r>
      <w:proofErr w:type="spellStart"/>
      <w:r w:rsidRPr="00DD487A">
        <w:rPr>
          <w:rFonts w:ascii="Aptos" w:hAnsi="Aptos"/>
          <w:color w:val="000000"/>
        </w:rPr>
        <w:t>Olyna</w:t>
      </w:r>
      <w:proofErr w:type="spellEnd"/>
      <w:r w:rsidRPr="00DD487A">
        <w:rPr>
          <w:rFonts w:ascii="Aptos" w:hAnsi="Aptos"/>
          <w:color w:val="000000"/>
        </w:rPr>
        <w:t>® rappresenta il filato a minor impatto ambientale tra le fibre conosciute. Un materiale pensato per rispondere con efficacia alle esigenze degli spazi outdoor e indoor, coniugando resistenza, praticità e qualità estetica.</w:t>
      </w:r>
    </w:p>
    <w:p w14:paraId="77690BBE" w14:textId="77777777" w:rsidR="00DD487A" w:rsidRP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 xml:space="preserve">La visione di Nodo Italia nasce dall’incontro tra cultura tessile, manifattura italiana e sensibilità progettuale. Le collezioni si distinguono per un approccio coordinato, in cui le maglie che vestono divani, i tappeti intrecciati a mano in </w:t>
      </w:r>
      <w:proofErr w:type="spellStart"/>
      <w:proofErr w:type="gramStart"/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Italia,i</w:t>
      </w:r>
      <w:proofErr w:type="spellEnd"/>
      <w:proofErr w:type="gramEnd"/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 xml:space="preserve">  tessuti dall’aspetto naturale e gli accessori dialogano tra loro con continuità. Un linguaggio ispirato anche al mondo della moda e dell’abbigliamento, dove le armonie cromatiche diventano parte del progetto.</w:t>
      </w:r>
    </w:p>
    <w:p w14:paraId="5141F437" w14:textId="77777777" w:rsid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</w:p>
    <w:p w14:paraId="13F47C6D" w14:textId="166C3BE1" w:rsidR="00DD487A" w:rsidRP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Da questa impostazione prende forma il concetto di </w:t>
      </w:r>
      <w:proofErr w:type="spellStart"/>
      <w:r w:rsidRPr="00DD487A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it-IT"/>
        </w:rPr>
        <w:t>tailored</w:t>
      </w:r>
      <w:proofErr w:type="spellEnd"/>
      <w:r w:rsidRPr="00DD487A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it-IT"/>
        </w:rPr>
        <w:t xml:space="preserve"> outdoor </w:t>
      </w:r>
      <w:proofErr w:type="spellStart"/>
      <w:r w:rsidRPr="00DD487A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it-IT"/>
        </w:rPr>
        <w:t>solutions</w:t>
      </w:r>
      <w:proofErr w:type="spellEnd"/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, che supera l’idea dell’arredo standard e propone soluzioni su misura, pensate per entrare in relazione con l’architettura, con il paesaggio e con il modo in cui lo spazio viene vissuto.</w:t>
      </w:r>
    </w:p>
    <w:p w14:paraId="25561394" w14:textId="77777777" w:rsidR="00DD487A" w:rsidRP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Il design di Nodo Italia si sviluppa attraverso intrecci manuali, lavorazioni artigianali e contrasti materici senza tempo.</w:t>
      </w:r>
    </w:p>
    <w:p w14:paraId="1C1E051F" w14:textId="77777777" w:rsid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</w:p>
    <w:p w14:paraId="7239CE28" w14:textId="4C5D233C" w:rsid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 xml:space="preserve">Al </w:t>
      </w:r>
      <w:r w:rsidRPr="00DD487A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it-IT"/>
        </w:rPr>
        <w:t>Salone del Mobile 2026</w:t>
      </w: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 xml:space="preserve">, Hall 18, e 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 xml:space="preserve">alla </w:t>
      </w:r>
      <w:r w:rsidRPr="00DD487A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it-IT"/>
        </w:rPr>
        <w:t>Milano Design Week</w:t>
      </w: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 </w:t>
      </w:r>
      <w:r w:rsidRPr="00DD487A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it-IT"/>
        </w:rPr>
        <w:t>presso l’atelier di Antonio Marras,</w:t>
      </w: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 xml:space="preserve"> Nodo Italia presenta la propria idea di outdoor living attraverso installazioni e collaborazioni che raccontano il dialogo tra innovazione, tecnica e artigianalità.</w:t>
      </w:r>
    </w:p>
    <w:p w14:paraId="07B33556" w14:textId="77777777" w:rsid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</w:p>
    <w:p w14:paraId="2345CE43" w14:textId="77777777" w:rsid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</w:p>
    <w:p w14:paraId="40BA8695" w14:textId="77777777" w:rsid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</w:p>
    <w:p w14:paraId="2E0BED2B" w14:textId="77777777" w:rsidR="00DD487A" w:rsidRP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</w:p>
    <w:p w14:paraId="6FADF0E8" w14:textId="77777777" w:rsid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it-IT"/>
        </w:rPr>
      </w:pPr>
    </w:p>
    <w:p w14:paraId="2EA6D9FB" w14:textId="0D2C1853" w:rsidR="00DD487A" w:rsidRP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  <w:r w:rsidRPr="00DD487A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it-IT"/>
        </w:rPr>
        <w:t>“In occasione della Milano Design Week proponiamo un’idea di arredo che nasce da un punto di vista preciso”</w:t>
      </w: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, commenta </w:t>
      </w:r>
      <w:r w:rsidRPr="00DD487A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it-IT"/>
        </w:rPr>
        <w:t xml:space="preserve">Matteo </w:t>
      </w:r>
      <w:proofErr w:type="spellStart"/>
      <w:r w:rsidRPr="00DD487A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it-IT"/>
        </w:rPr>
        <w:t>Seroldi</w:t>
      </w:r>
      <w:proofErr w:type="spellEnd"/>
      <w:r w:rsidRPr="00DD487A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it-IT"/>
        </w:rPr>
        <w:t>, CEO di Nodo Italia</w:t>
      </w: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. </w:t>
      </w:r>
      <w:r w:rsidRPr="00DD487A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it-IT"/>
        </w:rPr>
        <w:t>“Le nostre collezioni non nascono per inseguire un consenso universale. Nascono per esprimere un’identità. Per questo il nostro design richiede attenzione e sensibilità e si definisce attraverso equilibrio, ricerca e coerenza.”</w:t>
      </w:r>
    </w:p>
    <w:p w14:paraId="520538FD" w14:textId="77777777" w:rsid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it-IT"/>
        </w:rPr>
      </w:pPr>
      <w:r w:rsidRPr="00DD487A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it-IT"/>
        </w:rPr>
        <w:t>“Il nostro lavoro nasce dall’esperienza sartoriale e dalla tradizione dell’intreccio manuale”</w:t>
      </w: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 xml:space="preserve">, prosegue </w:t>
      </w:r>
      <w:proofErr w:type="spellStart"/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Seroldi</w:t>
      </w:r>
      <w:proofErr w:type="spellEnd"/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. </w:t>
      </w:r>
      <w:r w:rsidRPr="00DD487A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it-IT"/>
        </w:rPr>
        <w:t>“È una visione che si arricchisce anche grazie al dialogo con stilisti come Antonio Marras, con cui condividiamo sensibilità per il colore, per le superfici e per il valore narrativo dei materiali.”</w:t>
      </w:r>
    </w:p>
    <w:p w14:paraId="05451C4C" w14:textId="77777777" w:rsidR="00DD487A" w:rsidRP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</w:p>
    <w:p w14:paraId="2D6834B4" w14:textId="77777777" w:rsid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Durante la Milano Design Week 2026, il racconto di Nodo Italia prende forma attraverso progetti e installazioni in fiera e nel circuito del Fuorisalone, tra cui:</w:t>
      </w:r>
    </w:p>
    <w:p w14:paraId="38B8543C" w14:textId="77777777" w:rsidR="00DD487A" w:rsidRP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</w:p>
    <w:p w14:paraId="11BA9B5C" w14:textId="77777777" w:rsidR="00DD487A" w:rsidRP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• Salone Internazionale del Mobile, Hall 18, Stand C04</w:t>
      </w: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br/>
        <w:t xml:space="preserve">• </w:t>
      </w:r>
      <w:proofErr w:type="spellStart"/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NonostanteMarras</w:t>
      </w:r>
      <w:proofErr w:type="spellEnd"/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, lo spazio di Antonio Marras</w:t>
      </w: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br/>
        <w:t xml:space="preserve">• L’Appartamento by </w:t>
      </w:r>
      <w:proofErr w:type="spellStart"/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Artemest</w:t>
      </w:r>
      <w:proofErr w:type="spellEnd"/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 xml:space="preserve">, </w:t>
      </w:r>
      <w:proofErr w:type="spellStart"/>
      <w:r w:rsidRPr="00DD487A">
        <w:rPr>
          <w:rFonts w:ascii="Aptos" w:eastAsia="Times New Roman" w:hAnsi="Aptos" w:cs="Times New Roman"/>
          <w:i/>
          <w:iCs/>
          <w:color w:val="000000"/>
          <w:sz w:val="24"/>
          <w:szCs w:val="24"/>
          <w:lang w:eastAsia="it-IT"/>
        </w:rPr>
        <w:t>feat</w:t>
      </w:r>
      <w:proofErr w:type="spellEnd"/>
      <w:r w:rsidRPr="00DD487A">
        <w:rPr>
          <w:rFonts w:ascii="Aptos" w:eastAsia="Times New Roman" w:hAnsi="Aptos" w:cs="Times New Roman"/>
          <w:i/>
          <w:iCs/>
          <w:color w:val="000000"/>
          <w:sz w:val="24"/>
          <w:szCs w:val="24"/>
          <w:lang w:eastAsia="it-IT"/>
        </w:rPr>
        <w:t>.</w:t>
      </w: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 xml:space="preserve"> Jacuzzi</w:t>
      </w: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br/>
        <w:t>• Showroom DGA, Corso Monforte 23, Milano</w:t>
      </w: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br/>
        <w:t>• Altri progetti internazionali in via di definizione nel circuito del Fuorisalone</w:t>
      </w:r>
    </w:p>
    <w:p w14:paraId="525B7D1C" w14:textId="77777777" w:rsidR="00DD487A" w:rsidRP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</w:p>
    <w:p w14:paraId="3EE6D437" w14:textId="465BFF3C" w:rsid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  <w:r w:rsidRPr="00DD487A"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  <w:t>Accanto agli arredi, i tappeti outdoor Nodo Italia hanno un ruolo centrale nella definizione dello spazio. Realizzati artigianalmente con diverse tecniche, sono veri prodotti di design e contribuiscono a costruire continuità tra superfici e arredi, rafforzando l’idea di un progetto coordinato in cui ogni elemento partecipa alla stessa visione.</w:t>
      </w:r>
    </w:p>
    <w:p w14:paraId="6DABF30F" w14:textId="77777777" w:rsidR="00DD487A" w:rsidRP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</w:p>
    <w:p w14:paraId="6EE2D43E" w14:textId="7351E3A1" w:rsidR="00DD487A" w:rsidRPr="00DD487A" w:rsidRDefault="00DD487A" w:rsidP="00DD487A">
      <w:pPr>
        <w:widowControl/>
        <w:autoSpaceDE/>
        <w:autoSpaceDN/>
        <w:rPr>
          <w:rFonts w:ascii="Aptos" w:eastAsia="Times New Roman" w:hAnsi="Aptos" w:cs="Times New Roman"/>
          <w:color w:val="000000"/>
          <w:sz w:val="24"/>
          <w:szCs w:val="24"/>
          <w:lang w:eastAsia="it-IT"/>
        </w:rPr>
      </w:pPr>
      <w:r w:rsidRPr="00DD487A">
        <w:rPr>
          <w:rFonts w:ascii="Aptos" w:hAnsi="Aptos"/>
          <w:b/>
          <w:bCs/>
          <w:color w:val="000000"/>
          <w:sz w:val="24"/>
          <w:szCs w:val="24"/>
          <w:lang w:val="en-US"/>
        </w:rPr>
        <w:t>TAILORED OUTDOOR SOLUTIONS</w:t>
      </w:r>
    </w:p>
    <w:p w14:paraId="6FB7D59D" w14:textId="17CA1BCD" w:rsidR="00A84CBF" w:rsidRDefault="00A84CBF" w:rsidP="00782176">
      <w:pPr>
        <w:pStyle w:val="NormaleWeb"/>
        <w:spacing w:before="0" w:beforeAutospacing="0" w:after="0" w:afterAutospacing="0"/>
        <w:ind w:right="36"/>
        <w:rPr>
          <w:rStyle w:val="Enfasigrassetto"/>
          <w:rFonts w:ascii="Barlow" w:hAnsi="Barlow"/>
        </w:rPr>
      </w:pPr>
      <w:r>
        <w:rPr>
          <w:rFonts w:ascii="Barlow" w:hAnsi="Barlow"/>
          <w:b/>
          <w:bCs/>
          <w:noProof/>
        </w:rPr>
        <w:drawing>
          <wp:inline distT="0" distB="0" distL="0" distR="0" wp14:anchorId="2083F934" wp14:editId="6601FDD1">
            <wp:extent cx="6048375" cy="1547495"/>
            <wp:effectExtent l="0" t="0" r="0" b="1905"/>
            <wp:docPr id="61040754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407544" name="Immagine 61040754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5A684" w14:textId="77777777" w:rsidR="00A84CBF" w:rsidRDefault="00A84CBF" w:rsidP="00782176">
      <w:pPr>
        <w:pStyle w:val="NormaleWeb"/>
        <w:spacing w:before="0" w:beforeAutospacing="0" w:after="0" w:afterAutospacing="0"/>
        <w:ind w:right="36"/>
        <w:rPr>
          <w:rStyle w:val="Enfasigrassetto"/>
          <w:rFonts w:ascii="Barlow" w:hAnsi="Barlow"/>
        </w:rPr>
      </w:pPr>
    </w:p>
    <w:p w14:paraId="75932E5F" w14:textId="77777777" w:rsidR="00A84CBF" w:rsidRPr="00797A79" w:rsidRDefault="00A84CBF" w:rsidP="00782176">
      <w:pPr>
        <w:pStyle w:val="NormaleWeb"/>
        <w:spacing w:before="0" w:beforeAutospacing="0" w:after="0" w:afterAutospacing="0"/>
        <w:ind w:right="36"/>
        <w:rPr>
          <w:rFonts w:ascii="Barlow" w:hAnsi="Barlow"/>
        </w:rPr>
      </w:pPr>
    </w:p>
    <w:p w14:paraId="4F010C16" w14:textId="77777777" w:rsidR="00E760A0" w:rsidRPr="00FA249B" w:rsidRDefault="00E760A0" w:rsidP="00E760A0">
      <w:pPr>
        <w:pStyle w:val="NormaleWeb"/>
        <w:spacing w:before="0" w:beforeAutospacing="0" w:after="0" w:afterAutospacing="0"/>
        <w:ind w:right="36"/>
        <w:rPr>
          <w:rFonts w:ascii="Barlow" w:hAnsi="Barlow" w:cs="Arial"/>
          <w:b/>
          <w:bCs/>
          <w:color w:val="000000"/>
          <w:sz w:val="10"/>
          <w:szCs w:val="10"/>
        </w:rPr>
      </w:pPr>
    </w:p>
    <w:p w14:paraId="3AE96542" w14:textId="16533DF6" w:rsidR="00797A79" w:rsidRDefault="00384F69" w:rsidP="00797A79">
      <w:pPr>
        <w:pStyle w:val="NormaleWeb"/>
        <w:spacing w:before="0" w:beforeAutospacing="0" w:after="0" w:afterAutospacing="0"/>
        <w:ind w:right="36"/>
        <w:jc w:val="center"/>
        <w:rPr>
          <w:rFonts w:ascii="Barlow" w:hAnsi="Barlow" w:cs="Arial"/>
          <w:b/>
          <w:bCs/>
          <w:color w:val="000000"/>
          <w:sz w:val="21"/>
          <w:szCs w:val="21"/>
        </w:rPr>
      </w:pPr>
      <w:r w:rsidRPr="00797A79">
        <w:rPr>
          <w:rFonts w:ascii="Barlow" w:hAnsi="Barlow" w:cs="Arial"/>
          <w:b/>
          <w:bCs/>
          <w:color w:val="000000"/>
          <w:sz w:val="21"/>
          <w:szCs w:val="21"/>
        </w:rPr>
        <w:t>#TAConline #</w:t>
      </w:r>
      <w:r w:rsidR="00EB2E09" w:rsidRPr="00797A79">
        <w:rPr>
          <w:rFonts w:ascii="Barlow" w:hAnsi="Barlow" w:cs="Arial"/>
          <w:b/>
          <w:bCs/>
          <w:color w:val="000000"/>
          <w:sz w:val="21"/>
          <w:szCs w:val="21"/>
        </w:rPr>
        <w:t>NodoItalia</w:t>
      </w:r>
      <w:r w:rsidRPr="00797A79">
        <w:rPr>
          <w:rFonts w:ascii="Barlow" w:hAnsi="Barlow" w:cs="Arial"/>
          <w:b/>
          <w:bCs/>
          <w:color w:val="000000"/>
          <w:sz w:val="21"/>
          <w:szCs w:val="21"/>
        </w:rPr>
        <w:t xml:space="preserve"> #UfficioStampa #</w:t>
      </w:r>
      <w:r w:rsidR="00EB2E09" w:rsidRPr="00797A79">
        <w:rPr>
          <w:rFonts w:ascii="Barlow" w:hAnsi="Barlow" w:cs="Arial"/>
          <w:b/>
          <w:bCs/>
          <w:color w:val="000000"/>
          <w:sz w:val="21"/>
          <w:szCs w:val="21"/>
        </w:rPr>
        <w:t>Olyna</w:t>
      </w:r>
      <w:r w:rsidRPr="00797A79">
        <w:rPr>
          <w:rFonts w:ascii="Barlow" w:hAnsi="Barlow" w:cs="Arial"/>
          <w:b/>
          <w:bCs/>
          <w:color w:val="000000"/>
          <w:sz w:val="21"/>
          <w:szCs w:val="21"/>
        </w:rPr>
        <w:t xml:space="preserve"> #DigitalPR #</w:t>
      </w:r>
      <w:r w:rsidR="00EB2E09" w:rsidRPr="00797A79">
        <w:rPr>
          <w:rFonts w:ascii="Barlow" w:hAnsi="Barlow" w:cs="Arial"/>
          <w:b/>
          <w:bCs/>
          <w:color w:val="000000"/>
          <w:sz w:val="21"/>
          <w:szCs w:val="21"/>
        </w:rPr>
        <w:t>Outdoor</w:t>
      </w:r>
    </w:p>
    <w:p w14:paraId="540F6BD8" w14:textId="77777777" w:rsidR="00FA249B" w:rsidRPr="00EC6285" w:rsidRDefault="00FA249B" w:rsidP="00797A79">
      <w:pPr>
        <w:pStyle w:val="NormaleWeb"/>
        <w:spacing w:before="0" w:beforeAutospacing="0" w:after="0" w:afterAutospacing="0"/>
        <w:ind w:right="36"/>
        <w:jc w:val="center"/>
        <w:rPr>
          <w:rFonts w:ascii="Barlow" w:hAnsi="Barlow" w:cs="Arial"/>
          <w:b/>
          <w:bCs/>
          <w:color w:val="000000"/>
          <w:sz w:val="21"/>
          <w:szCs w:val="21"/>
        </w:rPr>
      </w:pPr>
    </w:p>
    <w:p w14:paraId="26DE660E" w14:textId="4B2B96A6" w:rsidR="00797A79" w:rsidRPr="00E410CF" w:rsidRDefault="00FA249B" w:rsidP="000E5EEF">
      <w:pPr>
        <w:pStyle w:val="NormaleWeb"/>
        <w:spacing w:line="288" w:lineRule="auto"/>
        <w:ind w:right="36"/>
        <w:rPr>
          <w:rFonts w:ascii="Barlow" w:hAnsi="Barlow" w:cs="Arial"/>
          <w:b/>
          <w:bCs/>
          <w:color w:val="000000"/>
          <w:sz w:val="18"/>
          <w:szCs w:val="18"/>
        </w:rPr>
        <w:sectPr w:rsidR="00797A79" w:rsidRPr="00E410CF" w:rsidSect="00797A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1" w:h="16817"/>
          <w:pgMar w:top="1814" w:right="1321" w:bottom="544" w:left="1055" w:header="414" w:footer="719" w:gutter="0"/>
          <w:pgNumType w:start="1"/>
          <w:cols w:space="720"/>
        </w:sectPr>
      </w:pPr>
      <w:r w:rsidRPr="00E410CF">
        <w:rPr>
          <w:rFonts w:ascii="Barlow" w:hAnsi="Barlow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C0264" wp14:editId="5EFDDC61">
                <wp:simplePos x="0" y="0"/>
                <wp:positionH relativeFrom="column">
                  <wp:posOffset>-94796</wp:posOffset>
                </wp:positionH>
                <wp:positionV relativeFrom="paragraph">
                  <wp:posOffset>138521</wp:posOffset>
                </wp:positionV>
                <wp:extent cx="1955800" cy="1477735"/>
                <wp:effectExtent l="0" t="0" r="0" b="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1477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FA5DE4" w14:textId="77777777" w:rsidR="00797A79" w:rsidRPr="00331164" w:rsidRDefault="00797A79" w:rsidP="00797A7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3116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Ufficio Stampa e Digital PR: TAConline</w:t>
                            </w:r>
                          </w:p>
                          <w:p w14:paraId="1D8499FC" w14:textId="77777777" w:rsidR="00797A79" w:rsidRPr="00331164" w:rsidRDefault="00797A79" w:rsidP="00797A7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hyperlink r:id="rId14" w:history="1">
                              <w:r w:rsidRPr="00331164">
                                <w:rPr>
                                  <w:rStyle w:val="Collegamentoipertestuale"/>
                                  <w:color w:val="000000" w:themeColor="text1"/>
                                  <w:sz w:val="18"/>
                                  <w:szCs w:val="18"/>
                                  <w:lang w:val="de-DE"/>
                                </w:rPr>
                                <w:t>www.taconline.it</w:t>
                              </w:r>
                            </w:hyperlink>
                          </w:p>
                          <w:p w14:paraId="03140CED" w14:textId="77777777" w:rsidR="00797A79" w:rsidRPr="00331164" w:rsidRDefault="00797A79" w:rsidP="00797A79">
                            <w:pPr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3340924D" w14:textId="77777777" w:rsidR="00797A79" w:rsidRDefault="00797A79" w:rsidP="00797A7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3116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Contatti per richieste stampa </w:t>
                            </w:r>
                          </w:p>
                          <w:p w14:paraId="4F396246" w14:textId="77777777" w:rsidR="00797A79" w:rsidRDefault="00797A79" w:rsidP="00797A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410CF">
                              <w:rPr>
                                <w:sz w:val="18"/>
                                <w:szCs w:val="18"/>
                              </w:rPr>
                              <w:t>Paola Staiano</w:t>
                            </w:r>
                          </w:p>
                          <w:p w14:paraId="677C0127" w14:textId="77777777" w:rsidR="00797A79" w:rsidRPr="00E410CF" w:rsidRDefault="00797A79" w:rsidP="00797A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staiano@taconline.it</w:t>
                            </w:r>
                          </w:p>
                          <w:p w14:paraId="1B451A53" w14:textId="77777777" w:rsidR="00797A79" w:rsidRPr="00E410CF" w:rsidRDefault="00797A79" w:rsidP="00797A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410CF">
                              <w:rPr>
                                <w:sz w:val="18"/>
                                <w:szCs w:val="18"/>
                              </w:rPr>
                              <w:t>Giulia Solari</w:t>
                            </w:r>
                          </w:p>
                          <w:p w14:paraId="450F9DDF" w14:textId="77777777" w:rsidR="00797A79" w:rsidRPr="00331164" w:rsidRDefault="00797A79" w:rsidP="00797A7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solari</w:t>
                            </w:r>
                            <w:r w:rsidRPr="00331164">
                              <w:rPr>
                                <w:sz w:val="18"/>
                                <w:szCs w:val="18"/>
                              </w:rPr>
                              <w:t>@taconline.it</w:t>
                            </w:r>
                          </w:p>
                          <w:p w14:paraId="032844F0" w14:textId="77777777" w:rsidR="00797A79" w:rsidRPr="00331164" w:rsidRDefault="00797A79" w:rsidP="00797A79">
                            <w:pPr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C0264" id="_x0000_t202" coordsize="21600,21600" o:spt="202" path="m,l,21600r21600,l21600,xe">
                <v:stroke joinstyle="miter"/>
                <v:path gradientshapeok="t" o:connecttype="rect"/>
              </v:shapetype>
              <v:shape id="Casella di testo 16" o:spid="_x0000_s1026" type="#_x0000_t202" style="position:absolute;left:0;text-align:left;margin-left:-7.45pt;margin-top:10.9pt;width:154pt;height:1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" filled="f" stroked="f" strokeweight=".5pt">
                <v:textbox>
                  <w:txbxContent>
                    <w:p w14:paraId="68FA5DE4" w14:textId="77777777" w:rsidR="00797A79" w:rsidRPr="00331164" w:rsidRDefault="00797A79" w:rsidP="00797A7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31164">
                        <w:rPr>
                          <w:b/>
                          <w:bCs/>
                          <w:sz w:val="18"/>
                          <w:szCs w:val="18"/>
                        </w:rPr>
                        <w:t>Ufficio Stampa e Digital PR: TAConline</w:t>
                      </w:r>
                    </w:p>
                    <w:p w14:paraId="1D8499FC" w14:textId="77777777" w:rsidR="00797A79" w:rsidRPr="00331164" w:rsidRDefault="00797A79" w:rsidP="00797A79">
                      <w:pPr>
                        <w:rPr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hyperlink r:id="rId15" w:history="1">
                        <w:r w:rsidRPr="00331164">
                          <w:rPr>
                            <w:rStyle w:val="Collegamentoipertestuale"/>
                            <w:color w:val="000000" w:themeColor="text1"/>
                            <w:sz w:val="18"/>
                            <w:szCs w:val="18"/>
                            <w:lang w:val="de-DE"/>
                          </w:rPr>
                          <w:t>www.taconline.it</w:t>
                        </w:r>
                      </w:hyperlink>
                    </w:p>
                    <w:p w14:paraId="03140CED" w14:textId="77777777" w:rsidR="00797A79" w:rsidRPr="00331164" w:rsidRDefault="00797A79" w:rsidP="00797A79">
                      <w:pPr>
                        <w:rPr>
                          <w:sz w:val="18"/>
                          <w:szCs w:val="18"/>
                          <w:lang w:val="de-DE"/>
                        </w:rPr>
                      </w:pPr>
                    </w:p>
                    <w:p w14:paraId="3340924D" w14:textId="77777777" w:rsidR="00797A79" w:rsidRDefault="00797A79" w:rsidP="00797A7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31164">
                        <w:rPr>
                          <w:b/>
                          <w:bCs/>
                          <w:sz w:val="18"/>
                          <w:szCs w:val="18"/>
                        </w:rPr>
                        <w:t xml:space="preserve">Contatti per richieste stampa </w:t>
                      </w:r>
                    </w:p>
                    <w:p w14:paraId="4F396246" w14:textId="77777777" w:rsidR="00797A79" w:rsidRDefault="00797A79" w:rsidP="00797A79">
                      <w:pPr>
                        <w:rPr>
                          <w:sz w:val="18"/>
                          <w:szCs w:val="18"/>
                        </w:rPr>
                      </w:pPr>
                      <w:r w:rsidRPr="00E410CF">
                        <w:rPr>
                          <w:sz w:val="18"/>
                          <w:szCs w:val="18"/>
                        </w:rPr>
                        <w:t>Paola Staiano</w:t>
                      </w:r>
                    </w:p>
                    <w:p w14:paraId="677C0127" w14:textId="77777777" w:rsidR="00797A79" w:rsidRPr="00E410CF" w:rsidRDefault="00797A79" w:rsidP="00797A7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staiano@taconline.it</w:t>
                      </w:r>
                    </w:p>
                    <w:p w14:paraId="1B451A53" w14:textId="77777777" w:rsidR="00797A79" w:rsidRPr="00E410CF" w:rsidRDefault="00797A79" w:rsidP="00797A79">
                      <w:pPr>
                        <w:rPr>
                          <w:sz w:val="18"/>
                          <w:szCs w:val="18"/>
                        </w:rPr>
                      </w:pPr>
                      <w:r w:rsidRPr="00E410CF">
                        <w:rPr>
                          <w:sz w:val="18"/>
                          <w:szCs w:val="18"/>
                        </w:rPr>
                        <w:t>Giulia Solari</w:t>
                      </w:r>
                    </w:p>
                    <w:p w14:paraId="450F9DDF" w14:textId="77777777" w:rsidR="00797A79" w:rsidRPr="00331164" w:rsidRDefault="00797A79" w:rsidP="00797A79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solari</w:t>
                      </w:r>
                      <w:r w:rsidRPr="00331164">
                        <w:rPr>
                          <w:sz w:val="18"/>
                          <w:szCs w:val="18"/>
                        </w:rPr>
                        <w:t>@taconline.it</w:t>
                      </w:r>
                    </w:p>
                    <w:p w14:paraId="032844F0" w14:textId="77777777" w:rsidR="00797A79" w:rsidRPr="00331164" w:rsidRDefault="00797A79" w:rsidP="00797A79">
                      <w:pPr>
                        <w:rPr>
                          <w:sz w:val="18"/>
                          <w:szCs w:val="18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7A79" w:rsidRPr="00E410CF">
        <w:rPr>
          <w:rFonts w:ascii="Barlow" w:hAnsi="Barlow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DDFBB" wp14:editId="7A095CB8">
                <wp:simplePos x="0" y="0"/>
                <wp:positionH relativeFrom="column">
                  <wp:posOffset>4053840</wp:posOffset>
                </wp:positionH>
                <wp:positionV relativeFrom="paragraph">
                  <wp:posOffset>50800</wp:posOffset>
                </wp:positionV>
                <wp:extent cx="2277745" cy="1866900"/>
                <wp:effectExtent l="0" t="0" r="0" b="0"/>
                <wp:wrapNone/>
                <wp:docPr id="2010775603" name="Casella di testo 2010775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745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C9EC74" w14:textId="77777777" w:rsidR="00797A79" w:rsidRDefault="00797A79" w:rsidP="00797A79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3116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Azienda: </w:t>
                            </w:r>
                          </w:p>
                          <w:p w14:paraId="6780CD1E" w14:textId="77777777" w:rsidR="00797A79" w:rsidRPr="00331164" w:rsidRDefault="00797A79" w:rsidP="00797A79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NODO ITALIA</w:t>
                            </w:r>
                          </w:p>
                          <w:p w14:paraId="5349F3D4" w14:textId="77777777" w:rsidR="00797A79" w:rsidRPr="008F2EF9" w:rsidRDefault="00797A79" w:rsidP="00797A7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F2EF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nodoitalia.com</w:t>
                            </w:r>
                          </w:p>
                          <w:p w14:paraId="571BF67D" w14:textId="77777777" w:rsidR="00797A79" w:rsidRPr="008F2EF9" w:rsidRDefault="00797A79" w:rsidP="00797A7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F2EF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info@nodoitalia.com</w:t>
                            </w:r>
                          </w:p>
                          <w:p w14:paraId="39E3888D" w14:textId="77777777" w:rsidR="00797A79" w:rsidRPr="00A12E49" w:rsidRDefault="00797A79" w:rsidP="00797A79">
                            <w:pPr>
                              <w:rPr>
                                <w:rFonts w:asciiTheme="majorHAnsi" w:hAnsiTheme="majorHAnsi" w:cstheme="majorHAnsi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DDFBB" id="_x0000_t202" coordsize="21600,21600" o:spt="202" path="m,l,21600r21600,l21600,xe">
                <v:stroke joinstyle="miter"/>
                <v:path gradientshapeok="t" o:connecttype="rect"/>
              </v:shapetype>
              <v:shape id="Casella di testo 2010775603" o:spid="_x0000_s1027" type="#_x0000_t202" style="position:absolute;left:0;text-align:left;margin-left:319.2pt;margin-top:4pt;width:179.35pt;height:1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" filled="f" stroked="f" strokeweight=".5pt">
                <v:textbox>
                  <w:txbxContent>
                    <w:p w14:paraId="12C9EC74" w14:textId="77777777" w:rsidR="00797A79" w:rsidRDefault="00797A79" w:rsidP="00797A79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331164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Azienda: </w:t>
                      </w:r>
                    </w:p>
                    <w:p w14:paraId="6780CD1E" w14:textId="77777777" w:rsidR="00797A79" w:rsidRPr="00331164" w:rsidRDefault="00797A79" w:rsidP="00797A79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NODO ITALIA</w:t>
                      </w:r>
                    </w:p>
                    <w:p w14:paraId="5349F3D4" w14:textId="77777777" w:rsidR="00797A79" w:rsidRPr="008F2EF9" w:rsidRDefault="00797A79" w:rsidP="00797A79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F2EF9">
                        <w:rPr>
                          <w:color w:val="000000" w:themeColor="text1"/>
                          <w:sz w:val="18"/>
                          <w:szCs w:val="18"/>
                        </w:rPr>
                        <w:t>nodoitalia.com</w:t>
                      </w:r>
                    </w:p>
                    <w:p w14:paraId="571BF67D" w14:textId="77777777" w:rsidR="00797A79" w:rsidRPr="008F2EF9" w:rsidRDefault="00797A79" w:rsidP="00797A79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F2EF9">
                        <w:rPr>
                          <w:color w:val="000000" w:themeColor="text1"/>
                          <w:sz w:val="18"/>
                          <w:szCs w:val="18"/>
                        </w:rPr>
                        <w:t>info@nodoitalia.com</w:t>
                      </w:r>
                    </w:p>
                    <w:p w14:paraId="39E3888D" w14:textId="77777777" w:rsidR="00797A79" w:rsidRPr="00A12E49" w:rsidRDefault="00797A79" w:rsidP="00797A79">
                      <w:pPr>
                        <w:rPr>
                          <w:rFonts w:asciiTheme="majorHAnsi" w:hAnsiTheme="majorHAnsi" w:cstheme="majorHAnsi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CE08C2" w14:textId="0BC0C121" w:rsidR="00797A79" w:rsidRPr="00797A79" w:rsidRDefault="00797A79" w:rsidP="000E5EEF">
      <w:pPr>
        <w:pStyle w:val="NormaleWeb"/>
        <w:spacing w:before="0" w:beforeAutospacing="0" w:after="0" w:afterAutospacing="0"/>
        <w:ind w:right="36"/>
        <w:rPr>
          <w:rFonts w:ascii="Barlow" w:hAnsi="Barlow" w:cs="Arial"/>
          <w:b/>
          <w:bCs/>
          <w:color w:val="000000"/>
          <w:sz w:val="21"/>
          <w:szCs w:val="21"/>
        </w:rPr>
        <w:sectPr w:rsidR="00797A79" w:rsidRPr="00797A79" w:rsidSect="00384F69">
          <w:headerReference w:type="default" r:id="rId16"/>
          <w:footerReference w:type="default" r:id="rId17"/>
          <w:pgSz w:w="11901" w:h="16817"/>
          <w:pgMar w:top="176" w:right="1321" w:bottom="544" w:left="1055" w:header="414" w:footer="719" w:gutter="0"/>
          <w:pgNumType w:start="1"/>
          <w:cols w:space="720"/>
        </w:sectPr>
      </w:pPr>
    </w:p>
    <w:p w14:paraId="2DE6D687" w14:textId="77777777" w:rsidR="00145767" w:rsidRPr="002C2EA3" w:rsidRDefault="00145767" w:rsidP="000E5EEF">
      <w:pPr>
        <w:rPr>
          <w:rFonts w:ascii="Arial Nova" w:hAnsi="Arial Nova"/>
          <w:sz w:val="24"/>
          <w:szCs w:val="24"/>
        </w:rPr>
      </w:pPr>
    </w:p>
    <w:sectPr w:rsidR="00145767" w:rsidRPr="002C2EA3" w:rsidSect="00384F69">
      <w:pgSz w:w="11901" w:h="16817"/>
      <w:pgMar w:top="176" w:right="1321" w:bottom="544" w:left="1055" w:header="414" w:footer="1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47DE5" w14:textId="77777777" w:rsidR="00716AEF" w:rsidRDefault="00716AEF" w:rsidP="008723E3">
      <w:r>
        <w:separator/>
      </w:r>
    </w:p>
  </w:endnote>
  <w:endnote w:type="continuationSeparator" w:id="0">
    <w:p w14:paraId="76CFB1B3" w14:textId="77777777" w:rsidR="00716AEF" w:rsidRDefault="00716AEF" w:rsidP="0087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5CF8" w14:textId="77777777" w:rsidR="00F5138F" w:rsidRDefault="00F513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F642" w14:textId="77777777" w:rsidR="00797A79" w:rsidRDefault="00797A79">
    <w:pPr>
      <w:pStyle w:val="Corpotesto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AE9F" w14:textId="77777777" w:rsidR="00F5138F" w:rsidRDefault="00F5138F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E7F51" w14:textId="77777777" w:rsidR="00384F69" w:rsidRDefault="00384F69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A7DFB" w14:textId="77777777" w:rsidR="00716AEF" w:rsidRDefault="00716AEF" w:rsidP="008723E3">
      <w:r>
        <w:separator/>
      </w:r>
    </w:p>
  </w:footnote>
  <w:footnote w:type="continuationSeparator" w:id="0">
    <w:p w14:paraId="60F87514" w14:textId="77777777" w:rsidR="00716AEF" w:rsidRDefault="00716AEF" w:rsidP="0087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13CC" w14:textId="77777777" w:rsidR="00F5138F" w:rsidRDefault="00F513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DBAB8" w14:textId="77777777" w:rsidR="00797A79" w:rsidRDefault="00797A79" w:rsidP="00123B46">
    <w:pPr>
      <w:pStyle w:val="Corpotesto"/>
      <w:spacing w:line="14" w:lineRule="auto"/>
      <w:ind w:left="-142"/>
      <w:jc w:val="center"/>
    </w:pPr>
  </w:p>
  <w:p w14:paraId="625114DC" w14:textId="77777777" w:rsidR="00797A79" w:rsidRDefault="00797A79" w:rsidP="00123B46">
    <w:pPr>
      <w:pStyle w:val="Corpotesto"/>
      <w:spacing w:line="14" w:lineRule="auto"/>
      <w:ind w:left="-142"/>
      <w:jc w:val="center"/>
    </w:pPr>
  </w:p>
  <w:p w14:paraId="5B9A2B0A" w14:textId="77777777" w:rsidR="00797A79" w:rsidRDefault="00797A79" w:rsidP="00123B46">
    <w:pPr>
      <w:pStyle w:val="Corpotesto"/>
      <w:spacing w:line="14" w:lineRule="auto"/>
      <w:ind w:left="-142"/>
      <w:jc w:val="center"/>
    </w:pPr>
  </w:p>
  <w:p w14:paraId="447206C8" w14:textId="77777777" w:rsidR="00797A79" w:rsidRDefault="00797A79" w:rsidP="00123B46">
    <w:pPr>
      <w:pStyle w:val="Corpotesto"/>
      <w:spacing w:line="14" w:lineRule="auto"/>
      <w:ind w:left="-142"/>
      <w:jc w:val="center"/>
    </w:pPr>
  </w:p>
  <w:p w14:paraId="657B12ED" w14:textId="77777777" w:rsidR="00797A79" w:rsidRDefault="00797A79" w:rsidP="002B7895">
    <w:pPr>
      <w:pStyle w:val="Corpotesto"/>
      <w:tabs>
        <w:tab w:val="center" w:pos="4691"/>
        <w:tab w:val="left" w:pos="6878"/>
      </w:tabs>
      <w:spacing w:line="14" w:lineRule="auto"/>
      <w:ind w:left="0"/>
    </w:pPr>
  </w:p>
  <w:p w14:paraId="3D91F9FF" w14:textId="77777777" w:rsidR="00797A79" w:rsidRDefault="00797A79" w:rsidP="002B7895">
    <w:pPr>
      <w:pStyle w:val="Corpotesto"/>
      <w:tabs>
        <w:tab w:val="center" w:pos="4691"/>
        <w:tab w:val="left" w:pos="6878"/>
      </w:tabs>
      <w:spacing w:line="14" w:lineRule="auto"/>
      <w:ind w:left="0"/>
    </w:pPr>
  </w:p>
  <w:p w14:paraId="243074B2" w14:textId="77777777" w:rsidR="00797A79" w:rsidRDefault="00797A79" w:rsidP="002B7895">
    <w:pPr>
      <w:pStyle w:val="Corpotesto"/>
      <w:tabs>
        <w:tab w:val="center" w:pos="4691"/>
        <w:tab w:val="left" w:pos="6878"/>
      </w:tabs>
      <w:spacing w:line="14" w:lineRule="auto"/>
      <w:ind w:left="0"/>
    </w:pPr>
  </w:p>
  <w:p w14:paraId="71F987F5" w14:textId="77777777" w:rsidR="00797A79" w:rsidRDefault="00797A79" w:rsidP="002B7895">
    <w:pPr>
      <w:pStyle w:val="Corpotesto"/>
      <w:tabs>
        <w:tab w:val="center" w:pos="4691"/>
        <w:tab w:val="left" w:pos="6878"/>
      </w:tabs>
      <w:spacing w:line="14" w:lineRule="auto"/>
      <w:ind w:left="0"/>
    </w:pPr>
  </w:p>
  <w:p w14:paraId="0CE1C428" w14:textId="77777777" w:rsidR="00797A79" w:rsidRDefault="00797A79" w:rsidP="002B7895">
    <w:pPr>
      <w:pStyle w:val="Corpotesto"/>
      <w:tabs>
        <w:tab w:val="center" w:pos="4691"/>
        <w:tab w:val="left" w:pos="6878"/>
      </w:tabs>
      <w:spacing w:line="14" w:lineRule="auto"/>
      <w:ind w:left="0"/>
    </w:pPr>
  </w:p>
  <w:p w14:paraId="4C2EF9A3" w14:textId="77777777" w:rsidR="00797A79" w:rsidRDefault="00797A79" w:rsidP="00F5138F">
    <w:pPr>
      <w:pStyle w:val="Corpotesto"/>
      <w:tabs>
        <w:tab w:val="center" w:pos="4691"/>
        <w:tab w:val="left" w:pos="6096"/>
      </w:tabs>
      <w:spacing w:line="14" w:lineRule="auto"/>
      <w:ind w:left="-284" w:firstLine="142"/>
    </w:pPr>
    <w:r>
      <w:rPr>
        <w:noProof/>
      </w:rPr>
      <w:drawing>
        <wp:inline distT="0" distB="0" distL="0" distR="0" wp14:anchorId="3B3E3BDA" wp14:editId="5D8ADD41">
          <wp:extent cx="2222333" cy="834104"/>
          <wp:effectExtent l="0" t="0" r="635" b="4445"/>
          <wp:docPr id="2117539557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878930" name="Immagine 20868789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442" cy="845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T</w:t>
    </w:r>
    <w:r w:rsidRPr="002B7895">
      <w:t>AILORED OUTDOOR SOLUTIONS</w:t>
    </w:r>
    <w:r>
      <w:tab/>
    </w:r>
  </w:p>
  <w:p w14:paraId="412BCA84" w14:textId="77777777" w:rsidR="00797A79" w:rsidRDefault="00797A79" w:rsidP="002B7895">
    <w:pPr>
      <w:pStyle w:val="Corpotesto"/>
      <w:tabs>
        <w:tab w:val="center" w:pos="4691"/>
        <w:tab w:val="left" w:pos="6878"/>
      </w:tabs>
      <w:spacing w:line="14" w:lineRule="auto"/>
      <w:ind w:left="0"/>
    </w:pPr>
  </w:p>
  <w:p w14:paraId="4804FDCC" w14:textId="77777777" w:rsidR="00797A79" w:rsidRDefault="00797A79" w:rsidP="002B7895">
    <w:pPr>
      <w:pStyle w:val="Corpotesto"/>
      <w:tabs>
        <w:tab w:val="center" w:pos="4691"/>
        <w:tab w:val="left" w:pos="6878"/>
      </w:tabs>
      <w:spacing w:line="14" w:lineRule="auto"/>
      <w:ind w:left="0"/>
    </w:pPr>
  </w:p>
  <w:p w14:paraId="02895EC5" w14:textId="77777777" w:rsidR="00797A79" w:rsidRDefault="00797A79" w:rsidP="002B7895">
    <w:pPr>
      <w:pStyle w:val="Corpotesto"/>
      <w:tabs>
        <w:tab w:val="center" w:pos="4691"/>
        <w:tab w:val="left" w:pos="6878"/>
      </w:tabs>
      <w:spacing w:line="14" w:lineRule="auto"/>
      <w:ind w:left="0"/>
    </w:pPr>
  </w:p>
  <w:p w14:paraId="6B054F01" w14:textId="77777777" w:rsidR="00797A79" w:rsidRDefault="00797A79" w:rsidP="002B7895">
    <w:pPr>
      <w:pStyle w:val="Corpotesto"/>
      <w:tabs>
        <w:tab w:val="center" w:pos="4691"/>
        <w:tab w:val="left" w:pos="6878"/>
      </w:tabs>
      <w:spacing w:line="14" w:lineRule="auto"/>
      <w:ind w:left="-142"/>
    </w:pPr>
  </w:p>
  <w:p w14:paraId="45B4D659" w14:textId="77777777" w:rsidR="00797A79" w:rsidRDefault="00797A79" w:rsidP="002B7895">
    <w:pPr>
      <w:pStyle w:val="Corpotesto"/>
      <w:tabs>
        <w:tab w:val="center" w:pos="4691"/>
        <w:tab w:val="left" w:pos="6878"/>
      </w:tabs>
      <w:spacing w:line="14" w:lineRule="auto"/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EE41" w14:textId="77777777" w:rsidR="00F5138F" w:rsidRDefault="00F5138F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8B2E" w14:textId="77777777" w:rsidR="004D6840" w:rsidRDefault="004D6840" w:rsidP="004D584A">
    <w:pPr>
      <w:pStyle w:val="Corpotesto"/>
      <w:spacing w:line="14" w:lineRule="auto"/>
      <w:ind w:left="0"/>
    </w:pPr>
  </w:p>
  <w:p w14:paraId="18EFD78E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1551A056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1EFFED41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625D6C3C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78E8DC50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263324DE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696F97DF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31CFEA75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27886E79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61C9CA63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09414C71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0737DF64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5EAC385D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33E35F28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3536C504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20EBBE01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02A1D0C6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7C0BF0E2" w14:textId="77777777" w:rsidR="004D6840" w:rsidRDefault="004D6840" w:rsidP="00123B46">
    <w:pPr>
      <w:pStyle w:val="Corpotesto"/>
      <w:spacing w:line="14" w:lineRule="auto"/>
      <w:ind w:left="-142"/>
      <w:jc w:val="center"/>
    </w:pPr>
  </w:p>
  <w:p w14:paraId="38D6514C" w14:textId="14D2F4F4" w:rsidR="00384F69" w:rsidRDefault="004D6840" w:rsidP="00123B46">
    <w:pPr>
      <w:pStyle w:val="Corpotesto"/>
      <w:spacing w:line="14" w:lineRule="auto"/>
      <w:ind w:left="-142"/>
      <w:jc w:val="center"/>
    </w:pPr>
    <w:r>
      <w:rPr>
        <w:noProof/>
      </w:rPr>
      <w:drawing>
        <wp:inline distT="0" distB="0" distL="0" distR="0" wp14:anchorId="70ED3A12" wp14:editId="69F1327A">
          <wp:extent cx="2222333" cy="834104"/>
          <wp:effectExtent l="0" t="0" r="635" b="4445"/>
          <wp:docPr id="2086878930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878930" name="Immagine 20868789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442" cy="845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B00FD"/>
    <w:multiLevelType w:val="multilevel"/>
    <w:tmpl w:val="4B20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C9693A"/>
    <w:multiLevelType w:val="hybridMultilevel"/>
    <w:tmpl w:val="29EA7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925055">
    <w:abstractNumId w:val="0"/>
  </w:num>
  <w:num w:numId="2" w16cid:durableId="157216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3"/>
    <w:rsid w:val="00017B61"/>
    <w:rsid w:val="00017ED2"/>
    <w:rsid w:val="000B3F43"/>
    <w:rsid w:val="000E5EEF"/>
    <w:rsid w:val="0010237B"/>
    <w:rsid w:val="00120773"/>
    <w:rsid w:val="00145767"/>
    <w:rsid w:val="001A0B84"/>
    <w:rsid w:val="00242E22"/>
    <w:rsid w:val="00244925"/>
    <w:rsid w:val="002504E0"/>
    <w:rsid w:val="00281B17"/>
    <w:rsid w:val="002C2EA3"/>
    <w:rsid w:val="002F5C89"/>
    <w:rsid w:val="00312F78"/>
    <w:rsid w:val="003573F0"/>
    <w:rsid w:val="003765F3"/>
    <w:rsid w:val="00384F69"/>
    <w:rsid w:val="00466FD6"/>
    <w:rsid w:val="004A0936"/>
    <w:rsid w:val="004D584A"/>
    <w:rsid w:val="004D6840"/>
    <w:rsid w:val="005072F3"/>
    <w:rsid w:val="005531ED"/>
    <w:rsid w:val="00574975"/>
    <w:rsid w:val="00664E8F"/>
    <w:rsid w:val="00716AEF"/>
    <w:rsid w:val="00782176"/>
    <w:rsid w:val="00797A79"/>
    <w:rsid w:val="007A055C"/>
    <w:rsid w:val="007A4425"/>
    <w:rsid w:val="007E2EAE"/>
    <w:rsid w:val="008460CD"/>
    <w:rsid w:val="008723E3"/>
    <w:rsid w:val="008F687C"/>
    <w:rsid w:val="00911F52"/>
    <w:rsid w:val="0096222C"/>
    <w:rsid w:val="009F71D5"/>
    <w:rsid w:val="00A070FE"/>
    <w:rsid w:val="00A84CBF"/>
    <w:rsid w:val="00A93B8A"/>
    <w:rsid w:val="00B07DF9"/>
    <w:rsid w:val="00B52AB1"/>
    <w:rsid w:val="00B53619"/>
    <w:rsid w:val="00B92E28"/>
    <w:rsid w:val="00BE1709"/>
    <w:rsid w:val="00C12449"/>
    <w:rsid w:val="00D93823"/>
    <w:rsid w:val="00DB699E"/>
    <w:rsid w:val="00DD487A"/>
    <w:rsid w:val="00E208F9"/>
    <w:rsid w:val="00E65CD2"/>
    <w:rsid w:val="00E670A5"/>
    <w:rsid w:val="00E760A0"/>
    <w:rsid w:val="00E8668B"/>
    <w:rsid w:val="00EB2E09"/>
    <w:rsid w:val="00F30C9C"/>
    <w:rsid w:val="00F3476E"/>
    <w:rsid w:val="00F35478"/>
    <w:rsid w:val="00F5138F"/>
    <w:rsid w:val="00FA249B"/>
    <w:rsid w:val="00FC0E4F"/>
    <w:rsid w:val="00FD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0EA1"/>
  <w15:docId w15:val="{0B64B551-094A-E247-AAF7-A3F70A43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 Neue" w:eastAsia="Helvetica Neue" w:hAnsi="Helvetica Neue" w:cs="Helvetica Neue"/>
      <w:lang w:val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ind w:left="113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53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3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1023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0237B"/>
    <w:rPr>
      <w:b/>
      <w:bCs/>
    </w:rPr>
  </w:style>
  <w:style w:type="character" w:customStyle="1" w:styleId="apple-converted-space">
    <w:name w:val="apple-converted-space"/>
    <w:basedOn w:val="Carpredefinitoparagrafo"/>
    <w:rsid w:val="0010237B"/>
  </w:style>
  <w:style w:type="character" w:customStyle="1" w:styleId="Titolo3Carattere">
    <w:name w:val="Titolo 3 Carattere"/>
    <w:basedOn w:val="Carpredefinitoparagrafo"/>
    <w:link w:val="Titolo3"/>
    <w:uiPriority w:val="9"/>
    <w:rsid w:val="00553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723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23E3"/>
    <w:rPr>
      <w:rFonts w:ascii="Helvetica Neue" w:eastAsia="Helvetica Neue" w:hAnsi="Helvetica Neue" w:cs="Helvetica Neu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723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23E3"/>
    <w:rPr>
      <w:rFonts w:ascii="Helvetica Neue" w:eastAsia="Helvetica Neue" w:hAnsi="Helvetica Neue" w:cs="Helvetica Neue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84F69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A070FE"/>
    <w:rPr>
      <w:i/>
      <w:i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7A79"/>
    <w:rPr>
      <w:rFonts w:ascii="Helvetica Neue" w:eastAsia="Helvetica Neue" w:hAnsi="Helvetica Neue" w:cs="Helvetica Neue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taconline.it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taconli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CS Masterly IT</vt:lpstr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Masterly IT</dc:title>
  <cp:lastModifiedBy>Paola Staiano</cp:lastModifiedBy>
  <cp:revision>3</cp:revision>
  <cp:lastPrinted>2026-03-16T16:58:00Z</cp:lastPrinted>
  <dcterms:created xsi:type="dcterms:W3CDTF">2026-03-17T20:33:00Z</dcterms:created>
  <dcterms:modified xsi:type="dcterms:W3CDTF">2026-03-17T20:34:00Z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Pages</vt:lpwstr>
  </property>
  <property fmtid="{D5CDD505-2E9C-101B-9397-08002B2CF9AE}" pid="4" name="LastSaved">
    <vt:filetime>2025-03-11T00:00:00Z</vt:filetime>
  </property>
  <property fmtid="{D5CDD505-2E9C-101B-9397-08002B2CF9AE}" pid="5" name="Producer">
    <vt:lpwstr>macOS Versione 15.3.1 (Build 24D70) Quartz PDFContext</vt:lpwstr>
  </property>
</Properties>
</file>