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9790" w14:textId="77777777" w:rsidR="00353D63" w:rsidRDefault="00353D63" w:rsidP="00353D63">
      <w:pPr>
        <w:jc w:val="center"/>
        <w:rPr>
          <w:b/>
          <w:bCs/>
          <w:color w:val="FF0000"/>
          <w:sz w:val="28"/>
          <w:szCs w:val="28"/>
        </w:rPr>
      </w:pPr>
    </w:p>
    <w:p w14:paraId="0203FD8E" w14:textId="5BD9A556" w:rsidR="00353D63" w:rsidRPr="00353D63" w:rsidRDefault="00353D63" w:rsidP="00353D63">
      <w:pPr>
        <w:jc w:val="center"/>
        <w:rPr>
          <w:b/>
          <w:bCs/>
          <w:color w:val="000000" w:themeColor="text1"/>
          <w:sz w:val="28"/>
          <w:szCs w:val="28"/>
        </w:rPr>
      </w:pPr>
      <w:r w:rsidRPr="00353D63">
        <w:rPr>
          <w:b/>
          <w:bCs/>
          <w:color w:val="000000" w:themeColor="text1"/>
          <w:sz w:val="28"/>
          <w:szCs w:val="28"/>
        </w:rPr>
        <w:t>COMUNICATO STAMPA</w:t>
      </w:r>
    </w:p>
    <w:p w14:paraId="3121DFA6" w14:textId="77777777" w:rsidR="00353D63" w:rsidRDefault="00353D63" w:rsidP="00353D63">
      <w:pPr>
        <w:jc w:val="center"/>
        <w:rPr>
          <w:b/>
          <w:bCs/>
          <w:color w:val="FF0000"/>
          <w:sz w:val="28"/>
          <w:szCs w:val="28"/>
        </w:rPr>
      </w:pPr>
    </w:p>
    <w:p w14:paraId="3EDAE0DE" w14:textId="1EA1D68E" w:rsidR="00353D63" w:rsidRPr="005F08D6" w:rsidRDefault="00353D63" w:rsidP="00353D63">
      <w:pPr>
        <w:jc w:val="center"/>
        <w:rPr>
          <w:b/>
          <w:bCs/>
          <w:color w:val="FF0000"/>
          <w:sz w:val="28"/>
          <w:szCs w:val="28"/>
        </w:rPr>
      </w:pPr>
      <w:r w:rsidRPr="005F08D6">
        <w:rPr>
          <w:b/>
          <w:bCs/>
          <w:color w:val="FF0000"/>
          <w:sz w:val="28"/>
          <w:szCs w:val="28"/>
        </w:rPr>
        <w:t>LA GENOVA DESIGN WEEK 2025 CHIUDE CON OLTRE 2</w:t>
      </w:r>
      <w:r w:rsidR="00924610" w:rsidRPr="005F08D6">
        <w:rPr>
          <w:b/>
          <w:bCs/>
          <w:color w:val="FF0000"/>
          <w:sz w:val="28"/>
          <w:szCs w:val="28"/>
        </w:rPr>
        <w:t>5</w:t>
      </w:r>
      <w:r w:rsidRPr="005F08D6">
        <w:rPr>
          <w:b/>
          <w:bCs/>
          <w:color w:val="FF0000"/>
          <w:sz w:val="28"/>
          <w:szCs w:val="28"/>
        </w:rPr>
        <w:t xml:space="preserve"> MILA PRESENZE E DIVENTA SEMPRE PIÙ </w:t>
      </w:r>
      <w:r w:rsidR="0030520A" w:rsidRPr="005F08D6">
        <w:rPr>
          <w:b/>
          <w:bCs/>
          <w:color w:val="FF0000"/>
          <w:sz w:val="28"/>
          <w:szCs w:val="28"/>
        </w:rPr>
        <w:t>INCLUSIVA</w:t>
      </w:r>
      <w:r w:rsidRPr="005F08D6">
        <w:rPr>
          <w:b/>
          <w:bCs/>
          <w:color w:val="FF0000"/>
          <w:sz w:val="28"/>
          <w:szCs w:val="28"/>
        </w:rPr>
        <w:t xml:space="preserve">: </w:t>
      </w:r>
      <w:r w:rsidR="0030520A" w:rsidRPr="005F08D6">
        <w:rPr>
          <w:b/>
          <w:bCs/>
          <w:color w:val="FF0000"/>
          <w:sz w:val="28"/>
          <w:szCs w:val="28"/>
        </w:rPr>
        <w:t>1</w:t>
      </w:r>
      <w:r w:rsidR="00924610" w:rsidRPr="005F08D6">
        <w:rPr>
          <w:b/>
          <w:bCs/>
          <w:color w:val="FF0000"/>
          <w:sz w:val="28"/>
          <w:szCs w:val="28"/>
        </w:rPr>
        <w:t>46</w:t>
      </w:r>
      <w:r w:rsidR="0030520A" w:rsidRPr="005F08D6">
        <w:rPr>
          <w:b/>
          <w:bCs/>
          <w:color w:val="FF0000"/>
          <w:sz w:val="28"/>
          <w:szCs w:val="28"/>
        </w:rPr>
        <w:t xml:space="preserve"> GLI STUDI DI ARCHITETTURA COINVOLTI</w:t>
      </w:r>
      <w:r w:rsidR="0067353E" w:rsidRPr="005F08D6">
        <w:rPr>
          <w:b/>
          <w:bCs/>
          <w:color w:val="FF0000"/>
          <w:sz w:val="28"/>
          <w:szCs w:val="28"/>
        </w:rPr>
        <w:t xml:space="preserve"> PROVENIENTI DA TUTTA ITALIA</w:t>
      </w:r>
    </w:p>
    <w:p w14:paraId="6006AD38" w14:textId="77777777" w:rsidR="00353D63" w:rsidRPr="00067527" w:rsidRDefault="00353D63" w:rsidP="00353D63">
      <w:pPr>
        <w:jc w:val="center"/>
        <w:rPr>
          <w:b/>
          <w:bCs/>
          <w:color w:val="FF0000"/>
        </w:rPr>
      </w:pPr>
    </w:p>
    <w:p w14:paraId="39F5927B" w14:textId="02A96B06" w:rsidR="00353D63" w:rsidRDefault="0030520A" w:rsidP="00353D63">
      <w:pPr>
        <w:jc w:val="center"/>
        <w:rPr>
          <w:rFonts w:ascii="Arial Nova" w:hAnsi="Arial Nova"/>
          <w:b/>
          <w:bCs/>
          <w:i/>
          <w:iCs/>
          <w:sz w:val="24"/>
          <w:szCs w:val="24"/>
        </w:rPr>
      </w:pPr>
      <w:r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Superato</w:t>
      </w:r>
      <w:r w:rsidR="00353D63" w:rsidRPr="00353D63">
        <w:rPr>
          <w:rFonts w:ascii="Arial Nova" w:hAnsi="Arial Nova"/>
          <w:b/>
          <w:bCs/>
          <w:i/>
          <w:iCs/>
          <w:color w:val="FF0000"/>
          <w:sz w:val="24"/>
          <w:szCs w:val="24"/>
        </w:rPr>
        <w:t xml:space="preserve"> </w:t>
      </w:r>
      <w:r w:rsidR="00353D63" w:rsidRPr="00353D63">
        <w:rPr>
          <w:rFonts w:ascii="Arial Nova" w:hAnsi="Arial Nova"/>
          <w:b/>
          <w:bCs/>
          <w:i/>
          <w:iCs/>
          <w:sz w:val="24"/>
          <w:szCs w:val="24"/>
        </w:rPr>
        <w:t xml:space="preserve">il successo del 2024 </w:t>
      </w:r>
      <w:r w:rsidR="00353D63" w:rsidRPr="00353D63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 xml:space="preserve">grazie all’equilibrio tra </w:t>
      </w:r>
      <w:r w:rsidR="00E417CA" w:rsidRPr="005F08D6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i</w:t>
      </w:r>
      <w:r w:rsidR="00E417CA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353D63" w:rsidRPr="00353D63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professionisti del design, le imprese espositrici e il pubblico</w:t>
      </w:r>
    </w:p>
    <w:p w14:paraId="7B30183A" w14:textId="07E21C30" w:rsidR="00353D63" w:rsidRPr="00353D63" w:rsidRDefault="00353D63" w:rsidP="00353D63">
      <w:pPr>
        <w:jc w:val="center"/>
        <w:rPr>
          <w:rFonts w:ascii="Arial Nova" w:hAnsi="Arial Nova"/>
          <w:b/>
          <w:bCs/>
          <w:i/>
          <w:iCs/>
          <w:sz w:val="24"/>
          <w:szCs w:val="24"/>
        </w:rPr>
      </w:pPr>
      <w:r w:rsidRPr="00353D63">
        <w:rPr>
          <w:rFonts w:ascii="Arial Nova" w:hAnsi="Arial Nova"/>
          <w:b/>
          <w:bCs/>
          <w:i/>
          <w:iCs/>
          <w:sz w:val="24"/>
          <w:szCs w:val="24"/>
        </w:rPr>
        <w:t>Grande partecipazione ai percorsi “Container 02” in Darsena</w:t>
      </w:r>
      <w:r w:rsidR="00924610">
        <w:rPr>
          <w:rFonts w:ascii="Arial Nova" w:hAnsi="Arial Nova"/>
          <w:b/>
          <w:bCs/>
          <w:i/>
          <w:iCs/>
          <w:sz w:val="24"/>
          <w:szCs w:val="24"/>
        </w:rPr>
        <w:t>, al</w:t>
      </w:r>
      <w:r w:rsidRPr="00353D63">
        <w:rPr>
          <w:rFonts w:ascii="Arial Nova" w:hAnsi="Arial Nova"/>
          <w:b/>
          <w:bCs/>
          <w:i/>
          <w:iCs/>
          <w:sz w:val="24"/>
          <w:szCs w:val="24"/>
        </w:rPr>
        <w:t xml:space="preserve"> Design Radar a Sestri Ponente</w:t>
      </w:r>
      <w:r w:rsidR="00924610">
        <w:rPr>
          <w:rFonts w:ascii="Arial Nova" w:hAnsi="Arial Nova"/>
          <w:b/>
          <w:bCs/>
          <w:i/>
          <w:iCs/>
          <w:sz w:val="24"/>
          <w:szCs w:val="24"/>
        </w:rPr>
        <w:t xml:space="preserve"> e al </w:t>
      </w:r>
      <w:r w:rsidR="0067353E" w:rsidRPr="005F08D6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 xml:space="preserve">Festival </w:t>
      </w:r>
      <w:r w:rsidR="00924610" w:rsidRPr="005F08D6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Design Talk</w:t>
      </w:r>
      <w:r w:rsidRPr="00E60EB7">
        <w:rPr>
          <w:rFonts w:ascii="Arial Nova" w:hAnsi="Arial Nova"/>
          <w:b/>
          <w:bCs/>
          <w:i/>
          <w:iCs/>
          <w:color w:val="3366FF"/>
          <w:sz w:val="24"/>
          <w:szCs w:val="24"/>
        </w:rPr>
        <w:t xml:space="preserve">. </w:t>
      </w:r>
      <w:r w:rsidRPr="00353D63">
        <w:rPr>
          <w:rFonts w:ascii="Arial Nova" w:hAnsi="Arial Nova"/>
          <w:b/>
          <w:bCs/>
          <w:i/>
          <w:iCs/>
          <w:sz w:val="24"/>
          <w:szCs w:val="24"/>
        </w:rPr>
        <w:t>Assegnati anche i premi del concorso Designer Under 35 – Flussi Creativi</w:t>
      </w:r>
    </w:p>
    <w:p w14:paraId="7F1E75EF" w14:textId="59DDEF57" w:rsidR="00353D63" w:rsidRPr="00353D63" w:rsidRDefault="00353D63" w:rsidP="00353D63">
      <w:pPr>
        <w:jc w:val="center"/>
        <w:rPr>
          <w:rFonts w:ascii="Arial Nova" w:hAnsi="Arial Nova"/>
          <w:b/>
          <w:bCs/>
          <w:i/>
          <w:iCs/>
          <w:sz w:val="24"/>
          <w:szCs w:val="24"/>
        </w:rPr>
      </w:pPr>
      <w:r w:rsidRPr="00353D63">
        <w:rPr>
          <w:rFonts w:ascii="Arial Nova" w:hAnsi="Arial Nova"/>
          <w:b/>
          <w:bCs/>
          <w:i/>
          <w:iCs/>
          <w:sz w:val="24"/>
          <w:szCs w:val="24"/>
        </w:rPr>
        <w:t xml:space="preserve">Elisabetta Rossetti, presidente del </w:t>
      </w:r>
      <w:proofErr w:type="spellStart"/>
      <w:r w:rsidRPr="00353D63">
        <w:rPr>
          <w:rFonts w:ascii="Arial Nova" w:hAnsi="Arial Nova"/>
          <w:b/>
          <w:bCs/>
          <w:i/>
          <w:iCs/>
          <w:sz w:val="24"/>
          <w:szCs w:val="24"/>
        </w:rPr>
        <w:t>Dide</w:t>
      </w:r>
      <w:proofErr w:type="spellEnd"/>
      <w:r w:rsidRPr="00353D63">
        <w:rPr>
          <w:rFonts w:ascii="Arial Nova" w:hAnsi="Arial Nova"/>
          <w:b/>
          <w:bCs/>
          <w:i/>
          <w:iCs/>
          <w:sz w:val="24"/>
          <w:szCs w:val="24"/>
        </w:rPr>
        <w:t xml:space="preserve"> – Distretto del Design: </w:t>
      </w:r>
      <w:r w:rsidRPr="00353D63">
        <w:rPr>
          <w:rFonts w:ascii="Arial Nova" w:hAnsi="Arial Nova" w:cstheme="minorHAnsi"/>
          <w:color w:val="000000"/>
          <w:sz w:val="24"/>
          <w:szCs w:val="24"/>
        </w:rPr>
        <w:t>«</w:t>
      </w:r>
      <w:r w:rsidR="0030520A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Design Week sempre p</w:t>
      </w:r>
      <w:r w:rsidR="004B0031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i</w:t>
      </w:r>
      <w:r w:rsidR="0030520A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 xml:space="preserve">ù </w:t>
      </w:r>
      <w:r w:rsidR="00E60EB7" w:rsidRPr="00924610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patrimonio della città</w:t>
      </w:r>
      <w:r w:rsidRPr="00353D63">
        <w:rPr>
          <w:rFonts w:ascii="Arial Nova" w:hAnsi="Arial Nova" w:cstheme="minorHAnsi"/>
          <w:color w:val="000000"/>
          <w:sz w:val="24"/>
          <w:szCs w:val="24"/>
        </w:rPr>
        <w:t>»</w:t>
      </w:r>
    </w:p>
    <w:p w14:paraId="4E9F3E3F" w14:textId="77777777" w:rsidR="00353D63" w:rsidRPr="00353D63" w:rsidRDefault="00353D63" w:rsidP="00353D63">
      <w:pPr>
        <w:jc w:val="both"/>
        <w:rPr>
          <w:rFonts w:ascii="Arial Nova" w:hAnsi="Arial Nova"/>
          <w:b/>
          <w:bCs/>
          <w:i/>
          <w:iCs/>
          <w:sz w:val="24"/>
          <w:szCs w:val="24"/>
        </w:rPr>
      </w:pPr>
    </w:p>
    <w:p w14:paraId="0BAE34EA" w14:textId="77777777" w:rsidR="00E60EB7" w:rsidRPr="00924610" w:rsidRDefault="00E60EB7" w:rsidP="00E60EB7">
      <w:pPr>
        <w:pStyle w:val="Titolo2"/>
        <w:spacing w:before="0"/>
        <w:jc w:val="both"/>
        <w:rPr>
          <w:rStyle w:val="fadeinm1hgl8"/>
          <w:rFonts w:ascii="Arial Nova" w:hAnsi="Arial Nova" w:cs="Arial"/>
          <w:color w:val="000000" w:themeColor="text1"/>
          <w:sz w:val="24"/>
          <w:szCs w:val="24"/>
        </w:rPr>
      </w:pPr>
      <w:r w:rsidRPr="00353D63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>GENOVA</w:t>
      </w:r>
      <w:r w:rsidRPr="00353D63">
        <w:rPr>
          <w:rFonts w:ascii="Arial Nova" w:hAnsi="Arial Nova" w:cstheme="minorHAnsi"/>
          <w:color w:val="000000" w:themeColor="text1"/>
          <w:sz w:val="24"/>
          <w:szCs w:val="24"/>
        </w:rPr>
        <w:t xml:space="preserve">, </w:t>
      </w:r>
      <w:r w:rsidRPr="00924610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>26 maggio 2025</w:t>
      </w:r>
      <w:r w:rsidRPr="00353D63">
        <w:rPr>
          <w:rFonts w:ascii="Arial Nova" w:hAnsi="Arial Nova" w:cstheme="minorHAnsi"/>
          <w:color w:val="000000" w:themeColor="text1"/>
          <w:sz w:val="24"/>
          <w:szCs w:val="24"/>
        </w:rPr>
        <w:t xml:space="preserve"> – Per il sesto anno consecutivo la </w:t>
      </w:r>
      <w:r w:rsidRPr="00353D63">
        <w:rPr>
          <w:rFonts w:ascii="Arial Nova" w:hAnsi="Arial Nova" w:cstheme="minorHAnsi"/>
          <w:b/>
          <w:bCs/>
          <w:color w:val="000000" w:themeColor="text1"/>
          <w:sz w:val="24"/>
          <w:szCs w:val="24"/>
        </w:rPr>
        <w:t>Genova Design Week</w:t>
      </w:r>
      <w:r w:rsidRPr="00353D63">
        <w:rPr>
          <w:rFonts w:ascii="Arial Nova" w:hAnsi="Arial Nova" w:cstheme="minorHAnsi"/>
          <w:color w:val="000000" w:themeColor="text1"/>
          <w:sz w:val="24"/>
          <w:szCs w:val="24"/>
        </w:rPr>
        <w:t xml:space="preserve"> si conferma </w:t>
      </w:r>
      <w:r w:rsidRPr="00353D63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 xml:space="preserve">laboratorio diffuso di cultura del design e innovazione con oltre </w:t>
      </w:r>
      <w:r w:rsidRPr="00353D63">
        <w:rPr>
          <w:rFonts w:ascii="Arial Nova" w:eastAsia="Times New Roman" w:hAnsi="Arial Nova" w:cs="Times New Roman"/>
          <w:b/>
          <w:bCs/>
          <w:color w:val="000000" w:themeColor="text1"/>
          <w:sz w:val="24"/>
          <w:szCs w:val="24"/>
          <w:lang w:eastAsia="it-IT"/>
        </w:rPr>
        <w:t>140 appuntamenti</w:t>
      </w:r>
      <w:r w:rsidRPr="00353D63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 xml:space="preserve"> </w:t>
      </w:r>
      <w:r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 xml:space="preserve">organizzati </w:t>
      </w:r>
      <w:r w:rsidRPr="00353D63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>tra esposizio</w:t>
      </w:r>
      <w:r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 xml:space="preserve">ni, installazioni immersive e </w:t>
      </w:r>
      <w:r w:rsidRPr="00353D63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>grandi protagonisti dell’architettura contemporanea e, novità d</w:t>
      </w:r>
      <w:r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>i</w:t>
      </w:r>
      <w:r w:rsidRPr="00353D63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 xml:space="preserve"> quest’edizione, </w:t>
      </w:r>
      <w:r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 xml:space="preserve">la presenza di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146</w:t>
      </w:r>
      <w:r w:rsidRPr="00353D63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 studi di architettura</w:t>
      </w:r>
      <w:r w:rsidRPr="00353D63">
        <w:rPr>
          <w:rFonts w:ascii="Arial Nova" w:hAnsi="Arial Nova"/>
          <w:color w:val="000000" w:themeColor="text1"/>
          <w:sz w:val="24"/>
          <w:szCs w:val="24"/>
        </w:rPr>
        <w:t xml:space="preserve"> di cui l’80 % provenienti da tutta Italia suddivisi nei progetti </w:t>
      </w:r>
      <w:r w:rsidRPr="00353D63">
        <w:rPr>
          <w:rFonts w:ascii="Arial Nova" w:hAnsi="Arial Nova"/>
          <w:i/>
          <w:iCs/>
          <w:color w:val="000000" w:themeColor="text1"/>
          <w:sz w:val="24"/>
          <w:szCs w:val="24"/>
        </w:rPr>
        <w:t>Container 02</w:t>
      </w:r>
      <w:r w:rsidRPr="00353D63">
        <w:rPr>
          <w:rFonts w:ascii="Arial Nova" w:hAnsi="Arial Nova"/>
          <w:color w:val="000000" w:themeColor="text1"/>
          <w:sz w:val="24"/>
          <w:szCs w:val="24"/>
        </w:rPr>
        <w:t xml:space="preserve"> (21), </w:t>
      </w:r>
      <w:r w:rsidRPr="00353D63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Best </w:t>
      </w:r>
      <w:proofErr w:type="spellStart"/>
      <w:r w:rsidRPr="00353D63">
        <w:rPr>
          <w:rFonts w:ascii="Arial Nova" w:hAnsi="Arial Nova"/>
          <w:i/>
          <w:iCs/>
          <w:color w:val="000000" w:themeColor="text1"/>
          <w:sz w:val="24"/>
          <w:szCs w:val="24"/>
        </w:rPr>
        <w:t>Houses</w:t>
      </w:r>
      <w:proofErr w:type="spellEnd"/>
      <w:r w:rsidRPr="00353D63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 Design </w:t>
      </w:r>
      <w:r w:rsidRPr="00353D63">
        <w:rPr>
          <w:rFonts w:ascii="Arial Nova" w:hAnsi="Arial Nova"/>
          <w:color w:val="000000" w:themeColor="text1"/>
          <w:sz w:val="24"/>
          <w:szCs w:val="24"/>
        </w:rPr>
        <w:t xml:space="preserve">(80), </w:t>
      </w:r>
      <w:r w:rsidRPr="00353D63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Design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Radar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(24) e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Festival Design Talk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(3), eventi generali (18). Oltre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25 mila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le presenze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tra professionisti e appassionati di design che, durante i cinque giorni della manifestazione, hanno affollato i vicoli e le piazze del Centro Storico e gli spazi della Darsena dove sono state posizionate le tredici installazioni tutte al femminile del progetto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Container 02.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Grande successo anche per l’evento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Outdoor senza confini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che quest’anno ha proposto </w:t>
      </w:r>
      <w:r w:rsidRPr="00924610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>ANNIE, installazione site-</w:t>
      </w:r>
      <w:proofErr w:type="spellStart"/>
      <w:r w:rsidRPr="00924610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>specific</w:t>
      </w:r>
      <w:proofErr w:type="spellEnd"/>
      <w:r w:rsidRPr="00924610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 xml:space="preserve"> dello Studio </w:t>
      </w:r>
      <w:proofErr w:type="spellStart"/>
      <w:r w:rsidRPr="00924610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>caarpa</w:t>
      </w:r>
      <w:proofErr w:type="spellEnd"/>
      <w:r w:rsidRPr="00924610">
        <w:rPr>
          <w:rFonts w:ascii="Arial Nova" w:eastAsia="Times New Roman" w:hAnsi="Arial Nova" w:cs="Times New Roman"/>
          <w:color w:val="000000" w:themeColor="text1"/>
          <w:sz w:val="24"/>
          <w:szCs w:val="24"/>
          <w:lang w:eastAsia="it-IT"/>
        </w:rPr>
        <w:t xml:space="preserve"> architettura e paesaggio, </w:t>
      </w:r>
      <w:r w:rsidRPr="00924610">
        <w:rPr>
          <w:rStyle w:val="fadeinm1hgl8"/>
          <w:rFonts w:ascii="Arial Nova" w:hAnsi="Arial Nova" w:cs="Arial"/>
          <w:color w:val="000000" w:themeColor="text1"/>
          <w:sz w:val="24"/>
          <w:szCs w:val="24"/>
        </w:rPr>
        <w:t>foglie giganti di ninfee che hanno restituito a Piazza San Lorenzo una dimensione aperta, accogliente e sorprendente.</w:t>
      </w:r>
    </w:p>
    <w:p w14:paraId="3530A4BD" w14:textId="77777777" w:rsidR="00E60EB7" w:rsidRPr="00924610" w:rsidRDefault="00E60EB7" w:rsidP="00E60EB7">
      <w:pPr>
        <w:rPr>
          <w:color w:val="000000" w:themeColor="text1"/>
        </w:rPr>
      </w:pPr>
    </w:p>
    <w:p w14:paraId="42A8D1FB" w14:textId="08ABDF44" w:rsidR="00353D63" w:rsidRPr="005F08D6" w:rsidRDefault="0030520A" w:rsidP="00353D63">
      <w:pPr>
        <w:jc w:val="both"/>
        <w:rPr>
          <w:rFonts w:ascii="Arial Nova" w:hAnsi="Arial Nova"/>
          <w:color w:val="000000" w:themeColor="text1"/>
          <w:sz w:val="24"/>
          <w:szCs w:val="24"/>
        </w:rPr>
      </w:pPr>
      <w:r w:rsidRPr="005F08D6">
        <w:rPr>
          <w:rFonts w:ascii="Arial Nova" w:hAnsi="Arial Nova" w:cstheme="minorHAnsi"/>
          <w:color w:val="000000" w:themeColor="text1"/>
          <w:sz w:val="24"/>
          <w:szCs w:val="24"/>
        </w:rPr>
        <w:t>«</w:t>
      </w:r>
      <w:r w:rsidRPr="005F08D6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 xml:space="preserve">La Genova Design Week </w:t>
      </w:r>
      <w:r w:rsidR="00E60EB7" w:rsidRPr="005F08D6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>è diventata</w:t>
      </w:r>
      <w:r w:rsidRPr="005F08D6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 xml:space="preserve"> una manifestazione sempre più inclusiva e di</w:t>
      </w:r>
      <w:r w:rsidR="00D51DD8" w:rsidRPr="005F08D6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>n</w:t>
      </w:r>
      <w:r w:rsidRPr="005F08D6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>a</w:t>
      </w:r>
      <w:r w:rsidR="00D51DD8" w:rsidRPr="005F08D6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>m</w:t>
      </w:r>
      <w:r w:rsidRPr="005F08D6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>ica che</w:t>
      </w:r>
      <w:r w:rsidR="00D51DD8" w:rsidRPr="005F08D6">
        <w:rPr>
          <w:rFonts w:ascii="Arial Nova" w:hAnsi="Arial Nova" w:cstheme="minorHAnsi"/>
          <w:i/>
          <w:iCs/>
          <w:color w:val="000000" w:themeColor="text1"/>
          <w:sz w:val="24"/>
          <w:szCs w:val="24"/>
        </w:rPr>
        <w:t>,</w:t>
      </w:r>
      <w:r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oltre a sostenere il talento</w:t>
      </w:r>
      <w:r w:rsidR="00E60EB7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,</w:t>
      </w:r>
      <w:r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promuove il design in tutte le sue applicazioni quotidiane</w:t>
      </w:r>
      <w:r w:rsidR="00D51DD8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,</w:t>
      </w:r>
      <w:r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</w:t>
      </w:r>
      <w:r w:rsidR="00E60EB7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present</w:t>
      </w:r>
      <w:r w:rsidR="001368B3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a</w:t>
      </w:r>
      <w:r w:rsidR="00E60EB7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le novità e le tendenze</w:t>
      </w:r>
      <w:r w:rsidR="00100D2A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e </w:t>
      </w:r>
      <w:r w:rsidR="00E60EB7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persegue</w:t>
      </w:r>
      <w:r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</w:t>
      </w:r>
      <w:r w:rsidR="00707F60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l’obiettivo</w:t>
      </w:r>
      <w:r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di rigenerazione urbana</w:t>
      </w:r>
      <w:r w:rsidR="00E60EB7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del </w:t>
      </w:r>
      <w:r w:rsidR="00707F60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D</w:t>
      </w:r>
      <w:r w:rsidR="00E60EB7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istretto</w:t>
      </w:r>
      <w:r w:rsidR="00D51DD8" w:rsidRPr="005F08D6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 xml:space="preserve"> </w:t>
      </w:r>
      <w:r w:rsidRPr="005F08D6">
        <w:rPr>
          <w:rFonts w:ascii="Arial Nova" w:hAnsi="Arial Nova" w:cs="Helvetica"/>
          <w:i/>
          <w:color w:val="000000" w:themeColor="text1"/>
          <w:sz w:val="24"/>
          <w:szCs w:val="24"/>
        </w:rPr>
        <w:lastRenderedPageBreak/>
        <w:t>-</w:t>
      </w:r>
      <w:r w:rsidRPr="005F08D6">
        <w:rPr>
          <w:rFonts w:ascii="Arial Nova" w:hAnsi="Arial Nova"/>
          <w:color w:val="000000" w:themeColor="text1"/>
          <w:sz w:val="24"/>
          <w:szCs w:val="24"/>
        </w:rPr>
        <w:t xml:space="preserve"> </w:t>
      </w:r>
      <w:r w:rsidRPr="005F08D6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d</w:t>
      </w:r>
      <w:r w:rsidR="00353D63" w:rsidRPr="005F08D6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 xml:space="preserve">ichiara Elisabetta Rossetti, presidente del </w:t>
      </w:r>
      <w:proofErr w:type="spellStart"/>
      <w:r w:rsidR="00353D63" w:rsidRPr="005F08D6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>Dide</w:t>
      </w:r>
      <w:proofErr w:type="spellEnd"/>
      <w:r w:rsidR="00353D63" w:rsidRPr="005F08D6">
        <w:rPr>
          <w:rFonts w:ascii="Arial Nova" w:hAnsi="Arial Nova"/>
          <w:b/>
          <w:bCs/>
          <w:i/>
          <w:iCs/>
          <w:color w:val="000000" w:themeColor="text1"/>
          <w:sz w:val="24"/>
          <w:szCs w:val="24"/>
        </w:rPr>
        <w:t xml:space="preserve"> – Distretto del Design di Genova</w:t>
      </w:r>
      <w:r w:rsidRPr="005F08D6">
        <w:rPr>
          <w:rFonts w:ascii="Arial Nova" w:hAnsi="Arial Nova"/>
          <w:color w:val="000000" w:themeColor="text1"/>
          <w:sz w:val="24"/>
          <w:szCs w:val="24"/>
        </w:rPr>
        <w:t xml:space="preserve"> -. </w:t>
      </w:r>
      <w:r w:rsidR="00D51DD8" w:rsidRPr="00100D2A">
        <w:rPr>
          <w:rFonts w:ascii="Arial Nova" w:hAnsi="Arial Nova" w:cs="Helvetica"/>
          <w:i/>
          <w:iCs/>
          <w:color w:val="000000" w:themeColor="text1"/>
          <w:sz w:val="24"/>
          <w:szCs w:val="24"/>
        </w:rPr>
        <w:t>La riapertura di numerose attività commerciali e creative nell’area del Distretto del Design è anche dovuta a</w:t>
      </w:r>
      <w:r w:rsidR="00D51DD8" w:rsidRPr="00100D2A">
        <w:rPr>
          <w:rFonts w:ascii="Arial Nova" w:hAnsi="Arial Nova"/>
          <w:i/>
          <w:iCs/>
          <w:color w:val="000000" w:themeColor="text1"/>
          <w:sz w:val="24"/>
          <w:szCs w:val="24"/>
        </w:rPr>
        <w:t>gli sforz</w:t>
      </w:r>
      <w:r w:rsidR="00E60EB7" w:rsidRPr="00100D2A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i compiuti in questi anni </w:t>
      </w:r>
      <w:r w:rsidR="00D51DD8" w:rsidRPr="00100D2A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da </w:t>
      </w:r>
      <w:proofErr w:type="gramStart"/>
      <w:r w:rsidR="00D51DD8" w:rsidRPr="00100D2A">
        <w:rPr>
          <w:rFonts w:ascii="Arial Nova" w:hAnsi="Arial Nova"/>
          <w:i/>
          <w:iCs/>
          <w:color w:val="000000" w:themeColor="text1"/>
          <w:sz w:val="24"/>
          <w:szCs w:val="24"/>
        </w:rPr>
        <w:t>un team straordinario</w:t>
      </w:r>
      <w:proofErr w:type="gramEnd"/>
      <w:r w:rsidR="00D51DD8" w:rsidRPr="00100D2A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 che ha messo a disposizione la propria professionalità ed entusiasmo per </w:t>
      </w:r>
      <w:r w:rsidR="00E60EB7" w:rsidRPr="00100D2A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proporre ogni anno una manifestazione </w:t>
      </w:r>
      <w:r w:rsidR="0067353E" w:rsidRPr="00100D2A">
        <w:rPr>
          <w:rFonts w:ascii="Arial Nova" w:hAnsi="Arial Nova"/>
          <w:i/>
          <w:iCs/>
          <w:color w:val="000000" w:themeColor="text1"/>
          <w:sz w:val="24"/>
          <w:szCs w:val="24"/>
        </w:rPr>
        <w:t>sorprendente</w:t>
      </w:r>
      <w:r w:rsidR="00E60EB7" w:rsidRPr="00100D2A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 e aperta a tutti</w:t>
      </w:r>
      <w:r w:rsidRPr="005F08D6">
        <w:rPr>
          <w:rFonts w:ascii="Arial Nova" w:hAnsi="Arial Nova" w:cstheme="minorHAnsi"/>
          <w:color w:val="000000" w:themeColor="text1"/>
          <w:sz w:val="24"/>
          <w:szCs w:val="24"/>
        </w:rPr>
        <w:t>».</w:t>
      </w:r>
    </w:p>
    <w:p w14:paraId="489E9471" w14:textId="77777777" w:rsidR="00E60EB7" w:rsidRPr="00924610" w:rsidRDefault="00E60EB7" w:rsidP="00E60EB7">
      <w:pPr>
        <w:jc w:val="both"/>
        <w:rPr>
          <w:rFonts w:ascii="Arial Nova" w:hAnsi="Arial Nova"/>
          <w:color w:val="000000" w:themeColor="text1"/>
          <w:sz w:val="24"/>
          <w:szCs w:val="24"/>
        </w:rPr>
      </w:pP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Conferme anche per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Design Radar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a Sestri Ponente, nuova appendice della Design Week, che ha dato vita a un paesaggio urbano trasformato e formato da un itinerario culturale e propositivo di 700 metri di boe e ninfee dedicato al design, all’architettura e alla creatività.</w:t>
      </w:r>
    </w:p>
    <w:p w14:paraId="4D93FFB3" w14:textId="5276D40D" w:rsidR="00E60EB7" w:rsidRPr="00924610" w:rsidRDefault="00E60EB7" w:rsidP="00E60EB7">
      <w:pPr>
        <w:jc w:val="both"/>
        <w:rPr>
          <w:rFonts w:ascii="Arial Nova" w:hAnsi="Arial Nova"/>
          <w:color w:val="000000" w:themeColor="text1"/>
          <w:sz w:val="24"/>
          <w:szCs w:val="24"/>
        </w:rPr>
      </w:pP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Enorme la partecipazione per i tre talk del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Festival Design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che ha visto protagonisti quest’anno </w:t>
      </w:r>
      <w:r w:rsidRPr="00924610">
        <w:rPr>
          <w:rFonts w:ascii="Arial Nova" w:hAnsi="Arial Nova" w:cs="Helvetica"/>
          <w:color w:val="000000" w:themeColor="text1"/>
          <w:sz w:val="24"/>
          <w:szCs w:val="24"/>
        </w:rPr>
        <w:t xml:space="preserve">l’architetto </w:t>
      </w:r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 xml:space="preserve">Massimo </w:t>
      </w:r>
      <w:proofErr w:type="spellStart"/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>Adiansi</w:t>
      </w:r>
      <w:proofErr w:type="spellEnd"/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>,</w:t>
      </w:r>
      <w:r w:rsidRPr="00924610">
        <w:rPr>
          <w:rFonts w:ascii="Arial Nova" w:hAnsi="Arial Nova" w:cs="Helvetica"/>
          <w:color w:val="000000" w:themeColor="text1"/>
          <w:sz w:val="24"/>
          <w:szCs w:val="24"/>
        </w:rPr>
        <w:t xml:space="preserve"> fondatore di </w:t>
      </w:r>
      <w:proofErr w:type="spellStart"/>
      <w:r w:rsidRPr="00924610">
        <w:rPr>
          <w:rFonts w:ascii="Arial Nova" w:hAnsi="Arial Nova" w:cs="Helvetica"/>
          <w:color w:val="000000" w:themeColor="text1"/>
          <w:sz w:val="24"/>
          <w:szCs w:val="24"/>
        </w:rPr>
        <w:t>Architerror</w:t>
      </w:r>
      <w:proofErr w:type="spellEnd"/>
      <w:r w:rsidRPr="00924610">
        <w:rPr>
          <w:rFonts w:ascii="Arial Nova" w:hAnsi="Arial Nova" w:cs="Helvetica"/>
          <w:color w:val="000000" w:themeColor="text1"/>
          <w:sz w:val="24"/>
          <w:szCs w:val="24"/>
        </w:rPr>
        <w:t xml:space="preserve">, che durante il suo intervento ha esplorato “il lato oscuro dell’architettura”, il </w:t>
      </w:r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>Renzo Piano Building Workshop</w:t>
      </w:r>
      <w:r w:rsidRPr="00924610">
        <w:rPr>
          <w:rFonts w:ascii="Arial Nova" w:hAnsi="Arial Nova" w:cs="Helvetica"/>
          <w:color w:val="000000" w:themeColor="text1"/>
          <w:sz w:val="24"/>
          <w:szCs w:val="24"/>
        </w:rPr>
        <w:t xml:space="preserve">, che ha visto la partecipazione di RPBW </w:t>
      </w:r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 xml:space="preserve">Luigi </w:t>
      </w:r>
      <w:proofErr w:type="spellStart"/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>Priano</w:t>
      </w:r>
      <w:proofErr w:type="spellEnd"/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 xml:space="preserve"> director</w:t>
      </w:r>
      <w:r w:rsidRPr="00924610">
        <w:rPr>
          <w:rFonts w:ascii="Arial Nova" w:hAnsi="Arial Nova" w:cs="Helvetica"/>
          <w:color w:val="000000" w:themeColor="text1"/>
          <w:sz w:val="24"/>
          <w:szCs w:val="24"/>
        </w:rPr>
        <w:t xml:space="preserve">, </w:t>
      </w:r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>Raffaella Parodi</w:t>
      </w:r>
      <w:r w:rsidRPr="00924610">
        <w:rPr>
          <w:rFonts w:ascii="Arial Nova" w:hAnsi="Arial Nova" w:cs="Helvetica"/>
          <w:color w:val="000000" w:themeColor="text1"/>
          <w:sz w:val="24"/>
          <w:szCs w:val="24"/>
        </w:rPr>
        <w:t xml:space="preserve">, </w:t>
      </w:r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>Gabriel Fagundes</w:t>
      </w:r>
      <w:r w:rsidRPr="00924610">
        <w:rPr>
          <w:rFonts w:ascii="Arial Nova" w:hAnsi="Arial Nova" w:cs="Helvetica"/>
          <w:color w:val="000000" w:themeColor="text1"/>
          <w:sz w:val="24"/>
          <w:szCs w:val="24"/>
        </w:rPr>
        <w:t xml:space="preserve">, ed infine </w:t>
      </w:r>
      <w:r w:rsidRPr="00924610">
        <w:rPr>
          <w:rFonts w:ascii="Arial Nova" w:hAnsi="Arial Nova" w:cs="Helvetica"/>
          <w:b/>
          <w:bCs/>
          <w:color w:val="000000" w:themeColor="text1"/>
          <w:sz w:val="24"/>
          <w:szCs w:val="24"/>
        </w:rPr>
        <w:t>Mario Cucinella,</w:t>
      </w:r>
      <w:r w:rsidRPr="00924610">
        <w:rPr>
          <w:rFonts w:ascii="Arial Nova" w:hAnsi="Arial Nova" w:cs="Helvetica"/>
          <w:color w:val="000000" w:themeColor="text1"/>
          <w:sz w:val="24"/>
          <w:szCs w:val="24"/>
        </w:rPr>
        <w:t xml:space="preserve"> pioniere dell’architettura sostenibile, fondatore dello studio MCA, che ha raccontato come il design possa diventare uno strumento attivo per affrontare le sfide climatiche e sociali del nostro tempo.</w:t>
      </w:r>
    </w:p>
    <w:p w14:paraId="69A873C8" w14:textId="23E67B06" w:rsidR="00353D63" w:rsidRPr="00924610" w:rsidRDefault="00353D63" w:rsidP="00353D63">
      <w:pPr>
        <w:jc w:val="both"/>
        <w:rPr>
          <w:rFonts w:ascii="Arial Nova" w:hAnsi="Arial Nova"/>
          <w:color w:val="000000" w:themeColor="text1"/>
          <w:sz w:val="24"/>
          <w:szCs w:val="24"/>
        </w:rPr>
      </w:pP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Grande </w:t>
      </w:r>
      <w:r w:rsidR="00E60EB7" w:rsidRPr="00924610">
        <w:rPr>
          <w:rFonts w:ascii="Arial Nova" w:hAnsi="Arial Nova"/>
          <w:color w:val="000000" w:themeColor="text1"/>
          <w:sz w:val="24"/>
          <w:szCs w:val="24"/>
        </w:rPr>
        <w:t>successo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anche per il concorso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Designer Under 35 – Flussi Creativi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al quale, da sempre, la rassegna è dedicata. Assegnato dal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Comitato Scientifico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</w:t>
      </w:r>
      <w:r w:rsidR="002D7FC9">
        <w:rPr>
          <w:rFonts w:ascii="Arial Nova" w:hAnsi="Arial Nova"/>
          <w:color w:val="000000" w:themeColor="text1"/>
          <w:sz w:val="24"/>
          <w:szCs w:val="24"/>
        </w:rPr>
        <w:t xml:space="preserve">- 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composto quest’anno da </w:t>
      </w:r>
      <w:proofErr w:type="spellStart"/>
      <w:r w:rsidRPr="00924610">
        <w:rPr>
          <w:rFonts w:ascii="Arial Nova" w:hAnsi="Arial Nova"/>
          <w:color w:val="000000" w:themeColor="text1"/>
          <w:sz w:val="24"/>
          <w:szCs w:val="24"/>
        </w:rPr>
        <w:t>Dide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– Distretto Del Design di Genova, DAD dell’</w:t>
      </w:r>
      <w:proofErr w:type="spellStart"/>
      <w:r w:rsidRPr="00924610">
        <w:rPr>
          <w:rFonts w:ascii="Arial Nova" w:hAnsi="Arial Nova"/>
          <w:color w:val="000000" w:themeColor="text1"/>
          <w:sz w:val="24"/>
          <w:szCs w:val="24"/>
        </w:rPr>
        <w:t>UniGe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>, ADI Liguria, OA. GE, l’architetto Gianandrea Barreca e l’architetto designer Alberto Vanin</w:t>
      </w:r>
      <w:r w:rsidR="002D7FC9">
        <w:rPr>
          <w:rFonts w:ascii="Arial Nova" w:hAnsi="Arial Nova"/>
          <w:color w:val="000000" w:themeColor="text1"/>
          <w:sz w:val="24"/>
          <w:szCs w:val="24"/>
        </w:rPr>
        <w:t xml:space="preserve"> -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il premio è stato consegnato quest’anno a cinque designer: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Indefinito Design Studio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proofErr w:type="spellStart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Old</w:t>
      </w:r>
      <w:proofErr w:type="spellEnd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 Blacks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,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Federico Fontanella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proofErr w:type="spellStart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Specchiella</w:t>
      </w:r>
      <w:proofErr w:type="spellEnd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,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Filippo Meriggi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proofErr w:type="spellStart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Tac&amp;Stac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,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Giorgia Castelluccia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proofErr w:type="spellStart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Clam</w:t>
      </w:r>
      <w:proofErr w:type="spellEnd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 xml:space="preserve"> Stone 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e </w:t>
      </w:r>
      <w:proofErr w:type="spellStart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Archeomaterico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Telare la Materia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. Per la sezione riservata alle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Menzioni 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premiati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Sara Angeletti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,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Cristiano </w:t>
      </w:r>
      <w:proofErr w:type="spellStart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Berettoni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e Mattia Fiorucci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Libra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, </w:t>
      </w:r>
      <w:proofErr w:type="spellStart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Blend.Obj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In-Attesa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, </w:t>
      </w:r>
      <w:proofErr w:type="spellStart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Litian</w:t>
      </w:r>
      <w:proofErr w:type="spellEnd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 Studio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Tangram3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,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_bronzo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Tavolo 001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,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Martina Costanzo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</w:t>
      </w:r>
      <w:proofErr w:type="spellStart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Vattin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, con quest’ultima che si aggiudica anche il riconoscimento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Menzione Speciale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. Infine, i premi assegnati dagli sponsor: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Premio </w:t>
      </w:r>
      <w:proofErr w:type="spellStart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GenoaLamp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a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Federico Fontanella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(</w:t>
      </w:r>
      <w:proofErr w:type="spellStart"/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Specchiella</w:t>
      </w:r>
      <w:proofErr w:type="spellEnd"/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) e </w:t>
      </w:r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Premio </w:t>
      </w:r>
      <w:proofErr w:type="spellStart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GeCar</w:t>
      </w:r>
      <w:proofErr w:type="spellEnd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 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ad </w:t>
      </w:r>
      <w:proofErr w:type="spellStart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>Archeomaterico</w:t>
      </w:r>
      <w:proofErr w:type="spellEnd"/>
      <w:r w:rsidRPr="00924610">
        <w:rPr>
          <w:rFonts w:ascii="Arial Nova" w:hAnsi="Arial Nova"/>
          <w:b/>
          <w:bCs/>
          <w:color w:val="000000" w:themeColor="text1"/>
          <w:sz w:val="24"/>
          <w:szCs w:val="24"/>
        </w:rPr>
        <w:t xml:space="preserve"> </w:t>
      </w:r>
      <w:r w:rsidRPr="00924610">
        <w:rPr>
          <w:rFonts w:ascii="Arial Nova" w:hAnsi="Arial Nova"/>
          <w:i/>
          <w:iCs/>
          <w:color w:val="000000" w:themeColor="text1"/>
          <w:sz w:val="24"/>
          <w:szCs w:val="24"/>
        </w:rPr>
        <w:t>con Telare la Materia</w:t>
      </w:r>
      <w:r w:rsidRPr="00924610">
        <w:rPr>
          <w:rFonts w:ascii="Arial Nova" w:hAnsi="Arial Nova"/>
          <w:color w:val="000000" w:themeColor="text1"/>
          <w:sz w:val="24"/>
          <w:szCs w:val="24"/>
        </w:rPr>
        <w:t>.</w:t>
      </w:r>
    </w:p>
    <w:p w14:paraId="7C377392" w14:textId="77777777" w:rsidR="00E60EB7" w:rsidRPr="00924610" w:rsidRDefault="00E60EB7" w:rsidP="00E60EB7">
      <w:pPr>
        <w:jc w:val="both"/>
        <w:rPr>
          <w:rFonts w:ascii="Arial Nova" w:hAnsi="Arial Nova"/>
          <w:color w:val="000000" w:themeColor="text1"/>
          <w:sz w:val="24"/>
          <w:szCs w:val="24"/>
        </w:rPr>
      </w:pP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La Genova Design Week </w:t>
      </w:r>
      <w:r w:rsidRPr="005F08D6">
        <w:rPr>
          <w:rFonts w:ascii="Arial Nova" w:hAnsi="Arial Nova"/>
          <w:b/>
          <w:bCs/>
          <w:color w:val="000000" w:themeColor="text1"/>
          <w:sz w:val="24"/>
          <w:szCs w:val="24"/>
        </w:rPr>
        <w:t>tornerà dal 13 al 17 maggio 2026</w:t>
      </w:r>
      <w:r w:rsidRPr="00924610">
        <w:rPr>
          <w:rFonts w:ascii="Arial Nova" w:hAnsi="Arial Nova"/>
          <w:color w:val="000000" w:themeColor="text1"/>
          <w:sz w:val="24"/>
          <w:szCs w:val="24"/>
        </w:rPr>
        <w:t xml:space="preserve"> con un nuovo tema e tante novità.</w:t>
      </w:r>
    </w:p>
    <w:p w14:paraId="6E60658C" w14:textId="77777777" w:rsidR="0021478F" w:rsidRPr="00924610" w:rsidRDefault="0021478F" w:rsidP="00353D63">
      <w:pPr>
        <w:jc w:val="both"/>
        <w:rPr>
          <w:rFonts w:ascii="Arial Nova" w:hAnsi="Arial Nova"/>
          <w:color w:val="000000" w:themeColor="text1"/>
          <w:sz w:val="24"/>
          <w:szCs w:val="24"/>
        </w:rPr>
      </w:pPr>
    </w:p>
    <w:p w14:paraId="295080B0" w14:textId="77777777" w:rsidR="0021478F" w:rsidRPr="0021478F" w:rsidRDefault="0021478F" w:rsidP="0021478F">
      <w:pPr>
        <w:jc w:val="both"/>
        <w:rPr>
          <w:rFonts w:ascii="Arial Nova" w:hAnsi="Arial Nova"/>
          <w:b/>
          <w:bCs/>
          <w:sz w:val="24"/>
          <w:szCs w:val="24"/>
          <w:u w:val="single"/>
        </w:rPr>
      </w:pPr>
      <w:r w:rsidRPr="0021478F">
        <w:rPr>
          <w:rFonts w:ascii="Arial Nova" w:hAnsi="Arial Nova"/>
          <w:b/>
          <w:bCs/>
          <w:sz w:val="24"/>
          <w:szCs w:val="24"/>
          <w:u w:val="single"/>
        </w:rPr>
        <w:t>Premi e Riconoscimenti 2025</w:t>
      </w:r>
    </w:p>
    <w:p w14:paraId="10659BF5" w14:textId="77777777" w:rsidR="0021478F" w:rsidRPr="0021478F" w:rsidRDefault="0021478F" w:rsidP="0021478F">
      <w:pPr>
        <w:jc w:val="both"/>
        <w:rPr>
          <w:rFonts w:ascii="Arial Nova" w:hAnsi="Arial Nova"/>
          <w:sz w:val="24"/>
          <w:szCs w:val="24"/>
        </w:rPr>
      </w:pPr>
    </w:p>
    <w:p w14:paraId="251CCC70" w14:textId="77777777" w:rsidR="0021478F" w:rsidRPr="0021478F" w:rsidRDefault="0021478F" w:rsidP="0021478F">
      <w:pPr>
        <w:jc w:val="both"/>
        <w:rPr>
          <w:rFonts w:ascii="Arial Nova" w:hAnsi="Arial Nova"/>
          <w:sz w:val="24"/>
          <w:szCs w:val="24"/>
        </w:rPr>
      </w:pPr>
      <w:r w:rsidRPr="0021478F">
        <w:rPr>
          <w:rFonts w:ascii="Arial Nova" w:hAnsi="Arial Nova"/>
          <w:sz w:val="24"/>
          <w:szCs w:val="24"/>
        </w:rPr>
        <w:t xml:space="preserve">• </w:t>
      </w:r>
      <w:r w:rsidRPr="0021478F">
        <w:rPr>
          <w:rFonts w:ascii="Arial Nova" w:hAnsi="Arial Nova"/>
          <w:b/>
          <w:bCs/>
          <w:sz w:val="24"/>
          <w:szCs w:val="24"/>
        </w:rPr>
        <w:t>Concorso Designer Under 35</w:t>
      </w:r>
    </w:p>
    <w:p w14:paraId="5CDBB4A2" w14:textId="77777777" w:rsidR="0021478F" w:rsidRPr="0021478F" w:rsidRDefault="0021478F" w:rsidP="0021478F">
      <w:pPr>
        <w:numPr>
          <w:ilvl w:val="0"/>
          <w:numId w:val="1"/>
        </w:numPr>
        <w:jc w:val="both"/>
        <w:rPr>
          <w:rFonts w:ascii="Arial Nova" w:hAnsi="Arial Nova"/>
          <w:sz w:val="24"/>
          <w:szCs w:val="24"/>
          <w:lang w:val="en-US"/>
        </w:rPr>
      </w:pPr>
      <w:r w:rsidRPr="0021478F">
        <w:rPr>
          <w:rFonts w:ascii="Arial Nova" w:hAnsi="Arial Nova"/>
          <w:i/>
          <w:iCs/>
          <w:sz w:val="24"/>
          <w:szCs w:val="24"/>
          <w:lang w:val="en-US"/>
        </w:rPr>
        <w:lastRenderedPageBreak/>
        <w:t>Old Blacks</w:t>
      </w:r>
      <w:r w:rsidRPr="0021478F">
        <w:rPr>
          <w:rFonts w:ascii="Arial Nova" w:hAnsi="Arial Nova"/>
          <w:sz w:val="24"/>
          <w:szCs w:val="24"/>
          <w:lang w:val="en-US"/>
        </w:rPr>
        <w:t xml:space="preserve"> – </w:t>
      </w:r>
      <w:proofErr w:type="spellStart"/>
      <w:r w:rsidRPr="0021478F">
        <w:rPr>
          <w:rFonts w:ascii="Arial Nova" w:hAnsi="Arial Nova"/>
          <w:b/>
          <w:bCs/>
          <w:sz w:val="24"/>
          <w:szCs w:val="24"/>
          <w:lang w:val="en-US"/>
        </w:rPr>
        <w:t>Indefinito</w:t>
      </w:r>
      <w:proofErr w:type="spellEnd"/>
      <w:r w:rsidRPr="0021478F">
        <w:rPr>
          <w:rFonts w:ascii="Arial Nova" w:hAnsi="Arial Nova"/>
          <w:b/>
          <w:bCs/>
          <w:sz w:val="24"/>
          <w:szCs w:val="24"/>
          <w:lang w:val="en-US"/>
        </w:rPr>
        <w:t xml:space="preserve"> Design Studio</w:t>
      </w:r>
    </w:p>
    <w:p w14:paraId="73ADA3C8" w14:textId="77777777" w:rsidR="0021478F" w:rsidRPr="0021478F" w:rsidRDefault="0021478F" w:rsidP="0021478F">
      <w:pPr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proofErr w:type="spellStart"/>
      <w:r w:rsidRPr="0021478F">
        <w:rPr>
          <w:rFonts w:ascii="Arial Nova" w:hAnsi="Arial Nova"/>
          <w:i/>
          <w:iCs/>
          <w:sz w:val="24"/>
          <w:szCs w:val="24"/>
        </w:rPr>
        <w:t>Specchiella</w:t>
      </w:r>
      <w:proofErr w:type="spellEnd"/>
      <w:r w:rsidRPr="0021478F">
        <w:rPr>
          <w:rFonts w:ascii="Arial Nova" w:hAnsi="Arial Nova"/>
          <w:sz w:val="24"/>
          <w:szCs w:val="24"/>
        </w:rPr>
        <w:t xml:space="preserve"> – </w:t>
      </w:r>
      <w:r w:rsidRPr="0021478F">
        <w:rPr>
          <w:rFonts w:ascii="Arial Nova" w:hAnsi="Arial Nova"/>
          <w:b/>
          <w:bCs/>
          <w:sz w:val="24"/>
          <w:szCs w:val="24"/>
        </w:rPr>
        <w:t>Federico Fontanella</w:t>
      </w:r>
    </w:p>
    <w:p w14:paraId="6771364D" w14:textId="77777777" w:rsidR="0021478F" w:rsidRPr="0021478F" w:rsidRDefault="0021478F" w:rsidP="0021478F">
      <w:pPr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proofErr w:type="spellStart"/>
      <w:r w:rsidRPr="0021478F">
        <w:rPr>
          <w:rFonts w:ascii="Arial Nova" w:hAnsi="Arial Nova"/>
          <w:i/>
          <w:iCs/>
          <w:sz w:val="24"/>
          <w:szCs w:val="24"/>
        </w:rPr>
        <w:t>Tac&amp;Stac</w:t>
      </w:r>
      <w:proofErr w:type="spellEnd"/>
      <w:r w:rsidRPr="0021478F">
        <w:rPr>
          <w:rFonts w:ascii="Arial Nova" w:hAnsi="Arial Nova"/>
          <w:sz w:val="24"/>
          <w:szCs w:val="24"/>
        </w:rPr>
        <w:t xml:space="preserve"> – </w:t>
      </w:r>
      <w:r w:rsidRPr="0021478F">
        <w:rPr>
          <w:rFonts w:ascii="Arial Nova" w:hAnsi="Arial Nova"/>
          <w:b/>
          <w:bCs/>
          <w:sz w:val="24"/>
          <w:szCs w:val="24"/>
        </w:rPr>
        <w:t>Filippo Meriggi</w:t>
      </w:r>
    </w:p>
    <w:p w14:paraId="7D3D118B" w14:textId="77777777" w:rsidR="0021478F" w:rsidRPr="0021478F" w:rsidRDefault="0021478F" w:rsidP="0021478F">
      <w:pPr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proofErr w:type="spellStart"/>
      <w:r w:rsidRPr="0021478F">
        <w:rPr>
          <w:rFonts w:ascii="Arial Nova" w:hAnsi="Arial Nova"/>
          <w:i/>
          <w:iCs/>
          <w:sz w:val="24"/>
          <w:szCs w:val="24"/>
        </w:rPr>
        <w:t>Clam</w:t>
      </w:r>
      <w:proofErr w:type="spellEnd"/>
      <w:r w:rsidRPr="0021478F">
        <w:rPr>
          <w:rFonts w:ascii="Arial Nova" w:hAnsi="Arial Nova"/>
          <w:i/>
          <w:iCs/>
          <w:sz w:val="24"/>
          <w:szCs w:val="24"/>
        </w:rPr>
        <w:t xml:space="preserve"> Stone</w:t>
      </w:r>
      <w:r w:rsidRPr="0021478F">
        <w:rPr>
          <w:rFonts w:ascii="Arial Nova" w:hAnsi="Arial Nova"/>
          <w:sz w:val="24"/>
          <w:szCs w:val="24"/>
        </w:rPr>
        <w:t xml:space="preserve"> – </w:t>
      </w:r>
      <w:r w:rsidRPr="0021478F">
        <w:rPr>
          <w:rFonts w:ascii="Arial Nova" w:hAnsi="Arial Nova"/>
          <w:b/>
          <w:bCs/>
          <w:sz w:val="24"/>
          <w:szCs w:val="24"/>
        </w:rPr>
        <w:t>Giorgia Castelluccia</w:t>
      </w:r>
    </w:p>
    <w:p w14:paraId="2AD6FF14" w14:textId="77777777" w:rsidR="0021478F" w:rsidRPr="0021478F" w:rsidRDefault="0021478F" w:rsidP="0021478F">
      <w:pPr>
        <w:numPr>
          <w:ilvl w:val="0"/>
          <w:numId w:val="1"/>
        </w:numPr>
        <w:jc w:val="both"/>
        <w:rPr>
          <w:rFonts w:ascii="Arial Nova" w:hAnsi="Arial Nova"/>
          <w:sz w:val="24"/>
          <w:szCs w:val="24"/>
        </w:rPr>
      </w:pPr>
      <w:r w:rsidRPr="0021478F">
        <w:rPr>
          <w:rFonts w:ascii="Arial Nova" w:hAnsi="Arial Nova"/>
          <w:i/>
          <w:iCs/>
          <w:sz w:val="24"/>
          <w:szCs w:val="24"/>
        </w:rPr>
        <w:t>Telare la Materia</w:t>
      </w:r>
      <w:r w:rsidRPr="0021478F">
        <w:rPr>
          <w:rFonts w:ascii="Arial Nova" w:hAnsi="Arial Nova"/>
          <w:sz w:val="24"/>
          <w:szCs w:val="24"/>
        </w:rPr>
        <w:t xml:space="preserve"> – </w:t>
      </w:r>
      <w:proofErr w:type="spellStart"/>
      <w:r w:rsidRPr="0021478F">
        <w:rPr>
          <w:rFonts w:ascii="Arial Nova" w:hAnsi="Arial Nova"/>
          <w:b/>
          <w:bCs/>
          <w:sz w:val="24"/>
          <w:szCs w:val="24"/>
        </w:rPr>
        <w:t>Archeomaterico</w:t>
      </w:r>
      <w:proofErr w:type="spellEnd"/>
    </w:p>
    <w:p w14:paraId="1504663B" w14:textId="77777777" w:rsidR="0021478F" w:rsidRPr="0021478F" w:rsidRDefault="0021478F" w:rsidP="0021478F">
      <w:pPr>
        <w:jc w:val="both"/>
        <w:rPr>
          <w:rFonts w:ascii="Arial Nova" w:hAnsi="Arial Nova"/>
          <w:sz w:val="24"/>
          <w:szCs w:val="24"/>
        </w:rPr>
      </w:pPr>
    </w:p>
    <w:p w14:paraId="64D28F3E" w14:textId="77777777" w:rsidR="0021478F" w:rsidRPr="0021478F" w:rsidRDefault="0021478F" w:rsidP="0021478F">
      <w:pPr>
        <w:jc w:val="both"/>
        <w:rPr>
          <w:rFonts w:ascii="Arial Nova" w:hAnsi="Arial Nova"/>
          <w:sz w:val="24"/>
          <w:szCs w:val="24"/>
        </w:rPr>
      </w:pPr>
      <w:r w:rsidRPr="0021478F">
        <w:rPr>
          <w:rFonts w:ascii="Arial Nova" w:hAnsi="Arial Nova"/>
          <w:sz w:val="24"/>
          <w:szCs w:val="24"/>
        </w:rPr>
        <w:t xml:space="preserve">• </w:t>
      </w:r>
      <w:r w:rsidRPr="0021478F">
        <w:rPr>
          <w:rFonts w:ascii="Arial Nova" w:hAnsi="Arial Nova"/>
          <w:b/>
          <w:bCs/>
          <w:sz w:val="24"/>
          <w:szCs w:val="24"/>
        </w:rPr>
        <w:t>Menzioni</w:t>
      </w:r>
    </w:p>
    <w:p w14:paraId="7CCE24FF" w14:textId="77777777" w:rsidR="0021478F" w:rsidRPr="0021478F" w:rsidRDefault="0021478F" w:rsidP="0021478F">
      <w:pPr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21478F">
        <w:rPr>
          <w:rFonts w:ascii="Arial Nova" w:hAnsi="Arial Nova"/>
          <w:i/>
          <w:iCs/>
          <w:sz w:val="24"/>
          <w:szCs w:val="24"/>
        </w:rPr>
        <w:t>Libra</w:t>
      </w:r>
      <w:r w:rsidRPr="0021478F">
        <w:rPr>
          <w:rFonts w:ascii="Arial Nova" w:hAnsi="Arial Nova"/>
          <w:sz w:val="24"/>
          <w:szCs w:val="24"/>
        </w:rPr>
        <w:t xml:space="preserve"> – </w:t>
      </w:r>
      <w:r w:rsidRPr="0021478F">
        <w:rPr>
          <w:rFonts w:ascii="Arial Nova" w:hAnsi="Arial Nova"/>
          <w:b/>
          <w:bCs/>
          <w:sz w:val="24"/>
          <w:szCs w:val="24"/>
        </w:rPr>
        <w:t>Sara Angeletti</w:t>
      </w:r>
      <w:r w:rsidRPr="0021478F">
        <w:rPr>
          <w:rFonts w:ascii="Arial Nova" w:hAnsi="Arial Nova"/>
          <w:sz w:val="24"/>
          <w:szCs w:val="24"/>
        </w:rPr>
        <w:t xml:space="preserve">, </w:t>
      </w:r>
      <w:r w:rsidRPr="0021478F">
        <w:rPr>
          <w:rFonts w:ascii="Arial Nova" w:hAnsi="Arial Nova"/>
          <w:b/>
          <w:bCs/>
          <w:sz w:val="24"/>
          <w:szCs w:val="24"/>
        </w:rPr>
        <w:t xml:space="preserve">Cristiano </w:t>
      </w:r>
      <w:proofErr w:type="spellStart"/>
      <w:r w:rsidRPr="0021478F">
        <w:rPr>
          <w:rFonts w:ascii="Arial Nova" w:hAnsi="Arial Nova"/>
          <w:b/>
          <w:bCs/>
          <w:sz w:val="24"/>
          <w:szCs w:val="24"/>
        </w:rPr>
        <w:t>Berettoni</w:t>
      </w:r>
      <w:proofErr w:type="spellEnd"/>
      <w:r w:rsidRPr="0021478F">
        <w:rPr>
          <w:rFonts w:ascii="Arial Nova" w:hAnsi="Arial Nova"/>
          <w:sz w:val="24"/>
          <w:szCs w:val="24"/>
        </w:rPr>
        <w:t xml:space="preserve"> </w:t>
      </w:r>
      <w:r w:rsidRPr="0021478F">
        <w:rPr>
          <w:rFonts w:ascii="Arial Nova" w:hAnsi="Arial Nova"/>
          <w:b/>
          <w:bCs/>
          <w:sz w:val="24"/>
          <w:szCs w:val="24"/>
        </w:rPr>
        <w:t>e Mattia Fiorucci</w:t>
      </w:r>
    </w:p>
    <w:p w14:paraId="0B6E44EC" w14:textId="77777777" w:rsidR="0021478F" w:rsidRPr="0021478F" w:rsidRDefault="0021478F" w:rsidP="0021478F">
      <w:pPr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21478F">
        <w:rPr>
          <w:rFonts w:ascii="Arial Nova" w:hAnsi="Arial Nova"/>
          <w:i/>
          <w:iCs/>
          <w:sz w:val="24"/>
          <w:szCs w:val="24"/>
        </w:rPr>
        <w:t>In-Attesa</w:t>
      </w:r>
      <w:r w:rsidRPr="0021478F">
        <w:rPr>
          <w:rFonts w:ascii="Arial Nova" w:hAnsi="Arial Nova"/>
          <w:sz w:val="24"/>
          <w:szCs w:val="24"/>
        </w:rPr>
        <w:t xml:space="preserve"> – </w:t>
      </w:r>
      <w:proofErr w:type="spellStart"/>
      <w:r w:rsidRPr="0021478F">
        <w:rPr>
          <w:rFonts w:ascii="Arial Nova" w:hAnsi="Arial Nova"/>
          <w:b/>
          <w:bCs/>
          <w:sz w:val="24"/>
          <w:szCs w:val="24"/>
        </w:rPr>
        <w:t>Blend.Obj</w:t>
      </w:r>
      <w:proofErr w:type="spellEnd"/>
      <w:r w:rsidRPr="0021478F">
        <w:rPr>
          <w:rFonts w:ascii="Arial Nova" w:hAnsi="Arial Nova"/>
          <w:sz w:val="24"/>
          <w:szCs w:val="24"/>
        </w:rPr>
        <w:t xml:space="preserve"> </w:t>
      </w:r>
    </w:p>
    <w:p w14:paraId="2056D5FF" w14:textId="77777777" w:rsidR="0021478F" w:rsidRPr="0021478F" w:rsidRDefault="0021478F" w:rsidP="0021478F">
      <w:pPr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21478F">
        <w:rPr>
          <w:rFonts w:ascii="Arial Nova" w:hAnsi="Arial Nova"/>
          <w:i/>
          <w:iCs/>
          <w:sz w:val="24"/>
          <w:szCs w:val="24"/>
        </w:rPr>
        <w:t>Tangram3</w:t>
      </w:r>
      <w:r w:rsidRPr="0021478F">
        <w:rPr>
          <w:rFonts w:ascii="Arial Nova" w:hAnsi="Arial Nova"/>
          <w:sz w:val="24"/>
          <w:szCs w:val="24"/>
        </w:rPr>
        <w:t xml:space="preserve"> - </w:t>
      </w:r>
      <w:proofErr w:type="spellStart"/>
      <w:r w:rsidRPr="0021478F">
        <w:rPr>
          <w:rFonts w:ascii="Arial Nova" w:hAnsi="Arial Nova"/>
          <w:b/>
          <w:bCs/>
          <w:sz w:val="24"/>
          <w:szCs w:val="24"/>
        </w:rPr>
        <w:t>Litian</w:t>
      </w:r>
      <w:proofErr w:type="spellEnd"/>
      <w:r w:rsidRPr="0021478F">
        <w:rPr>
          <w:rFonts w:ascii="Arial Nova" w:hAnsi="Arial Nova"/>
          <w:b/>
          <w:bCs/>
          <w:sz w:val="24"/>
          <w:szCs w:val="24"/>
        </w:rPr>
        <w:t xml:space="preserve"> Studio</w:t>
      </w:r>
    </w:p>
    <w:p w14:paraId="3E5C5D52" w14:textId="77777777" w:rsidR="0021478F" w:rsidRPr="0021478F" w:rsidRDefault="0021478F" w:rsidP="0021478F">
      <w:pPr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r w:rsidRPr="0021478F">
        <w:rPr>
          <w:rFonts w:ascii="Arial Nova" w:hAnsi="Arial Nova"/>
          <w:i/>
          <w:iCs/>
          <w:sz w:val="24"/>
          <w:szCs w:val="24"/>
        </w:rPr>
        <w:t>Tavolo 001</w:t>
      </w:r>
      <w:r w:rsidRPr="0021478F">
        <w:rPr>
          <w:rFonts w:ascii="Arial Nova" w:hAnsi="Arial Nova"/>
          <w:sz w:val="24"/>
          <w:szCs w:val="24"/>
        </w:rPr>
        <w:t xml:space="preserve">– </w:t>
      </w:r>
      <w:r w:rsidRPr="0021478F">
        <w:rPr>
          <w:rFonts w:ascii="Arial Nova" w:hAnsi="Arial Nova"/>
          <w:b/>
          <w:bCs/>
          <w:sz w:val="24"/>
          <w:szCs w:val="24"/>
        </w:rPr>
        <w:t>_bronzo</w:t>
      </w:r>
    </w:p>
    <w:p w14:paraId="7874E9C7" w14:textId="77777777" w:rsidR="0021478F" w:rsidRPr="0021478F" w:rsidRDefault="0021478F" w:rsidP="0021478F">
      <w:pPr>
        <w:numPr>
          <w:ilvl w:val="0"/>
          <w:numId w:val="2"/>
        </w:numPr>
        <w:jc w:val="both"/>
        <w:rPr>
          <w:rFonts w:ascii="Arial Nova" w:hAnsi="Arial Nova"/>
          <w:sz w:val="24"/>
          <w:szCs w:val="24"/>
        </w:rPr>
      </w:pPr>
      <w:proofErr w:type="spellStart"/>
      <w:r w:rsidRPr="0021478F">
        <w:rPr>
          <w:rFonts w:ascii="Arial Nova" w:hAnsi="Arial Nova"/>
          <w:i/>
          <w:iCs/>
          <w:sz w:val="24"/>
          <w:szCs w:val="24"/>
        </w:rPr>
        <w:t>Vattin</w:t>
      </w:r>
      <w:proofErr w:type="spellEnd"/>
      <w:r w:rsidRPr="0021478F">
        <w:rPr>
          <w:rFonts w:ascii="Arial Nova" w:hAnsi="Arial Nova"/>
          <w:sz w:val="24"/>
          <w:szCs w:val="24"/>
        </w:rPr>
        <w:t xml:space="preserve"> – </w:t>
      </w:r>
      <w:r w:rsidRPr="0021478F">
        <w:rPr>
          <w:rFonts w:ascii="Arial Nova" w:hAnsi="Arial Nova"/>
          <w:b/>
          <w:bCs/>
          <w:sz w:val="24"/>
          <w:szCs w:val="24"/>
        </w:rPr>
        <w:t>Martina Costanzo</w:t>
      </w:r>
      <w:r w:rsidRPr="0021478F">
        <w:rPr>
          <w:rFonts w:ascii="Arial Nova" w:hAnsi="Arial Nova"/>
          <w:sz w:val="24"/>
          <w:szCs w:val="24"/>
        </w:rPr>
        <w:t xml:space="preserve"> (per </w:t>
      </w:r>
      <w:proofErr w:type="spellStart"/>
      <w:r w:rsidRPr="0021478F">
        <w:rPr>
          <w:rFonts w:ascii="Arial Nova" w:hAnsi="Arial Nova"/>
          <w:sz w:val="24"/>
          <w:szCs w:val="24"/>
        </w:rPr>
        <w:t>Vattin</w:t>
      </w:r>
      <w:proofErr w:type="spellEnd"/>
      <w:r w:rsidRPr="0021478F">
        <w:rPr>
          <w:rFonts w:ascii="Arial Nova" w:hAnsi="Arial Nova"/>
          <w:sz w:val="24"/>
          <w:szCs w:val="24"/>
        </w:rPr>
        <w:t xml:space="preserve"> anche Menzione Speciale)</w:t>
      </w:r>
    </w:p>
    <w:p w14:paraId="38397313" w14:textId="77777777" w:rsidR="0021478F" w:rsidRPr="0021478F" w:rsidRDefault="0021478F" w:rsidP="0021478F">
      <w:pPr>
        <w:jc w:val="both"/>
        <w:rPr>
          <w:rFonts w:ascii="Arial Nova" w:hAnsi="Arial Nova"/>
          <w:sz w:val="24"/>
          <w:szCs w:val="24"/>
        </w:rPr>
      </w:pPr>
    </w:p>
    <w:p w14:paraId="0F007C71" w14:textId="77777777" w:rsidR="0021478F" w:rsidRPr="0021478F" w:rsidRDefault="0021478F" w:rsidP="0021478F">
      <w:pPr>
        <w:jc w:val="both"/>
        <w:rPr>
          <w:rFonts w:ascii="Arial Nova" w:hAnsi="Arial Nova"/>
          <w:sz w:val="24"/>
          <w:szCs w:val="24"/>
        </w:rPr>
      </w:pPr>
    </w:p>
    <w:p w14:paraId="20B2BB0B" w14:textId="77777777" w:rsidR="0021478F" w:rsidRPr="0021478F" w:rsidRDefault="0021478F" w:rsidP="0021478F">
      <w:pPr>
        <w:jc w:val="both"/>
        <w:rPr>
          <w:rFonts w:ascii="Arial Nova" w:hAnsi="Arial Nova"/>
          <w:b/>
          <w:bCs/>
          <w:sz w:val="24"/>
          <w:szCs w:val="24"/>
        </w:rPr>
      </w:pPr>
      <w:r w:rsidRPr="0021478F">
        <w:rPr>
          <w:rFonts w:ascii="Arial Nova" w:hAnsi="Arial Nova"/>
          <w:sz w:val="24"/>
          <w:szCs w:val="24"/>
        </w:rPr>
        <w:t xml:space="preserve">• </w:t>
      </w:r>
      <w:r w:rsidRPr="0021478F">
        <w:rPr>
          <w:rFonts w:ascii="Arial Nova" w:hAnsi="Arial Nova"/>
          <w:b/>
          <w:bCs/>
          <w:sz w:val="24"/>
          <w:szCs w:val="24"/>
        </w:rPr>
        <w:t>Premi sponsor</w:t>
      </w:r>
    </w:p>
    <w:p w14:paraId="03BE4D1F" w14:textId="77777777" w:rsidR="0021478F" w:rsidRPr="0021478F" w:rsidRDefault="0021478F" w:rsidP="0021478F">
      <w:pPr>
        <w:jc w:val="both"/>
        <w:rPr>
          <w:rFonts w:ascii="Arial Nova" w:hAnsi="Arial Nova"/>
          <w:sz w:val="24"/>
          <w:szCs w:val="24"/>
        </w:rPr>
      </w:pPr>
      <w:r w:rsidRPr="0021478F">
        <w:rPr>
          <w:rFonts w:ascii="Arial Nova" w:hAnsi="Arial Nova"/>
          <w:b/>
          <w:bCs/>
          <w:sz w:val="24"/>
          <w:szCs w:val="24"/>
        </w:rPr>
        <w:t xml:space="preserve"> </w:t>
      </w:r>
      <w:r w:rsidRPr="0021478F">
        <w:rPr>
          <w:rFonts w:ascii="Arial Nova" w:hAnsi="Arial Nova"/>
          <w:sz w:val="24"/>
          <w:szCs w:val="24"/>
        </w:rPr>
        <w:t xml:space="preserve">Premo </w:t>
      </w:r>
      <w:proofErr w:type="spellStart"/>
      <w:r w:rsidRPr="0021478F">
        <w:rPr>
          <w:rFonts w:ascii="Arial Nova" w:hAnsi="Arial Nova"/>
          <w:sz w:val="24"/>
          <w:szCs w:val="24"/>
        </w:rPr>
        <w:t>GenoaLamp</w:t>
      </w:r>
      <w:proofErr w:type="spellEnd"/>
      <w:r w:rsidRPr="0021478F">
        <w:rPr>
          <w:rFonts w:ascii="Arial Nova" w:hAnsi="Arial Nova"/>
          <w:sz w:val="24"/>
          <w:szCs w:val="24"/>
        </w:rPr>
        <w:t xml:space="preserve"> a </w:t>
      </w:r>
      <w:r w:rsidRPr="0021478F">
        <w:rPr>
          <w:rFonts w:ascii="Arial Nova" w:hAnsi="Arial Nova"/>
          <w:b/>
          <w:bCs/>
          <w:sz w:val="24"/>
          <w:szCs w:val="24"/>
        </w:rPr>
        <w:t>Federico Fontanella (</w:t>
      </w:r>
      <w:proofErr w:type="spellStart"/>
      <w:r w:rsidRPr="0021478F">
        <w:rPr>
          <w:rFonts w:ascii="Arial Nova" w:hAnsi="Arial Nova"/>
          <w:i/>
          <w:iCs/>
          <w:sz w:val="24"/>
          <w:szCs w:val="24"/>
        </w:rPr>
        <w:t>Specchiella</w:t>
      </w:r>
      <w:proofErr w:type="spellEnd"/>
      <w:r w:rsidRPr="0021478F">
        <w:rPr>
          <w:rFonts w:ascii="Arial Nova" w:hAnsi="Arial Nova"/>
          <w:b/>
          <w:bCs/>
          <w:sz w:val="24"/>
          <w:szCs w:val="24"/>
        </w:rPr>
        <w:t>)</w:t>
      </w:r>
    </w:p>
    <w:p w14:paraId="36A1539D" w14:textId="77777777" w:rsidR="0021478F" w:rsidRDefault="0021478F" w:rsidP="0021478F">
      <w:pPr>
        <w:jc w:val="both"/>
        <w:rPr>
          <w:rFonts w:ascii="Arial Nova" w:hAnsi="Arial Nova"/>
          <w:i/>
          <w:iCs/>
          <w:sz w:val="24"/>
          <w:szCs w:val="24"/>
        </w:rPr>
      </w:pPr>
      <w:r w:rsidRPr="0021478F">
        <w:rPr>
          <w:rFonts w:ascii="Arial Nova" w:hAnsi="Arial Nova"/>
          <w:sz w:val="24"/>
          <w:szCs w:val="24"/>
        </w:rPr>
        <w:t xml:space="preserve">Premio </w:t>
      </w:r>
      <w:proofErr w:type="spellStart"/>
      <w:r w:rsidRPr="0021478F">
        <w:rPr>
          <w:rFonts w:ascii="Arial Nova" w:hAnsi="Arial Nova"/>
          <w:sz w:val="24"/>
          <w:szCs w:val="24"/>
        </w:rPr>
        <w:t>GeCar</w:t>
      </w:r>
      <w:proofErr w:type="spellEnd"/>
      <w:r w:rsidRPr="0021478F">
        <w:rPr>
          <w:rFonts w:ascii="Arial Nova" w:hAnsi="Arial Nova"/>
          <w:sz w:val="24"/>
          <w:szCs w:val="24"/>
        </w:rPr>
        <w:t xml:space="preserve"> </w:t>
      </w:r>
      <w:proofErr w:type="gramStart"/>
      <w:r w:rsidRPr="0021478F">
        <w:rPr>
          <w:rFonts w:ascii="Arial Nova" w:hAnsi="Arial Nova"/>
          <w:sz w:val="24"/>
          <w:szCs w:val="24"/>
        </w:rPr>
        <w:t>a</w:t>
      </w:r>
      <w:proofErr w:type="gramEnd"/>
      <w:r w:rsidRPr="0021478F">
        <w:rPr>
          <w:rFonts w:ascii="Arial Nova" w:hAnsi="Arial Nova"/>
          <w:sz w:val="24"/>
          <w:szCs w:val="24"/>
        </w:rPr>
        <w:t xml:space="preserve"> </w:t>
      </w:r>
      <w:proofErr w:type="spellStart"/>
      <w:r w:rsidRPr="0021478F">
        <w:rPr>
          <w:rFonts w:ascii="Arial Nova" w:hAnsi="Arial Nova"/>
          <w:b/>
          <w:bCs/>
          <w:sz w:val="24"/>
          <w:szCs w:val="24"/>
        </w:rPr>
        <w:t>Archeomaterico</w:t>
      </w:r>
      <w:proofErr w:type="spellEnd"/>
      <w:r w:rsidRPr="0021478F">
        <w:rPr>
          <w:rFonts w:ascii="Arial Nova" w:hAnsi="Arial Nova"/>
          <w:b/>
          <w:bCs/>
          <w:sz w:val="24"/>
          <w:szCs w:val="24"/>
        </w:rPr>
        <w:t xml:space="preserve"> </w:t>
      </w:r>
      <w:r w:rsidRPr="0021478F">
        <w:rPr>
          <w:rFonts w:ascii="Arial Nova" w:hAnsi="Arial Nova"/>
          <w:i/>
          <w:iCs/>
          <w:sz w:val="24"/>
          <w:szCs w:val="24"/>
        </w:rPr>
        <w:t>con (Telare la Materia)</w:t>
      </w:r>
    </w:p>
    <w:p w14:paraId="6487585E" w14:textId="77777777" w:rsidR="006C1115" w:rsidRDefault="006C1115" w:rsidP="006C1115">
      <w:pPr>
        <w:jc w:val="both"/>
        <w:rPr>
          <w:rFonts w:ascii="Arial Nova" w:hAnsi="Arial Nova"/>
          <w:i/>
          <w:iCs/>
          <w:sz w:val="24"/>
          <w:szCs w:val="24"/>
        </w:rPr>
      </w:pPr>
    </w:p>
    <w:p w14:paraId="78570850" w14:textId="77777777" w:rsidR="006C1115" w:rsidRPr="00487039" w:rsidRDefault="006C1115" w:rsidP="006C1115">
      <w:pPr>
        <w:pStyle w:val="NormaleWeb"/>
        <w:spacing w:before="0" w:beforeAutospacing="0" w:after="0" w:afterAutospacing="0"/>
        <w:ind w:right="401"/>
        <w:rPr>
          <w:rFonts w:ascii="Arial Nova" w:hAnsi="Arial Nova"/>
          <w:color w:val="000000" w:themeColor="text1"/>
          <w:sz w:val="22"/>
          <w:szCs w:val="22"/>
        </w:rPr>
      </w:pPr>
      <w:r w:rsidRPr="00487039">
        <w:rPr>
          <w:rStyle w:val="Enfasigrassetto"/>
          <w:rFonts w:ascii="Arial Nova" w:hAnsi="Arial Nova"/>
          <w:color w:val="000000" w:themeColor="text1"/>
          <w:sz w:val="22"/>
          <w:szCs w:val="22"/>
        </w:rPr>
        <w:t>Ufficio stampa area architettura e design Genova Design Week</w:t>
      </w:r>
    </w:p>
    <w:p w14:paraId="3DE6DDC6" w14:textId="77777777" w:rsidR="006C1115" w:rsidRPr="00487039" w:rsidRDefault="006C1115" w:rsidP="006C1115">
      <w:pPr>
        <w:pStyle w:val="NormaleWeb"/>
        <w:spacing w:before="0" w:beforeAutospacing="0" w:after="0" w:afterAutospacing="0"/>
        <w:ind w:right="401"/>
        <w:rPr>
          <w:rFonts w:ascii="Arial Nova" w:hAnsi="Arial Nova"/>
          <w:color w:val="000000" w:themeColor="text1"/>
          <w:sz w:val="22"/>
          <w:szCs w:val="22"/>
        </w:rPr>
      </w:pPr>
      <w:r w:rsidRPr="00487039">
        <w:rPr>
          <w:rStyle w:val="Enfasigrassetto"/>
          <w:rFonts w:ascii="Arial Nova" w:hAnsi="Arial Nova"/>
          <w:color w:val="000000" w:themeColor="text1"/>
          <w:sz w:val="22"/>
          <w:szCs w:val="22"/>
        </w:rPr>
        <w:t>Paola Staiano</w:t>
      </w:r>
      <w:r w:rsidRPr="00487039">
        <w:rPr>
          <w:rFonts w:ascii="Arial Nova" w:hAnsi="Arial Nova"/>
          <w:color w:val="000000" w:themeColor="text1"/>
          <w:sz w:val="22"/>
          <w:szCs w:val="22"/>
        </w:rPr>
        <w:t xml:space="preserve"> | </w:t>
      </w:r>
      <w:proofErr w:type="spellStart"/>
      <w:r w:rsidRPr="00487039">
        <w:rPr>
          <w:rStyle w:val="Enfasigrassetto"/>
          <w:rFonts w:ascii="Arial Nova" w:hAnsi="Arial Nova"/>
          <w:color w:val="000000" w:themeColor="text1"/>
          <w:sz w:val="22"/>
          <w:szCs w:val="22"/>
        </w:rPr>
        <w:t>TAConline</w:t>
      </w:r>
      <w:proofErr w:type="spellEnd"/>
      <w:r w:rsidRPr="00487039">
        <w:rPr>
          <w:rFonts w:ascii="Arial Nova" w:hAnsi="Arial Nova"/>
          <w:color w:val="000000" w:themeColor="text1"/>
          <w:sz w:val="22"/>
          <w:szCs w:val="22"/>
        </w:rPr>
        <w:t xml:space="preserve"> | </w:t>
      </w:r>
      <w:r w:rsidRPr="00487039">
        <w:rPr>
          <w:rStyle w:val="Enfasigrassetto"/>
          <w:rFonts w:ascii="Arial Nova" w:hAnsi="Arial Nova"/>
          <w:color w:val="000000" w:themeColor="text1"/>
          <w:sz w:val="22"/>
          <w:szCs w:val="22"/>
        </w:rPr>
        <w:t>Mobile:</w:t>
      </w:r>
      <w:r w:rsidRPr="00487039">
        <w:rPr>
          <w:rFonts w:ascii="Arial Nova" w:hAnsi="Arial Nova"/>
          <w:color w:val="000000" w:themeColor="text1"/>
          <w:sz w:val="22"/>
          <w:szCs w:val="22"/>
        </w:rPr>
        <w:t xml:space="preserve"> 335 6347576 </w:t>
      </w:r>
      <w:r w:rsidRPr="00487039">
        <w:rPr>
          <w:rFonts w:ascii="Arial Nova" w:hAnsi="Arial Nova" w:cs="Apple Color Emoji"/>
          <w:color w:val="000000" w:themeColor="text1"/>
          <w:sz w:val="22"/>
          <w:szCs w:val="22"/>
        </w:rPr>
        <w:t>•</w:t>
      </w:r>
      <w:r w:rsidRPr="00487039">
        <w:rPr>
          <w:rFonts w:ascii="Arial Nova" w:hAnsi="Arial Nova"/>
          <w:color w:val="000000" w:themeColor="text1"/>
          <w:sz w:val="22"/>
          <w:szCs w:val="22"/>
        </w:rPr>
        <w:t xml:space="preserve"> </w:t>
      </w:r>
      <w:r w:rsidRPr="00487039">
        <w:rPr>
          <w:rStyle w:val="Enfasigrassetto"/>
          <w:rFonts w:ascii="Arial Nova" w:hAnsi="Arial Nova"/>
          <w:color w:val="000000" w:themeColor="text1"/>
          <w:sz w:val="22"/>
          <w:szCs w:val="22"/>
        </w:rPr>
        <w:t>Mail:</w:t>
      </w:r>
      <w:r w:rsidRPr="00487039">
        <w:rPr>
          <w:rFonts w:ascii="Arial Nova" w:hAnsi="Arial Nova"/>
          <w:color w:val="000000" w:themeColor="text1"/>
          <w:sz w:val="22"/>
          <w:szCs w:val="22"/>
        </w:rPr>
        <w:t xml:space="preserve"> </w:t>
      </w:r>
      <w:hyperlink r:id="rId8" w:history="1">
        <w:r w:rsidRPr="00487039">
          <w:rPr>
            <w:rStyle w:val="Collegamentoipertestuale"/>
            <w:rFonts w:ascii="Arial Nova" w:hAnsi="Arial Nova"/>
            <w:color w:val="000000" w:themeColor="text1"/>
            <w:sz w:val="22"/>
            <w:szCs w:val="22"/>
          </w:rPr>
          <w:t>staiano@taconline.it</w:t>
        </w:r>
      </w:hyperlink>
    </w:p>
    <w:p w14:paraId="5CD6C062" w14:textId="77777777" w:rsidR="006C1115" w:rsidRPr="00487039" w:rsidRDefault="006C1115" w:rsidP="006C1115">
      <w:pPr>
        <w:pStyle w:val="NormaleWeb"/>
        <w:spacing w:before="0" w:beforeAutospacing="0" w:after="0" w:afterAutospacing="0"/>
        <w:ind w:right="401"/>
        <w:rPr>
          <w:rFonts w:ascii="Arial Nova" w:hAnsi="Arial Nova"/>
          <w:color w:val="000000" w:themeColor="text1"/>
          <w:sz w:val="22"/>
          <w:szCs w:val="22"/>
        </w:rPr>
      </w:pPr>
    </w:p>
    <w:p w14:paraId="3A4FEB8B" w14:textId="77777777" w:rsidR="006C1115" w:rsidRDefault="006C1115" w:rsidP="006C1115">
      <w:pPr>
        <w:pStyle w:val="Didefault"/>
        <w:suppressAutoHyphens/>
        <w:ind w:right="401"/>
        <w:jc w:val="both"/>
        <w:rPr>
          <w:rStyle w:val="Nessuno"/>
          <w:rFonts w:ascii="Arial Nova" w:hAnsi="Arial Nova" w:cstheme="minorHAnsi"/>
          <w:color w:val="000000" w:themeColor="text1"/>
          <w:shd w:val="clear" w:color="auto" w:fill="FFFFFF"/>
        </w:rPr>
      </w:pPr>
    </w:p>
    <w:p w14:paraId="270C0685" w14:textId="77777777" w:rsidR="006C1115" w:rsidRDefault="006C1115" w:rsidP="006C1115">
      <w:pPr>
        <w:pStyle w:val="Didefault"/>
        <w:suppressAutoHyphens/>
        <w:ind w:right="401"/>
        <w:jc w:val="both"/>
        <w:rPr>
          <w:rStyle w:val="Nessuno"/>
          <w:rFonts w:ascii="Arial Nova" w:hAnsi="Arial Nova" w:cstheme="minorHAnsi"/>
          <w:color w:val="000000" w:themeColor="text1"/>
          <w:shd w:val="clear" w:color="auto" w:fill="FFFFFF"/>
        </w:rPr>
      </w:pPr>
    </w:p>
    <w:p w14:paraId="1362D9B0" w14:textId="77777777" w:rsidR="006C1115" w:rsidRPr="00487039" w:rsidRDefault="006C1115" w:rsidP="006C1115">
      <w:pPr>
        <w:pStyle w:val="Didefault"/>
        <w:suppressAutoHyphens/>
        <w:ind w:right="401"/>
        <w:jc w:val="both"/>
        <w:rPr>
          <w:rStyle w:val="Nessuno"/>
          <w:rFonts w:ascii="Arial Nova" w:eastAsia="Arial" w:hAnsi="Arial Nova" w:cstheme="minorHAnsi"/>
          <w:color w:val="000000" w:themeColor="text1"/>
          <w:shd w:val="clear" w:color="auto" w:fill="FFFFFF"/>
        </w:rPr>
      </w:pPr>
      <w:r w:rsidRPr="00487039">
        <w:rPr>
          <w:rStyle w:val="Nessuno"/>
          <w:rFonts w:ascii="Arial Nova" w:hAnsi="Arial Nova" w:cstheme="minorHAnsi"/>
          <w:color w:val="000000" w:themeColor="text1"/>
          <w:shd w:val="clear" w:color="auto" w:fill="FFFFFF"/>
        </w:rPr>
        <w:t>Genova Design Week</w:t>
      </w:r>
      <w:r w:rsidRPr="00487039">
        <w:rPr>
          <w:rStyle w:val="Nessuno"/>
          <w:rFonts w:ascii="Arial Nova" w:eastAsia="Arial" w:hAnsi="Arial Nova" w:cstheme="minorHAnsi"/>
          <w:color w:val="000000" w:themeColor="text1"/>
          <w:shd w:val="clear" w:color="auto" w:fill="FFFFFF"/>
        </w:rPr>
        <w:t xml:space="preserve"> - </w:t>
      </w:r>
      <w:r w:rsidRPr="00487039">
        <w:rPr>
          <w:rStyle w:val="Nessuno"/>
          <w:rFonts w:ascii="Arial Nova" w:hAnsi="Arial Nova" w:cstheme="minorHAnsi"/>
          <w:color w:val="000000" w:themeColor="text1"/>
          <w:shd w:val="clear" w:color="auto" w:fill="FFFFFF"/>
        </w:rPr>
        <w:t>Associazione Distretto del Design APS</w:t>
      </w:r>
    </w:p>
    <w:p w14:paraId="5245DF59" w14:textId="77777777" w:rsidR="006C1115" w:rsidRDefault="006C1115" w:rsidP="006C1115">
      <w:pPr>
        <w:pStyle w:val="Didefault"/>
        <w:suppressAutoHyphens/>
        <w:ind w:right="401"/>
        <w:jc w:val="both"/>
        <w:rPr>
          <w:rStyle w:val="Nessuno"/>
          <w:rFonts w:ascii="Arial Nova" w:eastAsia="Arial" w:hAnsi="Arial Nova" w:cstheme="minorHAnsi"/>
          <w:color w:val="000000" w:themeColor="text1"/>
          <w:shd w:val="clear" w:color="auto" w:fill="FFFFFF"/>
        </w:rPr>
      </w:pPr>
      <w:r w:rsidRPr="00487039">
        <w:rPr>
          <w:rStyle w:val="Nessuno"/>
          <w:rFonts w:ascii="Arial Nova" w:hAnsi="Arial Nova" w:cstheme="minorHAnsi"/>
          <w:color w:val="000000" w:themeColor="text1"/>
          <w:shd w:val="clear" w:color="auto" w:fill="FFFFFF"/>
        </w:rPr>
        <w:t>Via Chiabrera, 33 R – Genova</w:t>
      </w:r>
    </w:p>
    <w:p w14:paraId="5D962BD4" w14:textId="77777777" w:rsidR="006C1115" w:rsidRPr="00487039" w:rsidRDefault="006C1115" w:rsidP="006C1115">
      <w:pPr>
        <w:pStyle w:val="Didefault"/>
        <w:suppressAutoHyphens/>
        <w:ind w:right="401"/>
        <w:jc w:val="both"/>
        <w:rPr>
          <w:rFonts w:ascii="Arial Nova" w:eastAsia="Arial" w:hAnsi="Arial Nova" w:cstheme="minorHAnsi"/>
          <w:color w:val="000000" w:themeColor="text1"/>
          <w:shd w:val="clear" w:color="auto" w:fill="FFFFFF"/>
        </w:rPr>
      </w:pPr>
      <w:r w:rsidRPr="00487039">
        <w:rPr>
          <w:rStyle w:val="Nessuno"/>
          <w:rFonts w:ascii="Arial Nova" w:hAnsi="Arial Nova" w:cstheme="minorHAnsi"/>
          <w:color w:val="000000" w:themeColor="text1"/>
          <w:shd w:val="clear" w:color="auto" w:fill="FFFFFF"/>
        </w:rPr>
        <w:t xml:space="preserve">Tel.: +39 0102367619 </w:t>
      </w:r>
    </w:p>
    <w:p w14:paraId="651C3D54" w14:textId="77777777" w:rsidR="006C1115" w:rsidRPr="00487039" w:rsidRDefault="006C1115" w:rsidP="006C1115">
      <w:pPr>
        <w:pStyle w:val="NormaleWeb"/>
        <w:spacing w:before="0" w:beforeAutospacing="0" w:after="0" w:afterAutospacing="0"/>
        <w:ind w:right="401"/>
        <w:rPr>
          <w:rFonts w:ascii="Arial Nova" w:hAnsi="Arial Nova"/>
          <w:color w:val="000000" w:themeColor="text1"/>
          <w:sz w:val="22"/>
          <w:szCs w:val="22"/>
          <w:lang w:val="en-US"/>
        </w:rPr>
      </w:pPr>
      <w:r w:rsidRPr="00487039">
        <w:rPr>
          <w:rStyle w:val="Enfasigrassetto"/>
          <w:rFonts w:ascii="Arial Nova" w:hAnsi="Arial Nova"/>
          <w:b w:val="0"/>
          <w:bCs w:val="0"/>
          <w:color w:val="000000" w:themeColor="text1"/>
          <w:sz w:val="22"/>
          <w:szCs w:val="22"/>
          <w:lang w:val="en-US"/>
        </w:rPr>
        <w:t>Email</w:t>
      </w:r>
      <w:r w:rsidRPr="00487039">
        <w:rPr>
          <w:rStyle w:val="Enfasigrassetto"/>
          <w:rFonts w:ascii="Arial Nova" w:hAnsi="Arial Nova"/>
          <w:color w:val="000000" w:themeColor="text1"/>
          <w:sz w:val="22"/>
          <w:szCs w:val="22"/>
          <w:lang w:val="en-US"/>
        </w:rPr>
        <w:t>:</w:t>
      </w:r>
      <w:r w:rsidRPr="00487039">
        <w:rPr>
          <w:rFonts w:ascii="Arial Nova" w:hAnsi="Arial Nova"/>
          <w:color w:val="000000" w:themeColor="text1"/>
          <w:sz w:val="22"/>
          <w:szCs w:val="22"/>
          <w:lang w:val="en-US"/>
        </w:rPr>
        <w:t xml:space="preserve"> segreteria@didegenova.it </w:t>
      </w:r>
      <w:r w:rsidRPr="00487039">
        <w:rPr>
          <w:rFonts w:ascii="Arial Nova" w:hAnsi="Arial Nova" w:cs="Apple Color Emoji"/>
          <w:sz w:val="22"/>
          <w:szCs w:val="22"/>
        </w:rPr>
        <w:t>•</w:t>
      </w:r>
      <w:r w:rsidRPr="00487039">
        <w:rPr>
          <w:rFonts w:ascii="Arial Nova" w:hAnsi="Arial Nova"/>
          <w:sz w:val="22"/>
          <w:szCs w:val="22"/>
        </w:rPr>
        <w:t xml:space="preserve"> </w:t>
      </w:r>
      <w:r w:rsidRPr="00487039">
        <w:rPr>
          <w:rStyle w:val="Enfasigrassetto"/>
          <w:rFonts w:ascii="Arial Nova" w:hAnsi="Arial Nova"/>
          <w:color w:val="000000" w:themeColor="text1"/>
          <w:sz w:val="22"/>
          <w:szCs w:val="22"/>
          <w:lang w:val="en-US"/>
        </w:rPr>
        <w:t>Sito web:</w:t>
      </w:r>
      <w:r w:rsidRPr="00487039">
        <w:rPr>
          <w:rFonts w:ascii="Arial Nova" w:hAnsi="Arial Nova"/>
          <w:color w:val="000000" w:themeColor="text1"/>
          <w:sz w:val="22"/>
          <w:szCs w:val="22"/>
          <w:lang w:val="en-US"/>
        </w:rPr>
        <w:t xml:space="preserve"> </w:t>
      </w:r>
      <w:hyperlink r:id="rId9" w:history="1">
        <w:proofErr w:type="spellStart"/>
        <w:r w:rsidRPr="00487039">
          <w:rPr>
            <w:rStyle w:val="Collegamentoipertestuale"/>
            <w:rFonts w:ascii="Arial Nova" w:hAnsi="Arial Nova"/>
            <w:color w:val="000000" w:themeColor="text1"/>
            <w:sz w:val="22"/>
            <w:szCs w:val="22"/>
            <w:lang w:val="en-US"/>
          </w:rPr>
          <w:t>DiDe</w:t>
        </w:r>
        <w:proofErr w:type="spellEnd"/>
        <w:r w:rsidRPr="00487039">
          <w:rPr>
            <w:rStyle w:val="Collegamentoipertestuale"/>
            <w:rFonts w:ascii="Arial Nova" w:hAnsi="Arial Nova"/>
            <w:color w:val="000000" w:themeColor="text1"/>
            <w:sz w:val="22"/>
            <w:szCs w:val="22"/>
            <w:lang w:val="en-US"/>
          </w:rPr>
          <w:t xml:space="preserve"> Genova</w:t>
        </w:r>
      </w:hyperlink>
    </w:p>
    <w:p w14:paraId="2FF27EAF" w14:textId="77777777" w:rsidR="0021478F" w:rsidRPr="00353D63" w:rsidRDefault="0021478F" w:rsidP="00353D63">
      <w:pPr>
        <w:jc w:val="both"/>
        <w:rPr>
          <w:rFonts w:ascii="Arial Nova" w:hAnsi="Arial Nova"/>
          <w:sz w:val="24"/>
          <w:szCs w:val="24"/>
        </w:rPr>
      </w:pPr>
    </w:p>
    <w:p w14:paraId="4245131C" w14:textId="1CD6882B" w:rsidR="00D41710" w:rsidRPr="005B0FA6" w:rsidRDefault="00D41710" w:rsidP="00D41710">
      <w:pPr>
        <w:jc w:val="both"/>
        <w:rPr>
          <w:b/>
          <w:bCs/>
          <w:sz w:val="24"/>
          <w:szCs w:val="24"/>
        </w:rPr>
      </w:pPr>
    </w:p>
    <w:sectPr w:rsidR="00D41710" w:rsidRPr="005B0FA6" w:rsidSect="009E48D4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3380B" w14:textId="77777777" w:rsidR="00EE1CD4" w:rsidRDefault="00EE1CD4" w:rsidP="005B7D1C">
      <w:pPr>
        <w:spacing w:after="0" w:line="240" w:lineRule="auto"/>
      </w:pPr>
      <w:r>
        <w:separator/>
      </w:r>
    </w:p>
  </w:endnote>
  <w:endnote w:type="continuationSeparator" w:id="0">
    <w:p w14:paraId="1EAC9C12" w14:textId="77777777" w:rsidR="00EE1CD4" w:rsidRDefault="00EE1CD4" w:rsidP="005B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ova">
    <w:altName w:val="Lucida Grande"/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7BE34" w14:textId="77777777" w:rsidR="004A0CC5" w:rsidRDefault="004A0CC5">
    <w:pPr>
      <w:pStyle w:val="Pidipagina"/>
    </w:pPr>
    <w:r w:rsidRPr="005B7D1C">
      <w:rPr>
        <w:noProof/>
        <w:lang w:eastAsia="it-IT"/>
      </w:rPr>
      <w:drawing>
        <wp:inline distT="0" distB="0" distL="0" distR="0" wp14:anchorId="26792A20" wp14:editId="244B5E71">
          <wp:extent cx="1037334" cy="565320"/>
          <wp:effectExtent l="0" t="0" r="4445" b="0"/>
          <wp:docPr id="3" name="Immagine 19" descr="C:\Users\Gabriella\Desktop\DiDe-Logo-22-pos-tra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:\Users\Gabriella\Desktop\DiDe-Logo-22-pos-tras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452" cy="5681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eastAsia="it-IT"/>
      </w:rPr>
      <w:drawing>
        <wp:inline distT="0" distB="0" distL="0" distR="0" wp14:anchorId="08BA5080" wp14:editId="6FFAC060">
          <wp:extent cx="1190238" cy="876778"/>
          <wp:effectExtent l="0" t="0" r="3810" b="12700"/>
          <wp:docPr id="20" name="Immagine 20" descr="C:\Users\Gabriella\Desktop\downlo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Gabriella\Desktop\download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89" cy="877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90788" w14:textId="77777777" w:rsidR="00EE1CD4" w:rsidRDefault="00EE1CD4" w:rsidP="005B7D1C">
      <w:pPr>
        <w:spacing w:after="0" w:line="240" w:lineRule="auto"/>
      </w:pPr>
      <w:r>
        <w:separator/>
      </w:r>
    </w:p>
  </w:footnote>
  <w:footnote w:type="continuationSeparator" w:id="0">
    <w:p w14:paraId="74BDABD8" w14:textId="77777777" w:rsidR="00EE1CD4" w:rsidRDefault="00EE1CD4" w:rsidP="005B7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46C7C" w14:textId="26134ED1" w:rsidR="004A0CC5" w:rsidRDefault="005E1933" w:rsidP="005E193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DC3672A" wp14:editId="56B7AFB8">
          <wp:extent cx="995894" cy="625456"/>
          <wp:effectExtent l="0" t="0" r="0" b="1016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DW25 LOGO RGB O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894" cy="6254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18ED"/>
    <w:multiLevelType w:val="multilevel"/>
    <w:tmpl w:val="C5F28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E52B0"/>
    <w:multiLevelType w:val="multilevel"/>
    <w:tmpl w:val="0782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D46C79"/>
    <w:multiLevelType w:val="multilevel"/>
    <w:tmpl w:val="58C03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3305085">
    <w:abstractNumId w:val="2"/>
  </w:num>
  <w:num w:numId="2" w16cid:durableId="325481963">
    <w:abstractNumId w:val="0"/>
  </w:num>
  <w:num w:numId="3" w16cid:durableId="71343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1C"/>
    <w:rsid w:val="00067527"/>
    <w:rsid w:val="00073F90"/>
    <w:rsid w:val="00100D2A"/>
    <w:rsid w:val="00101861"/>
    <w:rsid w:val="001368B3"/>
    <w:rsid w:val="0016532D"/>
    <w:rsid w:val="00174626"/>
    <w:rsid w:val="001D7414"/>
    <w:rsid w:val="00211253"/>
    <w:rsid w:val="0021478F"/>
    <w:rsid w:val="00261BE4"/>
    <w:rsid w:val="002755C9"/>
    <w:rsid w:val="002D53AE"/>
    <w:rsid w:val="002D74FC"/>
    <w:rsid w:val="002D7FC9"/>
    <w:rsid w:val="0030520A"/>
    <w:rsid w:val="00353D63"/>
    <w:rsid w:val="003C4B6E"/>
    <w:rsid w:val="00440D1A"/>
    <w:rsid w:val="004774AB"/>
    <w:rsid w:val="004A0CC5"/>
    <w:rsid w:val="004B0031"/>
    <w:rsid w:val="004C0F3D"/>
    <w:rsid w:val="004D35AC"/>
    <w:rsid w:val="00506093"/>
    <w:rsid w:val="00515FBA"/>
    <w:rsid w:val="00541C08"/>
    <w:rsid w:val="005752C1"/>
    <w:rsid w:val="005925DC"/>
    <w:rsid w:val="005B0FA6"/>
    <w:rsid w:val="005B7D1C"/>
    <w:rsid w:val="005E1933"/>
    <w:rsid w:val="005F08D6"/>
    <w:rsid w:val="005F3486"/>
    <w:rsid w:val="006236F5"/>
    <w:rsid w:val="0067353E"/>
    <w:rsid w:val="00687C52"/>
    <w:rsid w:val="00697646"/>
    <w:rsid w:val="006C1115"/>
    <w:rsid w:val="006E5A69"/>
    <w:rsid w:val="00707F60"/>
    <w:rsid w:val="007F2948"/>
    <w:rsid w:val="007F652A"/>
    <w:rsid w:val="008014F3"/>
    <w:rsid w:val="00827436"/>
    <w:rsid w:val="008335A1"/>
    <w:rsid w:val="00856C42"/>
    <w:rsid w:val="008C24AC"/>
    <w:rsid w:val="008F1DB3"/>
    <w:rsid w:val="008F70CE"/>
    <w:rsid w:val="00924610"/>
    <w:rsid w:val="00971095"/>
    <w:rsid w:val="009C36E5"/>
    <w:rsid w:val="009E197D"/>
    <w:rsid w:val="009E48D4"/>
    <w:rsid w:val="00A01693"/>
    <w:rsid w:val="00A07AF8"/>
    <w:rsid w:val="00AF559F"/>
    <w:rsid w:val="00B03B7E"/>
    <w:rsid w:val="00B614F3"/>
    <w:rsid w:val="00BD3E94"/>
    <w:rsid w:val="00BE70AC"/>
    <w:rsid w:val="00C51D97"/>
    <w:rsid w:val="00C777FD"/>
    <w:rsid w:val="00D3072F"/>
    <w:rsid w:val="00D41710"/>
    <w:rsid w:val="00D51DD8"/>
    <w:rsid w:val="00D62FA8"/>
    <w:rsid w:val="00DC6D7E"/>
    <w:rsid w:val="00E41655"/>
    <w:rsid w:val="00E417CA"/>
    <w:rsid w:val="00E60EB7"/>
    <w:rsid w:val="00EE1CD4"/>
    <w:rsid w:val="00F121BD"/>
    <w:rsid w:val="00F14987"/>
    <w:rsid w:val="00F9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9BF943"/>
  <w15:docId w15:val="{A0B73036-B059-490A-93D5-88F84B568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E48D4"/>
  </w:style>
  <w:style w:type="paragraph" w:styleId="Titolo1">
    <w:name w:val="heading 1"/>
    <w:basedOn w:val="Normale"/>
    <w:link w:val="Titolo1Carattere"/>
    <w:uiPriority w:val="9"/>
    <w:qFormat/>
    <w:rsid w:val="00B03B7E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3D6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B7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B7D1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5B7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7D1C"/>
  </w:style>
  <w:style w:type="paragraph" w:styleId="Pidipagina">
    <w:name w:val="footer"/>
    <w:basedOn w:val="Normale"/>
    <w:link w:val="PidipaginaCarattere"/>
    <w:uiPriority w:val="99"/>
    <w:unhideWhenUsed/>
    <w:rsid w:val="005B7D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D1C"/>
  </w:style>
  <w:style w:type="paragraph" w:customStyle="1" w:styleId="p1">
    <w:name w:val="p1"/>
    <w:basedOn w:val="Normale"/>
    <w:rsid w:val="00BD3E9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BD3E94"/>
    <w:rPr>
      <w:b/>
      <w:bCs/>
    </w:rPr>
  </w:style>
  <w:style w:type="paragraph" w:customStyle="1" w:styleId="p2">
    <w:name w:val="p2"/>
    <w:basedOn w:val="Normale"/>
    <w:rsid w:val="00BD3E94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BD3E94"/>
  </w:style>
  <w:style w:type="character" w:customStyle="1" w:styleId="Titolo1Carattere">
    <w:name w:val="Titolo 1 Carattere"/>
    <w:basedOn w:val="Carpredefinitoparagrafo"/>
    <w:link w:val="Titolo1"/>
    <w:uiPriority w:val="9"/>
    <w:rsid w:val="00B03B7E"/>
    <w:rPr>
      <w:rFonts w:ascii="Times" w:hAnsi="Times"/>
      <w:b/>
      <w:bCs/>
      <w:kern w:val="36"/>
      <w:sz w:val="48"/>
      <w:szCs w:val="48"/>
      <w:lang w:eastAsia="it-IT"/>
    </w:rPr>
  </w:style>
  <w:style w:type="character" w:customStyle="1" w:styleId="single-argomento">
    <w:name w:val="single-argomento"/>
    <w:basedOn w:val="Carpredefinitoparagrafo"/>
    <w:rsid w:val="00B03B7E"/>
  </w:style>
  <w:style w:type="paragraph" w:customStyle="1" w:styleId="single-excerpt">
    <w:name w:val="single-excerpt"/>
    <w:basedOn w:val="Normale"/>
    <w:rsid w:val="00B03B7E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3D6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adeinm1hgl8">
    <w:name w:val="_fadein_m1hgl_8"/>
    <w:basedOn w:val="Carpredefinitoparagrafo"/>
    <w:rsid w:val="00353D63"/>
  </w:style>
  <w:style w:type="paragraph" w:customStyle="1" w:styleId="Didefault">
    <w:name w:val="Di default"/>
    <w:rsid w:val="006C11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  <w:rsid w:val="006C1115"/>
  </w:style>
  <w:style w:type="paragraph" w:styleId="NormaleWeb">
    <w:name w:val="Normal (Web)"/>
    <w:basedOn w:val="Normale"/>
    <w:uiPriority w:val="99"/>
    <w:unhideWhenUsed/>
    <w:rsid w:val="006C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C11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8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iano@taconline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didegenov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DF388-B497-8E4A-BD92-5676774D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793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</dc:creator>
  <cp:lastModifiedBy>Paola Staiano</cp:lastModifiedBy>
  <cp:revision>7</cp:revision>
  <dcterms:created xsi:type="dcterms:W3CDTF">2025-05-26T09:53:00Z</dcterms:created>
  <dcterms:modified xsi:type="dcterms:W3CDTF">2025-05-27T07:33:00Z</dcterms:modified>
</cp:coreProperties>
</file>