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F27E9" w14:textId="08834326" w:rsidR="00D86FC7" w:rsidRDefault="00D86FC7">
      <w:r>
        <w:rPr>
          <w:noProof/>
        </w:rPr>
        <w:drawing>
          <wp:anchor distT="0" distB="0" distL="114300" distR="114300" simplePos="0" relativeHeight="251658240" behindDoc="0" locked="0" layoutInCell="1" allowOverlap="1" wp14:anchorId="03444D11" wp14:editId="41FCF44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753100" cy="600075"/>
            <wp:effectExtent l="0" t="0" r="0" b="0"/>
            <wp:wrapSquare wrapText="bothSides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50" b="28375"/>
                    <a:stretch/>
                  </pic:blipFill>
                  <pic:spPr bwMode="auto">
                    <a:xfrm>
                      <a:off x="0" y="0"/>
                      <a:ext cx="5753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27536704"/>
      <w:bookmarkEnd w:id="0"/>
    </w:p>
    <w:p w14:paraId="445FBE13" w14:textId="4F23D0E3" w:rsidR="003143FA" w:rsidRDefault="003143FA" w:rsidP="003143FA">
      <w:pPr>
        <w:spacing w:before="240" w:line="240" w:lineRule="auto"/>
        <w:jc w:val="center"/>
        <w:rPr>
          <w:rFonts w:ascii="GT America Expanded Medium" w:hAnsi="GT America Expanded Medium"/>
          <w:color w:val="806000" w:themeColor="accent4" w:themeShade="80"/>
          <w:sz w:val="20"/>
          <w:szCs w:val="20"/>
          <w:lang w:val="it-IT"/>
        </w:rPr>
      </w:pPr>
      <w:bookmarkStart w:id="1" w:name="_Hlk129179695"/>
      <w:bookmarkEnd w:id="1"/>
      <w:r w:rsidRPr="003143FA">
        <w:rPr>
          <w:rFonts w:ascii="GT America Expanded Medium" w:hAnsi="GT America Expanded Medium"/>
          <w:color w:val="806000" w:themeColor="accent4" w:themeShade="80"/>
          <w:sz w:val="20"/>
          <w:szCs w:val="20"/>
          <w:lang w:val="it-IT"/>
        </w:rPr>
        <w:t>CARTELLA STAMPA MARZO</w:t>
      </w:r>
      <w:r w:rsidR="00EE5905" w:rsidRPr="003143FA">
        <w:rPr>
          <w:rFonts w:ascii="GT America Expanded Medium" w:hAnsi="GT America Expanded Medium"/>
          <w:color w:val="806000" w:themeColor="accent4" w:themeShade="80"/>
          <w:sz w:val="20"/>
          <w:szCs w:val="20"/>
          <w:lang w:val="it-IT"/>
        </w:rPr>
        <w:t xml:space="preserve"> 202</w:t>
      </w:r>
      <w:r>
        <w:rPr>
          <w:rFonts w:ascii="GT America Expanded Medium" w:hAnsi="GT America Expanded Medium"/>
          <w:color w:val="806000" w:themeColor="accent4" w:themeShade="80"/>
          <w:sz w:val="20"/>
          <w:szCs w:val="20"/>
          <w:lang w:val="it-IT"/>
        </w:rPr>
        <w:t>3</w:t>
      </w:r>
    </w:p>
    <w:p w14:paraId="2C117918" w14:textId="77777777" w:rsidR="003143FA" w:rsidRPr="003143FA" w:rsidRDefault="003143FA" w:rsidP="003143FA">
      <w:pPr>
        <w:spacing w:before="240" w:line="240" w:lineRule="auto"/>
        <w:jc w:val="center"/>
        <w:rPr>
          <w:rFonts w:ascii="GT America Expanded Medium" w:hAnsi="GT America Expanded Medium"/>
          <w:color w:val="806000" w:themeColor="accent4" w:themeShade="80"/>
          <w:sz w:val="20"/>
          <w:szCs w:val="20"/>
          <w:lang w:val="it-IT"/>
        </w:rPr>
      </w:pPr>
    </w:p>
    <w:p w14:paraId="2B9C85E5" w14:textId="228E436A" w:rsidR="00E63588" w:rsidRDefault="000D7173" w:rsidP="00AF4B09">
      <w:pPr>
        <w:spacing w:after="0" w:line="240" w:lineRule="auto"/>
        <w:jc w:val="center"/>
        <w:rPr>
          <w:rFonts w:ascii="GT America Expanded Medium" w:hAnsi="GT America Expanded Medium"/>
          <w:b/>
          <w:bCs/>
          <w:sz w:val="28"/>
          <w:szCs w:val="28"/>
          <w:lang w:val="it-IT"/>
        </w:rPr>
      </w:pPr>
      <w:r w:rsidRPr="003143FA">
        <w:rPr>
          <w:rFonts w:ascii="GT America Expanded Medium" w:hAnsi="GT America Expanded Medium"/>
          <w:b/>
          <w:bCs/>
          <w:sz w:val="28"/>
          <w:szCs w:val="28"/>
          <w:lang w:val="it-IT"/>
        </w:rPr>
        <w:t>NUOVA</w:t>
      </w:r>
      <w:r w:rsidR="004D6825" w:rsidRPr="003143FA">
        <w:rPr>
          <w:rFonts w:ascii="GT America Expanded Medium" w:hAnsi="GT America Expanded Medium"/>
          <w:b/>
          <w:bCs/>
          <w:sz w:val="28"/>
          <w:szCs w:val="28"/>
          <w:lang w:val="it-IT"/>
        </w:rPr>
        <w:t xml:space="preserve"> </w:t>
      </w:r>
      <w:r w:rsidRPr="003143FA">
        <w:rPr>
          <w:rFonts w:ascii="GT America Expanded Medium" w:hAnsi="GT America Expanded Medium"/>
          <w:b/>
          <w:bCs/>
          <w:sz w:val="28"/>
          <w:szCs w:val="28"/>
          <w:lang w:val="it-IT"/>
        </w:rPr>
        <w:t>COLLEZION</w:t>
      </w:r>
      <w:r w:rsidR="003143FA">
        <w:rPr>
          <w:rFonts w:ascii="GT America Expanded Medium" w:hAnsi="GT America Expanded Medium"/>
          <w:b/>
          <w:bCs/>
          <w:sz w:val="28"/>
          <w:szCs w:val="28"/>
          <w:lang w:val="it-IT"/>
        </w:rPr>
        <w:t>E</w:t>
      </w:r>
      <w:r w:rsidRPr="003143FA">
        <w:rPr>
          <w:rFonts w:ascii="GT America Expanded Medium" w:hAnsi="GT America Expanded Medium"/>
          <w:b/>
          <w:bCs/>
          <w:sz w:val="28"/>
          <w:szCs w:val="28"/>
          <w:lang w:val="it-IT"/>
        </w:rPr>
        <w:t xml:space="preserve"> </w:t>
      </w:r>
      <w:r w:rsidR="00F80421" w:rsidRPr="003143FA">
        <w:rPr>
          <w:rFonts w:ascii="GT America Expanded Medium" w:hAnsi="GT America Expanded Medium"/>
          <w:b/>
          <w:bCs/>
          <w:sz w:val="28"/>
          <w:szCs w:val="28"/>
          <w:lang w:val="it-IT"/>
        </w:rPr>
        <w:t>LUSSARI</w:t>
      </w:r>
      <w:r w:rsidR="004D6825" w:rsidRPr="003143FA">
        <w:rPr>
          <w:rFonts w:ascii="GT America Expanded Medium" w:hAnsi="GT America Expanded Medium"/>
          <w:b/>
          <w:bCs/>
          <w:sz w:val="28"/>
          <w:szCs w:val="28"/>
          <w:lang w:val="it-IT"/>
        </w:rPr>
        <w:t xml:space="preserve"> </w:t>
      </w:r>
      <w:r w:rsidR="003143FA">
        <w:rPr>
          <w:rFonts w:ascii="GT America Expanded Medium" w:hAnsi="GT America Expanded Medium"/>
          <w:b/>
          <w:bCs/>
          <w:sz w:val="28"/>
          <w:szCs w:val="28"/>
          <w:lang w:val="it-IT"/>
        </w:rPr>
        <w:t>A LONDRA</w:t>
      </w:r>
    </w:p>
    <w:p w14:paraId="287797E5" w14:textId="77777777" w:rsidR="003143FA" w:rsidRPr="008F28F8" w:rsidRDefault="003143FA" w:rsidP="003143FA">
      <w:pPr>
        <w:spacing w:after="0" w:line="240" w:lineRule="auto"/>
        <w:jc w:val="center"/>
        <w:rPr>
          <w:rFonts w:ascii="GT America Expanded Medium" w:hAnsi="GT America Expanded Medium"/>
          <w:b/>
          <w:bCs/>
          <w:sz w:val="13"/>
          <w:szCs w:val="13"/>
          <w:lang w:val="it-IT"/>
        </w:rPr>
      </w:pPr>
    </w:p>
    <w:p w14:paraId="4DD25C42" w14:textId="6F89BCD6" w:rsidR="003143FA" w:rsidRPr="003143FA" w:rsidRDefault="003143FA" w:rsidP="003143FA">
      <w:pPr>
        <w:spacing w:after="0" w:line="240" w:lineRule="auto"/>
        <w:jc w:val="center"/>
        <w:rPr>
          <w:rFonts w:ascii="GT America Expanded Medium" w:hAnsi="GT America Expanded Medium"/>
          <w:b/>
          <w:bCs/>
          <w:sz w:val="28"/>
          <w:szCs w:val="28"/>
          <w:lang w:val="it-IT"/>
        </w:rPr>
      </w:pPr>
      <w:r w:rsidRPr="003143FA">
        <w:rPr>
          <w:rFonts w:ascii="GT America Expanded Medium" w:hAnsi="GT America Expanded Medium"/>
          <w:b/>
          <w:bCs/>
          <w:sz w:val="28"/>
          <w:szCs w:val="28"/>
          <w:lang w:val="it-IT"/>
        </w:rPr>
        <w:t xml:space="preserve">Una </w:t>
      </w:r>
      <w:r w:rsidRPr="003143FA">
        <w:rPr>
          <w:rFonts w:ascii="GT America Expanded Medium" w:hAnsi="GT America Expanded Medium"/>
          <w:b/>
          <w:bCs/>
          <w:i/>
          <w:iCs/>
          <w:sz w:val="28"/>
          <w:szCs w:val="28"/>
          <w:lang w:val="it-IT"/>
        </w:rPr>
        <w:t>combine</w:t>
      </w:r>
      <w:r w:rsidRPr="003143FA">
        <w:rPr>
          <w:rFonts w:ascii="GT America Expanded Medium" w:hAnsi="GT America Expanded Medium"/>
          <w:b/>
          <w:bCs/>
          <w:sz w:val="28"/>
          <w:szCs w:val="28"/>
          <w:lang w:val="it-IT"/>
        </w:rPr>
        <w:t xml:space="preserve"> di </w:t>
      </w:r>
      <w:proofErr w:type="gramStart"/>
      <w:r w:rsidRPr="003143FA">
        <w:rPr>
          <w:rFonts w:ascii="GT America Expanded Medium" w:hAnsi="GT America Expanded Medium"/>
          <w:b/>
          <w:bCs/>
          <w:sz w:val="28"/>
          <w:szCs w:val="28"/>
          <w:lang w:val="it-IT"/>
        </w:rPr>
        <w:t>3</w:t>
      </w:r>
      <w:proofErr w:type="gramEnd"/>
      <w:r w:rsidRPr="003143FA">
        <w:rPr>
          <w:rFonts w:ascii="GT America Expanded Medium" w:hAnsi="GT America Expanded Medium"/>
          <w:b/>
          <w:bCs/>
          <w:sz w:val="28"/>
          <w:szCs w:val="28"/>
          <w:lang w:val="it-IT"/>
        </w:rPr>
        <w:t xml:space="preserve"> </w:t>
      </w:r>
      <w:r>
        <w:rPr>
          <w:rFonts w:ascii="GT America Expanded Medium" w:hAnsi="GT America Expanded Medium"/>
          <w:b/>
          <w:bCs/>
          <w:sz w:val="28"/>
          <w:szCs w:val="28"/>
          <w:lang w:val="it-IT"/>
        </w:rPr>
        <w:t>vasche,</w:t>
      </w:r>
      <w:r w:rsidR="000D7173" w:rsidRPr="003143FA">
        <w:rPr>
          <w:rFonts w:ascii="GT America Expanded Medium" w:hAnsi="GT America Expanded Medium"/>
          <w:b/>
          <w:bCs/>
          <w:sz w:val="28"/>
          <w:szCs w:val="28"/>
          <w:lang w:val="it-IT"/>
        </w:rPr>
        <w:t xml:space="preserve"> </w:t>
      </w:r>
      <w:r w:rsidRPr="003143FA">
        <w:rPr>
          <w:rFonts w:ascii="GT America Expanded Medium" w:hAnsi="GT America Expanded Medium"/>
          <w:b/>
          <w:bCs/>
          <w:sz w:val="28"/>
          <w:szCs w:val="28"/>
          <w:lang w:val="it-IT"/>
        </w:rPr>
        <w:t>angolare</w:t>
      </w:r>
      <w:r w:rsidR="000D7173" w:rsidRPr="003143FA">
        <w:rPr>
          <w:rFonts w:ascii="GT America Expanded Medium" w:hAnsi="GT America Expanded Medium"/>
          <w:b/>
          <w:bCs/>
          <w:sz w:val="28"/>
          <w:szCs w:val="28"/>
          <w:lang w:val="it-IT"/>
        </w:rPr>
        <w:t xml:space="preserve">, freestanding e </w:t>
      </w:r>
      <w:r w:rsidRPr="003143FA">
        <w:rPr>
          <w:rFonts w:ascii="GT America Expanded Medium" w:hAnsi="GT America Expanded Medium"/>
          <w:b/>
          <w:bCs/>
          <w:sz w:val="28"/>
          <w:szCs w:val="28"/>
          <w:lang w:val="it-IT"/>
        </w:rPr>
        <w:t xml:space="preserve">back to </w:t>
      </w:r>
      <w:proofErr w:type="spellStart"/>
      <w:r w:rsidRPr="003143FA">
        <w:rPr>
          <w:rFonts w:ascii="GT America Expanded Medium" w:hAnsi="GT America Expanded Medium"/>
          <w:b/>
          <w:bCs/>
          <w:sz w:val="28"/>
          <w:szCs w:val="28"/>
          <w:lang w:val="it-IT"/>
        </w:rPr>
        <w:t>wall</w:t>
      </w:r>
      <w:proofErr w:type="spellEnd"/>
      <w:r w:rsidRPr="003143FA">
        <w:rPr>
          <w:rFonts w:ascii="GT America Expanded Medium" w:hAnsi="GT America Expanded Medium"/>
          <w:b/>
          <w:bCs/>
          <w:sz w:val="28"/>
          <w:szCs w:val="28"/>
          <w:lang w:val="it-IT"/>
        </w:rPr>
        <w:t xml:space="preserve"> (a </w:t>
      </w:r>
      <w:r w:rsidR="00F4068F">
        <w:rPr>
          <w:rFonts w:ascii="GT America Expanded Medium" w:hAnsi="GT America Expanded Medium"/>
          <w:b/>
          <w:bCs/>
          <w:sz w:val="28"/>
          <w:szCs w:val="28"/>
          <w:lang w:val="it-IT"/>
        </w:rPr>
        <w:t>parete</w:t>
      </w:r>
      <w:r w:rsidRPr="003143FA">
        <w:rPr>
          <w:rFonts w:ascii="GT America Expanded Medium" w:hAnsi="GT America Expanded Medium"/>
          <w:b/>
          <w:bCs/>
          <w:sz w:val="28"/>
          <w:szCs w:val="28"/>
          <w:lang w:val="it-IT"/>
        </w:rPr>
        <w:t>)</w:t>
      </w:r>
    </w:p>
    <w:p w14:paraId="685C983D" w14:textId="7A9E5ED9" w:rsidR="000D7173" w:rsidRPr="003143FA" w:rsidRDefault="003143FA" w:rsidP="003143FA">
      <w:pPr>
        <w:spacing w:after="0" w:line="240" w:lineRule="auto"/>
        <w:jc w:val="center"/>
        <w:rPr>
          <w:rFonts w:ascii="GT America Expanded Medium" w:hAnsi="GT America Expanded Medium"/>
          <w:b/>
          <w:bCs/>
          <w:sz w:val="28"/>
          <w:szCs w:val="28"/>
          <w:lang w:val="it-IT"/>
        </w:rPr>
      </w:pPr>
      <w:r w:rsidRPr="003143FA">
        <w:rPr>
          <w:rFonts w:ascii="GT America Expanded Medium" w:hAnsi="GT America Expanded Medium"/>
          <w:b/>
          <w:bCs/>
          <w:sz w:val="28"/>
          <w:szCs w:val="28"/>
          <w:lang w:val="it-IT"/>
        </w:rPr>
        <w:t xml:space="preserve"> si coordinano con il lavabo sottile</w:t>
      </w:r>
      <w:r>
        <w:rPr>
          <w:rFonts w:ascii="GT America Expanded Medium" w:hAnsi="GT America Expanded Medium"/>
          <w:b/>
          <w:bCs/>
          <w:sz w:val="28"/>
          <w:szCs w:val="28"/>
          <w:lang w:val="it-IT"/>
        </w:rPr>
        <w:t xml:space="preserve"> della stessa collezione</w:t>
      </w:r>
    </w:p>
    <w:p w14:paraId="2ECB200D" w14:textId="77777777" w:rsidR="00C23CE3" w:rsidRPr="000D7173" w:rsidRDefault="00C23CE3" w:rsidP="000D7173">
      <w:pPr>
        <w:rPr>
          <w:rFonts w:ascii="GT America Expanded Medium" w:hAnsi="GT America Expanded Medium"/>
          <w:sz w:val="20"/>
          <w:szCs w:val="20"/>
          <w:lang w:val="it-IT"/>
        </w:rPr>
      </w:pPr>
    </w:p>
    <w:p w14:paraId="295BFEDD" w14:textId="3EA14145" w:rsidR="000A74D0" w:rsidRPr="003143FA" w:rsidRDefault="00C23CE3" w:rsidP="003143FA">
      <w:pPr>
        <w:jc w:val="center"/>
        <w:rPr>
          <w:rFonts w:ascii="GT America Expanded Medium" w:hAnsi="GT America Expanded Medium"/>
          <w:sz w:val="18"/>
          <w:szCs w:val="18"/>
        </w:rPr>
      </w:pPr>
      <w:r w:rsidRPr="006C5D85">
        <w:rPr>
          <w:rFonts w:asciiTheme="majorHAnsi" w:hAnsiTheme="majorHAnsi" w:cstheme="majorHAnsi"/>
          <w:b/>
          <w:noProof/>
          <w:sz w:val="28"/>
          <w:szCs w:val="28"/>
        </w:rPr>
        <w:drawing>
          <wp:inline distT="0" distB="0" distL="0" distR="0" wp14:anchorId="59EA77E4" wp14:editId="63B7C03E">
            <wp:extent cx="1836748" cy="320059"/>
            <wp:effectExtent l="0" t="0" r="5080" b="0"/>
            <wp:docPr id="8" name="Picture 8" descr="A picture containing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night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183" cy="339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5EC7C1" w14:textId="5485D86A" w:rsidR="003143FA" w:rsidRDefault="000D7173" w:rsidP="008F28F8">
      <w:pPr>
        <w:spacing w:after="0" w:line="240" w:lineRule="auto"/>
        <w:ind w:right="-23"/>
        <w:rPr>
          <w:rFonts w:ascii="GT America Extended Light" w:hAnsi="GT America Extended Light"/>
          <w:b/>
          <w:bCs/>
          <w:sz w:val="24"/>
          <w:szCs w:val="24"/>
          <w:lang w:val="it-IT"/>
        </w:rPr>
      </w:pPr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L'azienda britannica, Victoria + Albert </w:t>
      </w:r>
      <w:proofErr w:type="spellStart"/>
      <w:r w:rsidRPr="000D7173">
        <w:rPr>
          <w:rFonts w:ascii="GT America Extended Light" w:hAnsi="GT America Extended Light"/>
          <w:sz w:val="24"/>
          <w:szCs w:val="24"/>
          <w:lang w:val="it-IT"/>
        </w:rPr>
        <w:t>Baths</w:t>
      </w:r>
      <w:proofErr w:type="spellEnd"/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, marchio riconosciuto a livello mondiale </w:t>
      </w:r>
      <w:r w:rsidR="003143FA">
        <w:rPr>
          <w:rFonts w:ascii="GT America Extended Light" w:hAnsi="GT America Extended Light"/>
          <w:sz w:val="24"/>
          <w:szCs w:val="24"/>
          <w:lang w:val="it-IT"/>
        </w:rPr>
        <w:t xml:space="preserve">e </w:t>
      </w:r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noto per le sue splendide vasche da bagno realizzate </w:t>
      </w:r>
      <w:r w:rsidR="008F28F8">
        <w:rPr>
          <w:rFonts w:ascii="GT America Extended Light" w:hAnsi="GT America Extended Light"/>
          <w:sz w:val="24"/>
          <w:szCs w:val="24"/>
          <w:lang w:val="it-IT"/>
        </w:rPr>
        <w:t>in</w:t>
      </w:r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 QUARRYCAST™ </w:t>
      </w:r>
      <w:r w:rsidR="003143FA">
        <w:rPr>
          <w:rFonts w:ascii="GT America Extended Light" w:hAnsi="GT America Extended Light"/>
          <w:sz w:val="24"/>
          <w:szCs w:val="24"/>
          <w:lang w:val="it-IT"/>
        </w:rPr>
        <w:t xml:space="preserve">presenta </w:t>
      </w:r>
      <w:r w:rsidRPr="000D7173">
        <w:rPr>
          <w:rFonts w:ascii="GT America Extended Light" w:hAnsi="GT America Extended Light"/>
          <w:sz w:val="24"/>
          <w:szCs w:val="24"/>
          <w:lang w:val="it-IT"/>
        </w:rPr>
        <w:t>la sua nuova collezione di bagni e lavabi</w:t>
      </w:r>
      <w:r w:rsidR="003143FA" w:rsidRPr="008F28F8">
        <w:rPr>
          <w:rFonts w:ascii="GT America Extended Light" w:hAnsi="GT America Extended Light"/>
          <w:b/>
          <w:bCs/>
          <w:sz w:val="24"/>
          <w:szCs w:val="24"/>
          <w:lang w:val="it-IT"/>
        </w:rPr>
        <w:t xml:space="preserve"> LUSSARI </w:t>
      </w:r>
      <w:r w:rsidR="003143FA">
        <w:rPr>
          <w:rFonts w:ascii="GT America Extended Light" w:hAnsi="GT America Extended Light"/>
          <w:sz w:val="24"/>
          <w:szCs w:val="24"/>
          <w:lang w:val="it-IT"/>
        </w:rPr>
        <w:t xml:space="preserve">a marzo 2023 </w:t>
      </w:r>
      <w:r w:rsidR="003143FA" w:rsidRPr="000D7173">
        <w:rPr>
          <w:rFonts w:ascii="GT America Extended Light" w:hAnsi="GT America Extended Light"/>
          <w:sz w:val="24"/>
          <w:szCs w:val="24"/>
          <w:lang w:val="it-IT"/>
        </w:rPr>
        <w:t xml:space="preserve">durante la </w:t>
      </w:r>
      <w:r w:rsidR="003143FA" w:rsidRPr="003143FA">
        <w:rPr>
          <w:rFonts w:ascii="GT America Extended Light" w:hAnsi="GT America Extended Light"/>
          <w:b/>
          <w:bCs/>
          <w:sz w:val="24"/>
          <w:szCs w:val="24"/>
          <w:lang w:val="it-IT"/>
        </w:rPr>
        <w:t>London Design Week presso il Design Centre, Chelsea Harbour</w:t>
      </w:r>
      <w:r w:rsidR="003143FA">
        <w:rPr>
          <w:rFonts w:ascii="GT America Extended Light" w:hAnsi="GT America Extended Light"/>
          <w:b/>
          <w:bCs/>
          <w:sz w:val="24"/>
          <w:szCs w:val="24"/>
          <w:lang w:val="it-IT"/>
        </w:rPr>
        <w:t xml:space="preserve"> a Londra.</w:t>
      </w:r>
    </w:p>
    <w:p w14:paraId="5E054457" w14:textId="77777777" w:rsidR="008F28F8" w:rsidRPr="000D7173" w:rsidRDefault="008F28F8" w:rsidP="008F28F8">
      <w:pPr>
        <w:spacing w:after="0" w:line="240" w:lineRule="auto"/>
        <w:ind w:right="-23"/>
        <w:rPr>
          <w:rFonts w:ascii="GT America Extended Light" w:hAnsi="GT America Extended Light"/>
          <w:sz w:val="24"/>
          <w:szCs w:val="24"/>
          <w:lang w:val="it-IT"/>
        </w:rPr>
      </w:pPr>
    </w:p>
    <w:p w14:paraId="24E372D6" w14:textId="220E76BC" w:rsidR="00F4068F" w:rsidRDefault="000D7173" w:rsidP="008F28F8">
      <w:pPr>
        <w:spacing w:after="0" w:line="240" w:lineRule="auto"/>
        <w:ind w:right="-23"/>
        <w:rPr>
          <w:rFonts w:ascii="GT America Extended Light" w:hAnsi="GT America Extended Light"/>
          <w:sz w:val="24"/>
          <w:szCs w:val="24"/>
          <w:lang w:val="it-IT"/>
        </w:rPr>
      </w:pPr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La collezione </w:t>
      </w:r>
      <w:proofErr w:type="spellStart"/>
      <w:r w:rsidRPr="000D7173">
        <w:rPr>
          <w:rFonts w:ascii="GT America Extended Light" w:hAnsi="GT America Extended Light"/>
          <w:sz w:val="24"/>
          <w:szCs w:val="24"/>
          <w:lang w:val="it-IT"/>
        </w:rPr>
        <w:t>Lussari</w:t>
      </w:r>
      <w:proofErr w:type="spellEnd"/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 segna una serie di 'primati' per Victoria + Albert: la prima volta che il </w:t>
      </w:r>
      <w:proofErr w:type="gramStart"/>
      <w:r w:rsidRPr="000D7173">
        <w:rPr>
          <w:rFonts w:ascii="GT America Extended Light" w:hAnsi="GT America Extended Light"/>
          <w:sz w:val="24"/>
          <w:szCs w:val="24"/>
          <w:lang w:val="it-IT"/>
        </w:rPr>
        <w:t>brand</w:t>
      </w:r>
      <w:proofErr w:type="gramEnd"/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 lancia una suite di vasche da bagno con la stessa forma; il suo primo bagno d'angolo</w:t>
      </w:r>
      <w:r w:rsidR="008F28F8">
        <w:rPr>
          <w:rFonts w:ascii="GT America Extended Light" w:hAnsi="GT America Extended Light"/>
          <w:sz w:val="24"/>
          <w:szCs w:val="24"/>
          <w:lang w:val="it-IT"/>
        </w:rPr>
        <w:t xml:space="preserve"> </w:t>
      </w:r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e il primo lancio </w:t>
      </w:r>
      <w:r w:rsidR="00AF4B09">
        <w:rPr>
          <w:rFonts w:ascii="GT America Extended Light" w:hAnsi="GT America Extended Light"/>
          <w:sz w:val="24"/>
          <w:szCs w:val="24"/>
          <w:lang w:val="it-IT"/>
        </w:rPr>
        <w:t>a partire dal</w:t>
      </w:r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 Regno Unito. </w:t>
      </w:r>
    </w:p>
    <w:p w14:paraId="7979A44A" w14:textId="1D6746DD" w:rsidR="00F4068F" w:rsidRDefault="00F4068F" w:rsidP="008F28F8">
      <w:pPr>
        <w:spacing w:after="0" w:line="240" w:lineRule="auto"/>
        <w:ind w:right="-23"/>
        <w:rPr>
          <w:rFonts w:ascii="GT America Extended Light" w:hAnsi="GT America Extended Light"/>
          <w:sz w:val="24"/>
          <w:szCs w:val="24"/>
          <w:lang w:val="it-IT"/>
        </w:rPr>
      </w:pPr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Il nome </w:t>
      </w:r>
      <w:proofErr w:type="spellStart"/>
      <w:r w:rsidRPr="000D7173">
        <w:rPr>
          <w:rFonts w:ascii="GT America Extended Light" w:hAnsi="GT America Extended Light"/>
          <w:sz w:val="24"/>
          <w:szCs w:val="24"/>
          <w:lang w:val="it-IT"/>
        </w:rPr>
        <w:t>Lussari</w:t>
      </w:r>
      <w:proofErr w:type="spellEnd"/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 deriva da una vetta delle Alpi italiane, sopra la città di Tarvisio, nella regione più nord-orientale d'Italia. È stato un luogo </w:t>
      </w:r>
      <w:r>
        <w:rPr>
          <w:rFonts w:ascii="GT America Extended Light" w:hAnsi="GT America Extended Light"/>
          <w:sz w:val="24"/>
          <w:szCs w:val="24"/>
          <w:lang w:val="it-IT"/>
        </w:rPr>
        <w:t>sacro</w:t>
      </w:r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 per oltre 650 anni. In cima c</w:t>
      </w:r>
      <w:r w:rsidR="008F28F8">
        <w:rPr>
          <w:rFonts w:ascii="GT America Extended Light" w:hAnsi="GT America Extended Light"/>
          <w:sz w:val="24"/>
          <w:szCs w:val="24"/>
          <w:lang w:val="it-IT"/>
        </w:rPr>
        <w:t xml:space="preserve">i sono </w:t>
      </w:r>
      <w:r w:rsidRPr="000D7173">
        <w:rPr>
          <w:rFonts w:ascii="GT America Extended Light" w:hAnsi="GT America Extended Light"/>
          <w:sz w:val="24"/>
          <w:szCs w:val="24"/>
          <w:lang w:val="it-IT"/>
        </w:rPr>
        <w:t>una cappella e un convento, a volte chiamato "la chiesa dei tre popoli"</w:t>
      </w:r>
      <w:r w:rsidR="008F28F8">
        <w:rPr>
          <w:rFonts w:ascii="GT America Extended Light" w:hAnsi="GT America Extended Light"/>
          <w:sz w:val="24"/>
          <w:szCs w:val="24"/>
          <w:lang w:val="it-IT"/>
        </w:rPr>
        <w:t xml:space="preserve"> </w:t>
      </w:r>
      <w:r w:rsidRPr="000D7173">
        <w:rPr>
          <w:rFonts w:ascii="GT America Extended Light" w:hAnsi="GT America Extended Light"/>
          <w:sz w:val="24"/>
          <w:szCs w:val="24"/>
          <w:lang w:val="it-IT"/>
        </w:rPr>
        <w:t>per i tre vicini confinanti</w:t>
      </w:r>
      <w:r>
        <w:rPr>
          <w:rFonts w:ascii="GT America Extended Light" w:hAnsi="GT America Extended Light"/>
          <w:sz w:val="24"/>
          <w:szCs w:val="24"/>
          <w:lang w:val="it-IT"/>
        </w:rPr>
        <w:t xml:space="preserve"> - </w:t>
      </w:r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italiani, </w:t>
      </w:r>
      <w:r w:rsidR="008F28F8">
        <w:rPr>
          <w:rFonts w:ascii="GT America Extended Light" w:hAnsi="GT America Extended Light"/>
          <w:sz w:val="24"/>
          <w:szCs w:val="24"/>
          <w:lang w:val="it-IT"/>
        </w:rPr>
        <w:t>t</w:t>
      </w:r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edeschi e sloveni. </w:t>
      </w:r>
    </w:p>
    <w:p w14:paraId="4C5BB07D" w14:textId="5678F5C7" w:rsidR="00F4068F" w:rsidRPr="008F28F8" w:rsidRDefault="00F4068F" w:rsidP="008F28F8">
      <w:pPr>
        <w:spacing w:after="0" w:line="240" w:lineRule="auto"/>
        <w:ind w:right="-23"/>
        <w:rPr>
          <w:rFonts w:ascii="GT America Extended Light" w:hAnsi="GT America Extended Light"/>
          <w:b/>
          <w:bCs/>
          <w:sz w:val="24"/>
          <w:szCs w:val="24"/>
          <w:lang w:val="it-IT"/>
        </w:rPr>
      </w:pPr>
      <w:r w:rsidRPr="008F28F8">
        <w:rPr>
          <w:rFonts w:ascii="GT America Extended Light" w:hAnsi="GT America Extended Light"/>
          <w:b/>
          <w:bCs/>
          <w:sz w:val="24"/>
          <w:szCs w:val="24"/>
          <w:lang w:val="it-IT"/>
        </w:rPr>
        <w:t xml:space="preserve">La collezione è composta da tre vasche, che condividono la stessa forma interna. </w:t>
      </w:r>
    </w:p>
    <w:p w14:paraId="58003D58" w14:textId="77777777" w:rsidR="008F28F8" w:rsidRDefault="00F4068F" w:rsidP="008F28F8">
      <w:pPr>
        <w:spacing w:after="0" w:line="240" w:lineRule="auto"/>
        <w:ind w:right="-23"/>
        <w:rPr>
          <w:rFonts w:ascii="GT America Extended Light" w:hAnsi="GT America Extended Light"/>
          <w:sz w:val="24"/>
          <w:szCs w:val="24"/>
          <w:lang w:val="it-IT"/>
        </w:rPr>
      </w:pPr>
      <w:r w:rsidRPr="008F28F8">
        <w:rPr>
          <w:rFonts w:ascii="GT America Extended Light" w:hAnsi="GT America Extended Light"/>
          <w:b/>
          <w:bCs/>
          <w:sz w:val="24"/>
          <w:szCs w:val="24"/>
          <w:lang w:val="it-IT"/>
        </w:rPr>
        <w:t>Una vasca ad angolo, una vasca da bagno a parete e una vasca freestanding</w:t>
      </w:r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. </w:t>
      </w:r>
    </w:p>
    <w:p w14:paraId="748E9701" w14:textId="4C46D301" w:rsidR="00F4068F" w:rsidRDefault="00F4068F" w:rsidP="008F28F8">
      <w:pPr>
        <w:spacing w:after="0" w:line="240" w:lineRule="auto"/>
        <w:ind w:right="-23"/>
        <w:rPr>
          <w:rFonts w:ascii="GT America Extended Light" w:hAnsi="GT America Extended Light"/>
          <w:sz w:val="24"/>
          <w:szCs w:val="24"/>
          <w:lang w:val="it-IT"/>
        </w:rPr>
      </w:pPr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Sono disponibili diverse opzioni di dimensioni e un lavabo abbinato </w:t>
      </w:r>
      <w:r w:rsidR="00E4771D" w:rsidRPr="008F28F8">
        <w:rPr>
          <w:rFonts w:ascii="GT America Extended Light" w:hAnsi="GT America Extended Light"/>
          <w:b/>
          <w:bCs/>
          <w:sz w:val="24"/>
          <w:szCs w:val="24"/>
          <w:lang w:val="it-IT"/>
        </w:rPr>
        <w:t>LUSSARI</w:t>
      </w:r>
      <w:r w:rsidR="00E4771D" w:rsidRPr="000D7173">
        <w:rPr>
          <w:rFonts w:ascii="GT America Extended Light" w:hAnsi="GT America Extended Light"/>
          <w:sz w:val="24"/>
          <w:szCs w:val="24"/>
          <w:lang w:val="it-IT"/>
        </w:rPr>
        <w:t xml:space="preserve"> </w:t>
      </w:r>
      <w:r w:rsidRPr="000D7173">
        <w:rPr>
          <w:rFonts w:ascii="GT America Extended Light" w:hAnsi="GT America Extended Light"/>
          <w:sz w:val="24"/>
          <w:szCs w:val="24"/>
          <w:lang w:val="it-IT"/>
        </w:rPr>
        <w:t>55, per completare la gamma.</w:t>
      </w:r>
    </w:p>
    <w:p w14:paraId="666C7008" w14:textId="1D43FB46" w:rsidR="00F4068F" w:rsidRPr="000D7173" w:rsidRDefault="00F4068F" w:rsidP="008F28F8">
      <w:pPr>
        <w:spacing w:after="0" w:line="240" w:lineRule="auto"/>
        <w:ind w:right="-23"/>
        <w:rPr>
          <w:rFonts w:ascii="GT America Extended Light" w:hAnsi="GT America Extended Light"/>
          <w:sz w:val="24"/>
          <w:szCs w:val="24"/>
          <w:lang w:val="it-IT"/>
        </w:rPr>
      </w:pPr>
    </w:p>
    <w:p w14:paraId="6912DE9C" w14:textId="7D05A12E" w:rsidR="00F4068F" w:rsidRDefault="00F4068F" w:rsidP="008F28F8">
      <w:pPr>
        <w:spacing w:after="0" w:line="240" w:lineRule="auto"/>
        <w:ind w:right="-23"/>
        <w:rPr>
          <w:rFonts w:ascii="GT America Extended Light" w:hAnsi="GT America Extended Light"/>
          <w:b/>
          <w:bCs/>
          <w:sz w:val="28"/>
          <w:szCs w:val="28"/>
          <w:lang w:val="it-IT"/>
        </w:rPr>
      </w:pPr>
      <w:r w:rsidRPr="008F28F8">
        <w:rPr>
          <w:rFonts w:ascii="GT America Extended Light" w:hAnsi="GT America Extended Light"/>
          <w:b/>
          <w:bCs/>
          <w:sz w:val="28"/>
          <w:szCs w:val="28"/>
          <w:lang w:val="it-IT"/>
        </w:rPr>
        <w:t xml:space="preserve">La gamma </w:t>
      </w:r>
      <w:proofErr w:type="spellStart"/>
      <w:r w:rsidRPr="008F28F8">
        <w:rPr>
          <w:rFonts w:ascii="GT America Extended Light" w:hAnsi="GT America Extended Light"/>
          <w:b/>
          <w:bCs/>
          <w:sz w:val="28"/>
          <w:szCs w:val="28"/>
          <w:lang w:val="it-IT"/>
        </w:rPr>
        <w:t>Lussari</w:t>
      </w:r>
      <w:proofErr w:type="spellEnd"/>
    </w:p>
    <w:p w14:paraId="5C054E0E" w14:textId="77777777" w:rsidR="008F28F8" w:rsidRPr="008F28F8" w:rsidRDefault="008F28F8" w:rsidP="008F28F8">
      <w:pPr>
        <w:spacing w:after="0" w:line="240" w:lineRule="auto"/>
        <w:ind w:right="-23"/>
        <w:rPr>
          <w:rFonts w:ascii="GT America Extended Light" w:hAnsi="GT America Extended Light"/>
          <w:b/>
          <w:bCs/>
          <w:sz w:val="28"/>
          <w:szCs w:val="28"/>
          <w:lang w:val="it-IT"/>
        </w:rPr>
      </w:pPr>
    </w:p>
    <w:p w14:paraId="05ED826C" w14:textId="281AEE43" w:rsidR="00F4068F" w:rsidRDefault="00F4068F" w:rsidP="008F28F8">
      <w:pPr>
        <w:spacing w:after="0" w:line="240" w:lineRule="auto"/>
        <w:ind w:right="-23"/>
        <w:rPr>
          <w:rFonts w:ascii="GT America Extended Light" w:hAnsi="GT America Extended Light"/>
          <w:sz w:val="24"/>
          <w:szCs w:val="24"/>
          <w:lang w:val="it-IT"/>
        </w:rPr>
      </w:pPr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Il formato più suggestivo è senza dubbio il </w:t>
      </w:r>
      <w:r w:rsidRPr="00F4068F">
        <w:rPr>
          <w:rFonts w:ascii="GT America Extended Light" w:hAnsi="GT America Extended Light"/>
          <w:b/>
          <w:bCs/>
          <w:sz w:val="24"/>
          <w:szCs w:val="24"/>
          <w:lang w:val="it-IT"/>
        </w:rPr>
        <w:t xml:space="preserve">bagno angolare </w:t>
      </w:r>
      <w:r w:rsidR="00E4771D" w:rsidRPr="008F28F8">
        <w:rPr>
          <w:rFonts w:ascii="GT America Extended Light" w:hAnsi="GT America Extended Light"/>
          <w:b/>
          <w:bCs/>
          <w:sz w:val="24"/>
          <w:szCs w:val="24"/>
          <w:lang w:val="it-IT"/>
        </w:rPr>
        <w:t>LUSSARI</w:t>
      </w:r>
      <w:r w:rsidR="00E4771D" w:rsidRPr="000D7173">
        <w:rPr>
          <w:rFonts w:ascii="GT America Extended Light" w:hAnsi="GT America Extended Light"/>
          <w:sz w:val="24"/>
          <w:szCs w:val="24"/>
          <w:lang w:val="it-IT"/>
        </w:rPr>
        <w:t xml:space="preserve"> </w:t>
      </w:r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Ha lo stesso profilo esterno snello della vasca freestanding mentre si inserisce perfettamente in un angolo per massimizzare lo spazio del bagno. Una sporgenza perfettamente piatta offre spazio per una bottiglia di </w:t>
      </w:r>
      <w:proofErr w:type="spellStart"/>
      <w:r w:rsidRPr="000D7173">
        <w:rPr>
          <w:rFonts w:ascii="GT America Extended Light" w:hAnsi="GT America Extended Light"/>
          <w:sz w:val="24"/>
          <w:szCs w:val="24"/>
          <w:lang w:val="it-IT"/>
        </w:rPr>
        <w:t>Molton</w:t>
      </w:r>
      <w:proofErr w:type="spellEnd"/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 Brown o </w:t>
      </w:r>
      <w:proofErr w:type="spellStart"/>
      <w:r w:rsidRPr="000D7173">
        <w:rPr>
          <w:rFonts w:ascii="GT America Extended Light" w:hAnsi="GT America Extended Light"/>
          <w:sz w:val="24"/>
          <w:szCs w:val="24"/>
          <w:lang w:val="it-IT"/>
        </w:rPr>
        <w:t>Moët</w:t>
      </w:r>
      <w:proofErr w:type="spellEnd"/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 &amp; Chandon. Disponibile sia nel modello destro che sinistro.</w:t>
      </w:r>
    </w:p>
    <w:p w14:paraId="6454AD11" w14:textId="77777777" w:rsidR="008F28F8" w:rsidRPr="000D7173" w:rsidRDefault="008F28F8" w:rsidP="008F28F8">
      <w:pPr>
        <w:spacing w:after="0" w:line="240" w:lineRule="auto"/>
        <w:ind w:right="-23"/>
        <w:rPr>
          <w:rFonts w:ascii="GT America Extended Light" w:hAnsi="GT America Extended Light"/>
          <w:sz w:val="24"/>
          <w:szCs w:val="24"/>
          <w:lang w:val="it-IT"/>
        </w:rPr>
      </w:pPr>
    </w:p>
    <w:p w14:paraId="03B1178B" w14:textId="45FBF1A3" w:rsidR="00F4068F" w:rsidRDefault="00F4068F" w:rsidP="008F28F8">
      <w:pPr>
        <w:spacing w:after="0" w:line="240" w:lineRule="auto"/>
        <w:ind w:right="-23"/>
        <w:rPr>
          <w:rFonts w:ascii="GT America Extended Light" w:hAnsi="GT America Extended Light"/>
          <w:sz w:val="24"/>
          <w:szCs w:val="24"/>
          <w:lang w:val="it-IT"/>
        </w:rPr>
      </w:pPr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Il </w:t>
      </w:r>
      <w:r>
        <w:rPr>
          <w:rFonts w:ascii="GT America Extended Light" w:hAnsi="GT America Extended Light"/>
          <w:sz w:val="24"/>
          <w:szCs w:val="24"/>
          <w:lang w:val="it-IT"/>
        </w:rPr>
        <w:t xml:space="preserve">formato </w:t>
      </w:r>
      <w:r w:rsidRPr="00F4068F">
        <w:rPr>
          <w:rFonts w:ascii="GT America Extended Light" w:hAnsi="GT America Extended Light"/>
          <w:b/>
          <w:bCs/>
          <w:sz w:val="24"/>
          <w:szCs w:val="24"/>
          <w:lang w:val="it-IT"/>
        </w:rPr>
        <w:t>back-to-</w:t>
      </w:r>
      <w:proofErr w:type="spellStart"/>
      <w:r w:rsidRPr="00F4068F">
        <w:rPr>
          <w:rFonts w:ascii="GT America Extended Light" w:hAnsi="GT America Extended Light"/>
          <w:b/>
          <w:bCs/>
          <w:sz w:val="24"/>
          <w:szCs w:val="24"/>
          <w:lang w:val="it-IT"/>
        </w:rPr>
        <w:t>wall</w:t>
      </w:r>
      <w:proofErr w:type="spellEnd"/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 </w:t>
      </w:r>
      <w:r w:rsidR="00E4771D" w:rsidRPr="008F28F8">
        <w:rPr>
          <w:rFonts w:ascii="GT America Extended Light" w:hAnsi="GT America Extended Light"/>
          <w:b/>
          <w:bCs/>
          <w:sz w:val="24"/>
          <w:szCs w:val="24"/>
          <w:lang w:val="it-IT"/>
        </w:rPr>
        <w:t>LUSSARI</w:t>
      </w:r>
      <w:r w:rsidR="00E4771D" w:rsidRPr="000D7173">
        <w:rPr>
          <w:rFonts w:ascii="GT America Extended Light" w:hAnsi="GT America Extended Light"/>
          <w:sz w:val="24"/>
          <w:szCs w:val="24"/>
          <w:lang w:val="it-IT"/>
        </w:rPr>
        <w:t xml:space="preserve"> </w:t>
      </w:r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combina un profilo elegante con un design moderno e salvaspazio. Installato contro il muro per una tenuta stagna, con un ampio ponte per il montaggio di posate in ottone o semplicemente riempiendo con lussi del bagno. È disponibile in entrambe le forme da 1600 mm e 1700 mm per adattarsi a una vasta gamma di </w:t>
      </w:r>
      <w:r>
        <w:rPr>
          <w:rFonts w:ascii="GT America Extended Light" w:hAnsi="GT America Extended Light"/>
          <w:sz w:val="24"/>
          <w:szCs w:val="24"/>
          <w:lang w:val="it-IT"/>
        </w:rPr>
        <w:t>ambienti.</w:t>
      </w:r>
    </w:p>
    <w:p w14:paraId="171241B6" w14:textId="77777777" w:rsidR="008F28F8" w:rsidRPr="000D7173" w:rsidRDefault="008F28F8" w:rsidP="008F28F8">
      <w:pPr>
        <w:spacing w:after="0" w:line="240" w:lineRule="auto"/>
        <w:ind w:right="-23"/>
        <w:rPr>
          <w:rFonts w:ascii="GT America Extended Light" w:hAnsi="GT America Extended Light"/>
          <w:sz w:val="24"/>
          <w:szCs w:val="24"/>
          <w:lang w:val="it-IT"/>
        </w:rPr>
      </w:pPr>
    </w:p>
    <w:p w14:paraId="3EE5EB51" w14:textId="5FBBC02D" w:rsidR="00F4068F" w:rsidRPr="000D7173" w:rsidRDefault="00F4068F" w:rsidP="008F28F8">
      <w:pPr>
        <w:spacing w:after="0" w:line="240" w:lineRule="auto"/>
        <w:ind w:right="-23"/>
        <w:rPr>
          <w:rFonts w:ascii="GT America Extended Light" w:hAnsi="GT America Extended Light"/>
          <w:sz w:val="24"/>
          <w:szCs w:val="24"/>
          <w:lang w:val="it-IT"/>
        </w:rPr>
      </w:pPr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La vasca </w:t>
      </w:r>
      <w:r w:rsidRPr="00F4068F">
        <w:rPr>
          <w:rFonts w:ascii="GT America Extended Light" w:hAnsi="GT America Extended Light"/>
          <w:b/>
          <w:bCs/>
          <w:sz w:val="24"/>
          <w:szCs w:val="24"/>
          <w:lang w:val="it-IT"/>
        </w:rPr>
        <w:t xml:space="preserve">freestanding </w:t>
      </w:r>
      <w:r w:rsidR="00E4771D" w:rsidRPr="008F28F8">
        <w:rPr>
          <w:rFonts w:ascii="GT America Extended Light" w:hAnsi="GT America Extended Light"/>
          <w:b/>
          <w:bCs/>
          <w:sz w:val="24"/>
          <w:szCs w:val="24"/>
          <w:lang w:val="it-IT"/>
        </w:rPr>
        <w:t>LUSSARI</w:t>
      </w:r>
      <w:r w:rsidR="00E4771D" w:rsidRPr="000D7173">
        <w:rPr>
          <w:rFonts w:ascii="GT America Extended Light" w:hAnsi="GT America Extended Light"/>
          <w:sz w:val="24"/>
          <w:szCs w:val="24"/>
          <w:lang w:val="it-IT"/>
        </w:rPr>
        <w:t xml:space="preserve"> </w:t>
      </w:r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è un'altra </w:t>
      </w:r>
      <w:r>
        <w:rPr>
          <w:rFonts w:ascii="GT America Extended Light" w:hAnsi="GT America Extended Light"/>
          <w:sz w:val="24"/>
          <w:szCs w:val="24"/>
          <w:lang w:val="it-IT"/>
        </w:rPr>
        <w:t>conferma di</w:t>
      </w:r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 Victoria + Albert bagno, con un design elegante e a doppia estremità e curve morbide e organiche. Nella forma del 1800 il </w:t>
      </w:r>
      <w:proofErr w:type="spellStart"/>
      <w:r w:rsidRPr="000D7173">
        <w:rPr>
          <w:rFonts w:ascii="GT America Extended Light" w:hAnsi="GT America Extended Light"/>
          <w:sz w:val="24"/>
          <w:szCs w:val="24"/>
          <w:lang w:val="it-IT"/>
        </w:rPr>
        <w:t>Lussari</w:t>
      </w:r>
      <w:proofErr w:type="spellEnd"/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 si adatta a bagni più grandi ma è disponibile anche nelle versioni più compatte da 1500 mm e 1700 mm. Le pareti sottili sottolineano le curve organiche e </w:t>
      </w:r>
      <w:r>
        <w:rPr>
          <w:rFonts w:ascii="GT America Extended Light" w:hAnsi="GT America Extended Light"/>
          <w:sz w:val="24"/>
          <w:szCs w:val="24"/>
          <w:lang w:val="it-IT"/>
        </w:rPr>
        <w:t>il</w:t>
      </w:r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 bordo liscio e curvo offre un riposo confortevole </w:t>
      </w:r>
      <w:r>
        <w:rPr>
          <w:rFonts w:ascii="GT America Extended Light" w:hAnsi="GT America Extended Light"/>
          <w:sz w:val="24"/>
          <w:szCs w:val="24"/>
          <w:lang w:val="it-IT"/>
        </w:rPr>
        <w:t>per chi si immerge.</w:t>
      </w:r>
      <w:r w:rsidRPr="000D7173">
        <w:rPr>
          <w:rFonts w:ascii="GT America Extended Light" w:hAnsi="GT America Extended Light"/>
          <w:sz w:val="24"/>
          <w:szCs w:val="24"/>
          <w:lang w:val="it-IT"/>
        </w:rPr>
        <w:br w:type="page"/>
      </w:r>
    </w:p>
    <w:p w14:paraId="0E7EFE35" w14:textId="77777777" w:rsidR="008F28F8" w:rsidRDefault="008F28F8" w:rsidP="008F28F8">
      <w:pPr>
        <w:spacing w:after="0" w:line="240" w:lineRule="auto"/>
        <w:ind w:right="-23"/>
        <w:rPr>
          <w:rFonts w:ascii="GT America Extended Light" w:hAnsi="GT America Extended Light"/>
          <w:b/>
          <w:bCs/>
          <w:sz w:val="24"/>
          <w:szCs w:val="24"/>
          <w:lang w:val="it-IT"/>
        </w:rPr>
      </w:pPr>
    </w:p>
    <w:p w14:paraId="70919659" w14:textId="1DC0F4E0" w:rsidR="008F28F8" w:rsidRPr="003143FA" w:rsidRDefault="008F28F8" w:rsidP="008F28F8">
      <w:pPr>
        <w:spacing w:after="0" w:line="240" w:lineRule="auto"/>
        <w:ind w:right="-23"/>
        <w:rPr>
          <w:rFonts w:ascii="GT America Extended Light" w:hAnsi="GT America Extended Light"/>
          <w:b/>
          <w:bCs/>
          <w:sz w:val="24"/>
          <w:szCs w:val="24"/>
          <w:lang w:val="it-IT"/>
        </w:rPr>
      </w:pPr>
      <w:r w:rsidRPr="003143FA">
        <w:rPr>
          <w:rFonts w:ascii="GT America Extended Light" w:hAnsi="GT America Extended Light"/>
          <w:b/>
          <w:bCs/>
          <w:sz w:val="24"/>
          <w:szCs w:val="24"/>
          <w:lang w:val="it-IT"/>
        </w:rPr>
        <w:t>NUOVA vasca da bagno L</w:t>
      </w:r>
      <w:r>
        <w:rPr>
          <w:rFonts w:ascii="GT America Extended Light" w:hAnsi="GT America Extended Light"/>
          <w:b/>
          <w:bCs/>
          <w:sz w:val="24"/>
          <w:szCs w:val="24"/>
          <w:lang w:val="it-IT"/>
        </w:rPr>
        <w:t>USSARI</w:t>
      </w:r>
      <w:r w:rsidRPr="003143FA">
        <w:rPr>
          <w:rFonts w:ascii="GT America Extended Light" w:hAnsi="GT America Extended Light"/>
          <w:b/>
          <w:bCs/>
          <w:sz w:val="24"/>
          <w:szCs w:val="24"/>
          <w:lang w:val="it-IT"/>
        </w:rPr>
        <w:t xml:space="preserve"> </w:t>
      </w:r>
      <w:r>
        <w:rPr>
          <w:rFonts w:ascii="GT America Extended Light" w:hAnsi="GT America Extended Light"/>
          <w:b/>
          <w:bCs/>
          <w:sz w:val="24"/>
          <w:szCs w:val="24"/>
          <w:lang w:val="it-IT"/>
        </w:rPr>
        <w:t>ad angolo</w:t>
      </w:r>
    </w:p>
    <w:p w14:paraId="1C41B5AB" w14:textId="77777777" w:rsidR="008F28F8" w:rsidRDefault="008F28F8" w:rsidP="008F28F8">
      <w:pPr>
        <w:spacing w:after="0" w:line="240" w:lineRule="auto"/>
        <w:ind w:right="-23"/>
        <w:jc w:val="center"/>
        <w:rPr>
          <w:rFonts w:ascii="GT America Extended Light" w:hAnsi="GT America Extended Light"/>
          <w:sz w:val="24"/>
          <w:szCs w:val="24"/>
          <w:lang w:val="it-IT"/>
        </w:rPr>
      </w:pPr>
    </w:p>
    <w:p w14:paraId="1FE312CD" w14:textId="77777777" w:rsidR="008F28F8" w:rsidRDefault="008F28F8" w:rsidP="008F28F8">
      <w:pPr>
        <w:spacing w:after="0" w:line="240" w:lineRule="auto"/>
        <w:ind w:right="-23"/>
        <w:jc w:val="center"/>
        <w:rPr>
          <w:rFonts w:ascii="GT America Extended Light" w:hAnsi="GT America Extended Light"/>
          <w:sz w:val="24"/>
          <w:szCs w:val="24"/>
          <w:lang w:val="it-IT"/>
        </w:rPr>
      </w:pPr>
      <w:r>
        <w:rPr>
          <w:rFonts w:ascii="GT America Extended Light" w:hAnsi="GT America Extended Light"/>
          <w:noProof/>
          <w:sz w:val="24"/>
          <w:szCs w:val="24"/>
          <w:lang w:val="it-IT"/>
        </w:rPr>
        <w:drawing>
          <wp:inline distT="0" distB="0" distL="0" distR="0" wp14:anchorId="09E1C0A1" wp14:editId="34A7A5B9">
            <wp:extent cx="2244278" cy="2640356"/>
            <wp:effectExtent l="0" t="0" r="3810" b="1270"/>
            <wp:docPr id="9" name="Immagine 9" descr="Immagine che contiene interni, parete, pavimento, stanzadabag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 descr="Immagine che contiene interni, parete, pavimento, stanzadabagn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985" cy="265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T America Extended Light" w:hAnsi="GT America Extended Light"/>
          <w:sz w:val="24"/>
          <w:szCs w:val="24"/>
          <w:lang w:val="it-IT"/>
        </w:rPr>
        <w:tab/>
      </w:r>
      <w:r>
        <w:rPr>
          <w:rFonts w:ascii="GT America Extended Light" w:hAnsi="GT America Extended Light"/>
          <w:sz w:val="24"/>
          <w:szCs w:val="24"/>
          <w:lang w:val="it-IT"/>
        </w:rPr>
        <w:tab/>
      </w:r>
      <w:r>
        <w:rPr>
          <w:rFonts w:ascii="GT America Extended Light" w:hAnsi="GT America Extended Light"/>
          <w:noProof/>
          <w:sz w:val="24"/>
          <w:szCs w:val="24"/>
          <w:lang w:val="it-IT"/>
        </w:rPr>
        <w:drawing>
          <wp:inline distT="0" distB="0" distL="0" distR="0" wp14:anchorId="1E8D7DC1" wp14:editId="351E1CE5">
            <wp:extent cx="2124363" cy="2655570"/>
            <wp:effectExtent l="0" t="0" r="0" b="0"/>
            <wp:docPr id="10" name="Immagine 10" descr="Immagine che contiene parete, pavimento, interni, vas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 descr="Immagine che contiene parete, pavimento, interni, vasca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380" cy="274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5065B" w14:textId="77777777" w:rsidR="008F28F8" w:rsidRDefault="008F28F8" w:rsidP="008F28F8">
      <w:pPr>
        <w:spacing w:after="0" w:line="240" w:lineRule="auto"/>
        <w:ind w:right="-23"/>
        <w:jc w:val="center"/>
        <w:rPr>
          <w:rFonts w:ascii="GT America Extended Light" w:hAnsi="GT America Extended Light"/>
          <w:sz w:val="24"/>
          <w:szCs w:val="24"/>
          <w:lang w:val="it-IT"/>
        </w:rPr>
      </w:pPr>
    </w:p>
    <w:p w14:paraId="4EF3DECD" w14:textId="77777777" w:rsidR="008F28F8" w:rsidRDefault="008F28F8" w:rsidP="008F28F8">
      <w:pPr>
        <w:spacing w:after="0" w:line="240" w:lineRule="auto"/>
        <w:ind w:right="-23"/>
        <w:rPr>
          <w:rFonts w:ascii="GT America Extended Light" w:hAnsi="GT America Extended Light"/>
          <w:b/>
          <w:bCs/>
          <w:sz w:val="24"/>
          <w:szCs w:val="24"/>
          <w:lang w:val="it-IT"/>
        </w:rPr>
      </w:pPr>
    </w:p>
    <w:p w14:paraId="5114EFD4" w14:textId="7F736DCF" w:rsidR="00F4068F" w:rsidRPr="008F28F8" w:rsidRDefault="008F28F8" w:rsidP="008F28F8">
      <w:pPr>
        <w:spacing w:after="0" w:line="240" w:lineRule="auto"/>
        <w:ind w:right="-23"/>
        <w:rPr>
          <w:rFonts w:ascii="GT America Extended Light" w:hAnsi="GT America Extended Light"/>
          <w:b/>
          <w:bCs/>
          <w:sz w:val="24"/>
          <w:szCs w:val="24"/>
          <w:lang w:val="it-IT"/>
        </w:rPr>
      </w:pPr>
      <w:r w:rsidRPr="003143FA">
        <w:rPr>
          <w:rFonts w:ascii="GT America Extended Light" w:hAnsi="GT America Extended Light"/>
          <w:b/>
          <w:bCs/>
          <w:sz w:val="24"/>
          <w:szCs w:val="24"/>
          <w:lang w:val="it-IT"/>
        </w:rPr>
        <w:t>NUOVA vasca da bagno L</w:t>
      </w:r>
      <w:r>
        <w:rPr>
          <w:rFonts w:ascii="GT America Extended Light" w:hAnsi="GT America Extended Light"/>
          <w:b/>
          <w:bCs/>
          <w:sz w:val="24"/>
          <w:szCs w:val="24"/>
          <w:lang w:val="it-IT"/>
        </w:rPr>
        <w:t>USSARI</w:t>
      </w:r>
      <w:r w:rsidRPr="003143FA">
        <w:rPr>
          <w:rFonts w:ascii="GT America Extended Light" w:hAnsi="GT America Extended Light"/>
          <w:b/>
          <w:bCs/>
          <w:sz w:val="24"/>
          <w:szCs w:val="24"/>
          <w:lang w:val="it-IT"/>
        </w:rPr>
        <w:t xml:space="preserve"> </w:t>
      </w:r>
      <w:r>
        <w:rPr>
          <w:rFonts w:ascii="GT America Extended Light" w:hAnsi="GT America Extended Light"/>
          <w:b/>
          <w:bCs/>
          <w:sz w:val="24"/>
          <w:szCs w:val="24"/>
          <w:lang w:val="it-IT"/>
        </w:rPr>
        <w:t xml:space="preserve">back to </w:t>
      </w:r>
      <w:proofErr w:type="spellStart"/>
      <w:r>
        <w:rPr>
          <w:rFonts w:ascii="GT America Extended Light" w:hAnsi="GT America Extended Light"/>
          <w:b/>
          <w:bCs/>
          <w:sz w:val="24"/>
          <w:szCs w:val="24"/>
          <w:lang w:val="it-IT"/>
        </w:rPr>
        <w:t>wall</w:t>
      </w:r>
      <w:proofErr w:type="spellEnd"/>
      <w:r>
        <w:rPr>
          <w:rFonts w:ascii="GT America Extended Light" w:hAnsi="GT America Extended Light"/>
          <w:b/>
          <w:bCs/>
          <w:sz w:val="24"/>
          <w:szCs w:val="24"/>
          <w:lang w:val="it-IT"/>
        </w:rPr>
        <w:t xml:space="preserve"> (</w:t>
      </w:r>
      <w:r w:rsidRPr="003143FA">
        <w:rPr>
          <w:rFonts w:ascii="GT America Extended Light" w:hAnsi="GT America Extended Light"/>
          <w:b/>
          <w:bCs/>
          <w:sz w:val="24"/>
          <w:szCs w:val="24"/>
          <w:lang w:val="it-IT"/>
        </w:rPr>
        <w:t>a parete</w:t>
      </w:r>
      <w:r>
        <w:rPr>
          <w:rFonts w:ascii="GT America Extended Light" w:hAnsi="GT America Extended Light"/>
          <w:b/>
          <w:bCs/>
          <w:sz w:val="24"/>
          <w:szCs w:val="24"/>
          <w:lang w:val="it-IT"/>
        </w:rPr>
        <w:t>)</w:t>
      </w:r>
    </w:p>
    <w:p w14:paraId="08FEAD21" w14:textId="2D448E33" w:rsidR="00F4068F" w:rsidRDefault="00F4068F" w:rsidP="008F28F8">
      <w:pPr>
        <w:spacing w:after="0" w:line="240" w:lineRule="auto"/>
        <w:ind w:right="-23"/>
        <w:rPr>
          <w:rFonts w:ascii="GT America Extended Light" w:hAnsi="GT America Extended Light"/>
          <w:sz w:val="24"/>
          <w:szCs w:val="24"/>
          <w:lang w:val="it-IT"/>
        </w:rPr>
      </w:pPr>
    </w:p>
    <w:p w14:paraId="64FB4195" w14:textId="359CE33E" w:rsidR="00F4068F" w:rsidRPr="003143FA" w:rsidRDefault="00F4068F" w:rsidP="008F28F8">
      <w:pPr>
        <w:spacing w:after="0" w:line="240" w:lineRule="auto"/>
        <w:ind w:right="-23"/>
        <w:jc w:val="center"/>
        <w:rPr>
          <w:rFonts w:ascii="GT America Extended Light" w:hAnsi="GT America Extended Light"/>
          <w:sz w:val="24"/>
          <w:szCs w:val="24"/>
          <w:lang w:val="it-IT"/>
        </w:rPr>
      </w:pPr>
      <w:r>
        <w:rPr>
          <w:rFonts w:ascii="GT America Extended Light" w:hAnsi="GT America Extended Light"/>
          <w:noProof/>
          <w:sz w:val="24"/>
          <w:szCs w:val="24"/>
          <w:lang w:val="it-IT"/>
        </w:rPr>
        <w:drawing>
          <wp:inline distT="0" distB="0" distL="0" distR="0" wp14:anchorId="77DBD2E6" wp14:editId="60544D69">
            <wp:extent cx="2637268" cy="2397568"/>
            <wp:effectExtent l="0" t="0" r="4445" b="3175"/>
            <wp:docPr id="4" name="Immagine 4" descr="Immagine che contiene interni, parete, pavimento, stanzadabag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interni, parete, pavimento, stanzadabagn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40" cy="246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T America Extended Light" w:hAnsi="GT America Extended Light"/>
          <w:sz w:val="24"/>
          <w:szCs w:val="24"/>
          <w:lang w:val="it-IT"/>
        </w:rPr>
        <w:tab/>
      </w:r>
      <w:r>
        <w:rPr>
          <w:rFonts w:ascii="GT America Extended Light" w:hAnsi="GT America Extended Light"/>
          <w:noProof/>
          <w:sz w:val="24"/>
          <w:szCs w:val="24"/>
          <w:lang w:val="it-IT"/>
        </w:rPr>
        <w:drawing>
          <wp:inline distT="0" distB="0" distL="0" distR="0" wp14:anchorId="5EC69D29" wp14:editId="04880D5B">
            <wp:extent cx="2435740" cy="2435740"/>
            <wp:effectExtent l="0" t="0" r="3175" b="3175"/>
            <wp:docPr id="7" name="Immagine 7" descr="Immagine che contiene pavimento, parete, intern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 descr="Immagine che contiene pavimento, parete, interni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508" cy="243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97547" w14:textId="77777777" w:rsidR="008F28F8" w:rsidRDefault="008F28F8" w:rsidP="008F28F8">
      <w:pPr>
        <w:spacing w:after="0" w:line="240" w:lineRule="auto"/>
        <w:ind w:right="-23"/>
        <w:jc w:val="center"/>
        <w:rPr>
          <w:rFonts w:ascii="GT America Extended Light" w:hAnsi="GT America Extended Light"/>
          <w:sz w:val="24"/>
          <w:szCs w:val="24"/>
          <w:lang w:val="it-IT"/>
        </w:rPr>
      </w:pPr>
    </w:p>
    <w:p w14:paraId="5640651A" w14:textId="77777777" w:rsidR="008F28F8" w:rsidRDefault="008F28F8" w:rsidP="008F28F8">
      <w:pPr>
        <w:spacing w:after="0" w:line="240" w:lineRule="auto"/>
        <w:ind w:right="-23"/>
        <w:rPr>
          <w:rFonts w:ascii="GT America Extended Light" w:hAnsi="GT America Extended Light"/>
          <w:b/>
          <w:bCs/>
          <w:sz w:val="24"/>
          <w:szCs w:val="24"/>
          <w:lang w:val="it-IT"/>
        </w:rPr>
      </w:pPr>
    </w:p>
    <w:p w14:paraId="3A1011BF" w14:textId="36E3A512" w:rsidR="00F4068F" w:rsidRPr="008F28F8" w:rsidRDefault="008F28F8" w:rsidP="008F28F8">
      <w:pPr>
        <w:spacing w:after="0" w:line="240" w:lineRule="auto"/>
        <w:ind w:right="-23"/>
        <w:rPr>
          <w:rFonts w:ascii="GT America Extended Light" w:hAnsi="GT America Extended Light"/>
          <w:b/>
          <w:bCs/>
          <w:sz w:val="24"/>
          <w:szCs w:val="24"/>
          <w:lang w:val="it-IT"/>
        </w:rPr>
      </w:pPr>
      <w:r w:rsidRPr="003143FA">
        <w:rPr>
          <w:rFonts w:ascii="GT America Extended Light" w:hAnsi="GT America Extended Light"/>
          <w:b/>
          <w:bCs/>
          <w:sz w:val="24"/>
          <w:szCs w:val="24"/>
          <w:lang w:val="it-IT"/>
        </w:rPr>
        <w:t>NUOVA vasca da bagno L</w:t>
      </w:r>
      <w:r>
        <w:rPr>
          <w:rFonts w:ascii="GT America Extended Light" w:hAnsi="GT America Extended Light"/>
          <w:b/>
          <w:bCs/>
          <w:sz w:val="24"/>
          <w:szCs w:val="24"/>
          <w:lang w:val="it-IT"/>
        </w:rPr>
        <w:t>USSARI</w:t>
      </w:r>
      <w:r w:rsidRPr="003143FA">
        <w:rPr>
          <w:rFonts w:ascii="GT America Extended Light" w:hAnsi="GT America Extended Light"/>
          <w:b/>
          <w:bCs/>
          <w:sz w:val="24"/>
          <w:szCs w:val="24"/>
          <w:lang w:val="it-IT"/>
        </w:rPr>
        <w:t xml:space="preserve"> </w:t>
      </w:r>
      <w:r>
        <w:rPr>
          <w:rFonts w:ascii="GT America Extended Light" w:hAnsi="GT America Extended Light"/>
          <w:b/>
          <w:bCs/>
          <w:sz w:val="24"/>
          <w:szCs w:val="24"/>
          <w:lang w:val="it-IT"/>
        </w:rPr>
        <w:t>freestanding</w:t>
      </w:r>
    </w:p>
    <w:p w14:paraId="2BE0DD80" w14:textId="77777777" w:rsidR="003143FA" w:rsidRPr="000D7173" w:rsidRDefault="003143FA" w:rsidP="008F28F8">
      <w:pPr>
        <w:spacing w:after="0" w:line="240" w:lineRule="auto"/>
        <w:ind w:right="-23"/>
        <w:rPr>
          <w:rFonts w:ascii="GT America Extended Light" w:hAnsi="GT America Extended Light"/>
          <w:sz w:val="24"/>
          <w:szCs w:val="24"/>
          <w:lang w:val="it-IT"/>
        </w:rPr>
      </w:pPr>
    </w:p>
    <w:p w14:paraId="58AA3800" w14:textId="09D96971" w:rsidR="003143FA" w:rsidRDefault="003143FA" w:rsidP="008F28F8">
      <w:pPr>
        <w:spacing w:after="0" w:line="240" w:lineRule="auto"/>
        <w:ind w:right="-23"/>
        <w:jc w:val="center"/>
        <w:rPr>
          <w:rFonts w:ascii="GT America Extended Light" w:hAnsi="GT America Extended Light"/>
          <w:sz w:val="24"/>
          <w:szCs w:val="24"/>
          <w:lang w:val="it-IT"/>
        </w:rPr>
      </w:pPr>
      <w:r>
        <w:rPr>
          <w:rFonts w:ascii="GT America Extended Light" w:hAnsi="GT America Extended Light"/>
          <w:noProof/>
          <w:sz w:val="24"/>
          <w:szCs w:val="24"/>
        </w:rPr>
        <w:drawing>
          <wp:inline distT="0" distB="0" distL="0" distR="0" wp14:anchorId="193068A6" wp14:editId="0CAB348B">
            <wp:extent cx="2211070" cy="2211070"/>
            <wp:effectExtent l="0" t="0" r="0" b="0"/>
            <wp:docPr id="6" name="Immagine 6" descr="Immagine che contiene interni, pavimento, finestra, bian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Immagine che contiene interni, pavimento, finestra, bianco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551" cy="221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068F">
        <w:rPr>
          <w:rFonts w:ascii="GT America Extended Light" w:hAnsi="GT America Extended Light"/>
          <w:sz w:val="24"/>
          <w:szCs w:val="24"/>
          <w:lang w:val="it-IT"/>
        </w:rPr>
        <w:tab/>
      </w:r>
      <w:r w:rsidR="00F4068F">
        <w:rPr>
          <w:rFonts w:ascii="GT America Extended Light" w:hAnsi="GT America Extended Light"/>
          <w:noProof/>
          <w:sz w:val="24"/>
          <w:szCs w:val="24"/>
        </w:rPr>
        <w:drawing>
          <wp:inline distT="0" distB="0" distL="0" distR="0" wp14:anchorId="47267272" wp14:editId="29014865">
            <wp:extent cx="2650944" cy="2209120"/>
            <wp:effectExtent l="0" t="0" r="3810" b="1270"/>
            <wp:docPr id="5" name="Immagine 5" descr="Immagine che contiene pavimento, interni, bosco, vas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pavimento, interni, bosco, vasca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602" cy="222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E0F33" w14:textId="77777777" w:rsidR="00F4068F" w:rsidRDefault="00F4068F" w:rsidP="008F28F8">
      <w:pPr>
        <w:spacing w:after="0" w:line="240" w:lineRule="auto"/>
        <w:ind w:right="-23"/>
        <w:jc w:val="center"/>
        <w:rPr>
          <w:rFonts w:ascii="GT America Extended Light" w:hAnsi="GT America Extended Light"/>
          <w:sz w:val="24"/>
          <w:szCs w:val="24"/>
          <w:lang w:val="it-IT"/>
        </w:rPr>
      </w:pPr>
    </w:p>
    <w:p w14:paraId="7AB1A4A1" w14:textId="2B0C228E" w:rsidR="00F4068F" w:rsidRDefault="00F4068F" w:rsidP="008F28F8">
      <w:pPr>
        <w:spacing w:after="0" w:line="240" w:lineRule="auto"/>
        <w:ind w:right="-23"/>
        <w:jc w:val="center"/>
        <w:rPr>
          <w:rFonts w:ascii="GT America Extended Light" w:hAnsi="GT America Extended Light"/>
          <w:sz w:val="24"/>
          <w:szCs w:val="24"/>
          <w:lang w:val="it-IT"/>
        </w:rPr>
      </w:pPr>
    </w:p>
    <w:p w14:paraId="507DF897" w14:textId="77777777" w:rsidR="008F28F8" w:rsidRDefault="008F28F8" w:rsidP="008F28F8">
      <w:pPr>
        <w:spacing w:after="0" w:line="240" w:lineRule="auto"/>
        <w:ind w:right="-23"/>
        <w:rPr>
          <w:rFonts w:ascii="GT America Extended Light" w:hAnsi="GT America Extended Light"/>
          <w:sz w:val="24"/>
          <w:szCs w:val="24"/>
          <w:lang w:val="it-IT"/>
        </w:rPr>
      </w:pPr>
    </w:p>
    <w:p w14:paraId="789EEBE2" w14:textId="77777777" w:rsidR="008F28F8" w:rsidRDefault="008F28F8" w:rsidP="008F28F8">
      <w:pPr>
        <w:spacing w:after="0" w:line="240" w:lineRule="auto"/>
        <w:ind w:right="-23"/>
        <w:rPr>
          <w:rFonts w:ascii="GT America Extended Light" w:hAnsi="GT America Extended Light"/>
          <w:sz w:val="24"/>
          <w:szCs w:val="24"/>
          <w:lang w:val="it-IT"/>
        </w:rPr>
      </w:pPr>
    </w:p>
    <w:p w14:paraId="49A415C3" w14:textId="77777777" w:rsidR="008F28F8" w:rsidRDefault="008F28F8" w:rsidP="008F28F8">
      <w:pPr>
        <w:spacing w:after="0" w:line="240" w:lineRule="auto"/>
        <w:ind w:right="-23"/>
        <w:rPr>
          <w:rFonts w:ascii="GT America Extended Light" w:hAnsi="GT America Extended Light"/>
          <w:sz w:val="24"/>
          <w:szCs w:val="24"/>
          <w:lang w:val="it-IT"/>
        </w:rPr>
      </w:pPr>
    </w:p>
    <w:p w14:paraId="32938D21" w14:textId="0EA46C87" w:rsidR="008F28F8" w:rsidRPr="000D7173" w:rsidRDefault="008F28F8" w:rsidP="008F28F8">
      <w:pPr>
        <w:spacing w:after="0" w:line="240" w:lineRule="auto"/>
        <w:ind w:right="-23"/>
        <w:rPr>
          <w:rFonts w:ascii="GT America Extended Light" w:hAnsi="GT America Extended Light"/>
          <w:sz w:val="24"/>
          <w:szCs w:val="24"/>
          <w:lang w:val="it-IT"/>
        </w:rPr>
      </w:pPr>
      <w:r>
        <w:rPr>
          <w:rFonts w:ascii="GT America Extended Light" w:hAnsi="GT America Extended Light"/>
          <w:sz w:val="24"/>
          <w:szCs w:val="24"/>
          <w:lang w:val="it-IT"/>
        </w:rPr>
        <w:t>Il</w:t>
      </w:r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 </w:t>
      </w:r>
      <w:r w:rsidRPr="008F28F8">
        <w:rPr>
          <w:rFonts w:ascii="GT America Extended Light" w:hAnsi="GT America Extended Light"/>
          <w:b/>
          <w:bCs/>
          <w:sz w:val="24"/>
          <w:szCs w:val="24"/>
          <w:lang w:val="it-IT"/>
        </w:rPr>
        <w:t xml:space="preserve">lavabo </w:t>
      </w:r>
      <w:r w:rsidR="00E4771D" w:rsidRPr="008F28F8">
        <w:rPr>
          <w:rFonts w:ascii="GT America Extended Light" w:hAnsi="GT America Extended Light"/>
          <w:b/>
          <w:bCs/>
          <w:sz w:val="24"/>
          <w:szCs w:val="24"/>
          <w:lang w:val="it-IT"/>
        </w:rPr>
        <w:t xml:space="preserve">LUSSARI </w:t>
      </w:r>
      <w:r w:rsidRPr="008F28F8">
        <w:rPr>
          <w:rFonts w:ascii="GT America Extended Light" w:hAnsi="GT America Extended Light"/>
          <w:b/>
          <w:bCs/>
          <w:sz w:val="24"/>
          <w:szCs w:val="24"/>
          <w:lang w:val="it-IT"/>
        </w:rPr>
        <w:t>55</w:t>
      </w:r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 condivide la stessa forma elegante</w:t>
      </w:r>
      <w:r>
        <w:rPr>
          <w:rFonts w:ascii="GT America Extended Light" w:hAnsi="GT America Extended Light"/>
          <w:sz w:val="24"/>
          <w:szCs w:val="24"/>
          <w:lang w:val="it-IT"/>
        </w:rPr>
        <w:t xml:space="preserve"> delle vasche</w:t>
      </w:r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. Progettato per il montaggio sul piano di lavoro, ha un </w:t>
      </w:r>
      <w:r>
        <w:rPr>
          <w:rFonts w:ascii="GT America Extended Light" w:hAnsi="GT America Extended Light"/>
          <w:sz w:val="24"/>
          <w:szCs w:val="24"/>
          <w:lang w:val="it-IT"/>
        </w:rPr>
        <w:t xml:space="preserve">buon </w:t>
      </w:r>
      <w:r w:rsidRPr="000D7173">
        <w:rPr>
          <w:rFonts w:ascii="GT America Extended Light" w:hAnsi="GT America Extended Light"/>
          <w:sz w:val="24"/>
          <w:szCs w:val="24"/>
          <w:lang w:val="it-IT"/>
        </w:rPr>
        <w:t>troppopieno integrato.</w:t>
      </w:r>
    </w:p>
    <w:p w14:paraId="6199EFFF" w14:textId="77777777" w:rsidR="008F28F8" w:rsidRPr="000D7173" w:rsidRDefault="008F28F8" w:rsidP="008F28F8">
      <w:pPr>
        <w:spacing w:after="0" w:line="240" w:lineRule="auto"/>
        <w:ind w:right="-23"/>
        <w:rPr>
          <w:rFonts w:ascii="GT America Extended Light" w:hAnsi="GT America Extended Light"/>
          <w:sz w:val="24"/>
          <w:szCs w:val="24"/>
          <w:lang w:val="it-IT"/>
        </w:rPr>
      </w:pPr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Come tutti i prodotti Victoria + Albert, l'intera collezione è realizzata in </w:t>
      </w:r>
      <w:proofErr w:type="spellStart"/>
      <w:r>
        <w:rPr>
          <w:rFonts w:ascii="GT America Extended Light" w:hAnsi="GT America Extended Light"/>
          <w:sz w:val="24"/>
          <w:szCs w:val="24"/>
          <w:lang w:val="it-IT"/>
        </w:rPr>
        <w:t>Volcanic</w:t>
      </w:r>
      <w:proofErr w:type="spellEnd"/>
      <w:r>
        <w:rPr>
          <w:rFonts w:ascii="GT America Extended Light" w:hAnsi="GT America Extended Light"/>
          <w:sz w:val="24"/>
          <w:szCs w:val="24"/>
          <w:lang w:val="it-IT"/>
        </w:rPr>
        <w:t xml:space="preserve"> LIMESTONE</w:t>
      </w:r>
      <w:r w:rsidRPr="000D7173">
        <w:rPr>
          <w:rFonts w:ascii="GT America Extended Light" w:hAnsi="GT America Extended Light"/>
          <w:sz w:val="24"/>
          <w:szCs w:val="24"/>
          <w:lang w:val="it-IT"/>
        </w:rPr>
        <w:t>™</w:t>
      </w:r>
      <w:r>
        <w:rPr>
          <w:rFonts w:ascii="GT America Extended Light" w:hAnsi="GT America Extended Light"/>
          <w:sz w:val="24"/>
          <w:szCs w:val="24"/>
          <w:lang w:val="it-IT"/>
        </w:rPr>
        <w:t xml:space="preserve"> </w:t>
      </w:r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con le sue caratteristiche di resistenza alle macchie e ai graffi. Ha un calore naturale che </w:t>
      </w:r>
      <w:r>
        <w:rPr>
          <w:rFonts w:ascii="GT America Extended Light" w:hAnsi="GT America Extended Light"/>
          <w:sz w:val="24"/>
          <w:szCs w:val="24"/>
          <w:lang w:val="it-IT"/>
        </w:rPr>
        <w:t>mantiene costante la temperatura dell’acqua e il</w:t>
      </w:r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 bagno rimane caldo più a lungo. </w:t>
      </w:r>
      <w:r>
        <w:rPr>
          <w:rFonts w:ascii="GT America Extended Light" w:hAnsi="GT America Extended Light"/>
          <w:sz w:val="24"/>
          <w:szCs w:val="24"/>
          <w:lang w:val="it-IT"/>
        </w:rPr>
        <w:t>Le vasche</w:t>
      </w:r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 e il lavabo possono essere in finitura Gloss o Matt e </w:t>
      </w:r>
      <w:r>
        <w:rPr>
          <w:rFonts w:ascii="GT America Extended Light" w:hAnsi="GT America Extended Light"/>
          <w:sz w:val="24"/>
          <w:szCs w:val="24"/>
          <w:lang w:val="it-IT"/>
        </w:rPr>
        <w:t>in</w:t>
      </w:r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 oltre 200 colori RAL. </w:t>
      </w:r>
    </w:p>
    <w:p w14:paraId="5A26FD1B" w14:textId="1C4C801C" w:rsidR="008F28F8" w:rsidRPr="000D7173" w:rsidRDefault="008F28F8" w:rsidP="008F28F8">
      <w:pPr>
        <w:spacing w:after="0" w:line="240" w:lineRule="auto"/>
        <w:ind w:right="-24"/>
        <w:rPr>
          <w:rFonts w:ascii="GT America Extended Light" w:hAnsi="GT America Extended Light"/>
          <w:sz w:val="24"/>
          <w:szCs w:val="24"/>
          <w:lang w:val="it-IT"/>
        </w:rPr>
      </w:pPr>
    </w:p>
    <w:p w14:paraId="24C8DF35" w14:textId="7C842B6A" w:rsidR="008F28F8" w:rsidRDefault="008F28F8" w:rsidP="008F28F8">
      <w:pPr>
        <w:spacing w:after="0" w:line="240" w:lineRule="auto"/>
        <w:ind w:right="-24"/>
        <w:rPr>
          <w:rFonts w:ascii="GT America Extended Light" w:hAnsi="GT America Extended Light"/>
          <w:b/>
          <w:bCs/>
          <w:sz w:val="24"/>
          <w:szCs w:val="24"/>
          <w:lang w:val="it-IT"/>
        </w:rPr>
      </w:pPr>
      <w:r>
        <w:rPr>
          <w:rFonts w:ascii="GT America Extended Light" w:hAnsi="GT America Extended Light"/>
          <w:b/>
          <w:bCs/>
          <w:sz w:val="24"/>
          <w:szCs w:val="24"/>
          <w:lang w:val="it-IT"/>
        </w:rPr>
        <w:t xml:space="preserve">Lavabi LUSSARI 55 con rubinetteria RIOBEL </w:t>
      </w:r>
    </w:p>
    <w:p w14:paraId="75828993" w14:textId="77777777" w:rsidR="00D46B80" w:rsidRPr="00F4068F" w:rsidRDefault="00D46B80" w:rsidP="008F28F8">
      <w:pPr>
        <w:spacing w:after="0" w:line="240" w:lineRule="auto"/>
        <w:ind w:right="-24"/>
        <w:rPr>
          <w:rFonts w:ascii="GT America Extended Light" w:hAnsi="GT America Extended Light"/>
          <w:b/>
          <w:bCs/>
          <w:sz w:val="24"/>
          <w:szCs w:val="24"/>
          <w:lang w:val="it-IT"/>
        </w:rPr>
      </w:pPr>
    </w:p>
    <w:p w14:paraId="57C54992" w14:textId="4820CC9F" w:rsidR="00D46B80" w:rsidRDefault="00D46B80" w:rsidP="00D46B80">
      <w:pPr>
        <w:spacing w:after="0" w:line="240" w:lineRule="auto"/>
        <w:ind w:right="-24"/>
        <w:rPr>
          <w:rFonts w:ascii="GT America Extended Light" w:hAnsi="GT America Extended Light"/>
          <w:sz w:val="24"/>
          <w:szCs w:val="24"/>
          <w:lang w:val="it-IT"/>
        </w:rPr>
      </w:pPr>
      <w:r>
        <w:rPr>
          <w:rFonts w:ascii="GT America Extended Light" w:hAnsi="GT America Extended Light"/>
          <w:noProof/>
          <w:sz w:val="24"/>
          <w:szCs w:val="24"/>
          <w:lang w:val="it-IT"/>
        </w:rPr>
        <w:drawing>
          <wp:inline distT="0" distB="0" distL="0" distR="0" wp14:anchorId="2D56C781" wp14:editId="73E98862">
            <wp:extent cx="2427571" cy="1616506"/>
            <wp:effectExtent l="0" t="0" r="0" b="0"/>
            <wp:docPr id="11" name="Immagine 11" descr="Immagine che contiene interni, parete, pavimento, soffit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 descr="Immagine che contiene interni, parete, pavimento, soffitto&#10;&#10;Descrizione generat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339" cy="162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59AD4" w14:textId="406CFFB0" w:rsidR="00F4068F" w:rsidRDefault="00D46B80" w:rsidP="00D46B80">
      <w:pPr>
        <w:spacing w:after="0" w:line="240" w:lineRule="auto"/>
        <w:ind w:right="-24"/>
        <w:rPr>
          <w:rFonts w:ascii="GT America Extended Light" w:hAnsi="GT America Extended Light"/>
          <w:sz w:val="24"/>
          <w:szCs w:val="24"/>
          <w:lang w:val="it-IT"/>
        </w:rPr>
      </w:pPr>
      <w:r w:rsidRPr="00AF4B09">
        <w:rPr>
          <w:rFonts w:ascii="GT America Extended Light" w:hAnsi="GT America Extended Light"/>
          <w:noProof/>
          <w:sz w:val="24"/>
          <w:szCs w:val="24"/>
          <w:lang w:val="it-IT"/>
        </w:rPr>
        <w:t xml:space="preserve">  </w:t>
      </w:r>
      <w:r>
        <w:rPr>
          <w:rFonts w:ascii="GT America Extended Light" w:hAnsi="GT America Extended Light"/>
          <w:sz w:val="24"/>
          <w:szCs w:val="24"/>
          <w:lang w:val="it-IT"/>
        </w:rPr>
        <w:tab/>
      </w:r>
    </w:p>
    <w:p w14:paraId="7532C337" w14:textId="2A4CF9C2" w:rsidR="008F28F8" w:rsidRPr="00E4771D" w:rsidRDefault="008F28F8" w:rsidP="000D7173">
      <w:pPr>
        <w:ind w:right="-24"/>
        <w:rPr>
          <w:rFonts w:ascii="GT America Extended Light" w:hAnsi="GT America Extended Light"/>
          <w:sz w:val="28"/>
          <w:szCs w:val="28"/>
          <w:lang w:val="it-IT"/>
        </w:rPr>
      </w:pPr>
    </w:p>
    <w:p w14:paraId="216D9601" w14:textId="322D26E1" w:rsidR="00E4771D" w:rsidRDefault="000D7173" w:rsidP="000D7173">
      <w:pPr>
        <w:ind w:right="-24"/>
        <w:rPr>
          <w:rFonts w:ascii="GT America Extended Light" w:hAnsi="GT America Extended Light"/>
          <w:b/>
          <w:bCs/>
          <w:sz w:val="28"/>
          <w:szCs w:val="28"/>
          <w:lang w:val="it-IT"/>
        </w:rPr>
      </w:pPr>
      <w:r w:rsidRPr="00E4771D">
        <w:rPr>
          <w:rFonts w:ascii="GT America Extended Light" w:hAnsi="GT America Extended Light"/>
          <w:b/>
          <w:bCs/>
          <w:sz w:val="28"/>
          <w:szCs w:val="28"/>
          <w:lang w:val="it-IT"/>
        </w:rPr>
        <w:t xml:space="preserve">La collezione </w:t>
      </w:r>
      <w:r w:rsidR="008F28F8" w:rsidRPr="00E4771D">
        <w:rPr>
          <w:rFonts w:ascii="GT America Extended Light" w:hAnsi="GT America Extended Light"/>
          <w:b/>
          <w:bCs/>
          <w:sz w:val="28"/>
          <w:szCs w:val="28"/>
          <w:lang w:val="it-IT"/>
        </w:rPr>
        <w:t xml:space="preserve">LUSSARI </w:t>
      </w:r>
      <w:r w:rsidRPr="00E4771D">
        <w:rPr>
          <w:rFonts w:ascii="GT America Extended Light" w:hAnsi="GT America Extended Light"/>
          <w:b/>
          <w:bCs/>
          <w:sz w:val="28"/>
          <w:szCs w:val="28"/>
          <w:lang w:val="it-IT"/>
        </w:rPr>
        <w:t xml:space="preserve">ha un prezzo escluso di IVA di circa 3.000 euro per le vasche e di 683 euro per i lavabi. </w:t>
      </w:r>
    </w:p>
    <w:p w14:paraId="33434D0C" w14:textId="13CC588B" w:rsidR="000D7173" w:rsidRPr="00E4771D" w:rsidRDefault="000D7173" w:rsidP="000D7173">
      <w:pPr>
        <w:ind w:right="-24"/>
        <w:rPr>
          <w:rFonts w:ascii="GT America Extended Light" w:hAnsi="GT America Extended Light"/>
          <w:b/>
          <w:bCs/>
          <w:sz w:val="28"/>
          <w:szCs w:val="28"/>
          <w:lang w:val="it-IT"/>
        </w:rPr>
      </w:pPr>
      <w:r w:rsidRPr="00E4771D">
        <w:rPr>
          <w:rFonts w:ascii="GT America Extended Light" w:hAnsi="GT America Extended Light"/>
          <w:sz w:val="28"/>
          <w:szCs w:val="28"/>
          <w:lang w:val="it-IT"/>
        </w:rPr>
        <w:t>L'intera gamma di prodotti sarà disponibile dalla primavera 2023.</w:t>
      </w:r>
    </w:p>
    <w:p w14:paraId="53761D00" w14:textId="04205F1C" w:rsidR="00E4771D" w:rsidRPr="00E4771D" w:rsidRDefault="000D7173" w:rsidP="000D7173">
      <w:pPr>
        <w:ind w:right="-24"/>
        <w:rPr>
          <w:rFonts w:ascii="GT America Extended Light" w:hAnsi="GT America Extended Light"/>
          <w:b/>
          <w:bCs/>
          <w:sz w:val="28"/>
          <w:szCs w:val="28"/>
          <w:lang w:val="it-IT"/>
        </w:rPr>
      </w:pPr>
      <w:r w:rsidRPr="00E4771D">
        <w:rPr>
          <w:rFonts w:ascii="GT America Extended Light" w:hAnsi="GT America Extended Light"/>
          <w:b/>
          <w:bCs/>
          <w:sz w:val="28"/>
          <w:szCs w:val="28"/>
          <w:lang w:val="it-IT"/>
        </w:rPr>
        <w:t>vandabaths.com</w:t>
      </w:r>
    </w:p>
    <w:p w14:paraId="36BA9231" w14:textId="77777777" w:rsidR="00E4771D" w:rsidRPr="008F28F8" w:rsidRDefault="00E4771D" w:rsidP="000D7173">
      <w:pPr>
        <w:ind w:right="-24"/>
        <w:rPr>
          <w:rFonts w:ascii="GT America Extended Light" w:hAnsi="GT America Extended Light"/>
          <w:b/>
          <w:bCs/>
          <w:sz w:val="24"/>
          <w:szCs w:val="24"/>
          <w:lang w:val="it-IT"/>
        </w:rPr>
      </w:pPr>
    </w:p>
    <w:p w14:paraId="2FD9D8BE" w14:textId="77777777" w:rsidR="000D7173" w:rsidRPr="000D7173" w:rsidRDefault="000D7173" w:rsidP="008F28F8">
      <w:pPr>
        <w:spacing w:after="0" w:line="240" w:lineRule="auto"/>
        <w:ind w:right="-23"/>
        <w:rPr>
          <w:rFonts w:ascii="GT America Extended Light" w:hAnsi="GT America Extended Light"/>
          <w:sz w:val="24"/>
          <w:szCs w:val="24"/>
          <w:lang w:val="it-IT"/>
        </w:rPr>
      </w:pPr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Per ulteriori informazioni sulla collezione </w:t>
      </w:r>
      <w:proofErr w:type="spellStart"/>
      <w:r w:rsidRPr="000D7173">
        <w:rPr>
          <w:rFonts w:ascii="GT America Extended Light" w:hAnsi="GT America Extended Light"/>
          <w:sz w:val="24"/>
          <w:szCs w:val="24"/>
          <w:lang w:val="it-IT"/>
        </w:rPr>
        <w:t>Lussari</w:t>
      </w:r>
      <w:proofErr w:type="spellEnd"/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 di Victoria + Albert, contattare:</w:t>
      </w:r>
    </w:p>
    <w:p w14:paraId="02EB66DE" w14:textId="12000E08" w:rsidR="00F56BD9" w:rsidRDefault="000D7173" w:rsidP="008F28F8">
      <w:pPr>
        <w:spacing w:after="0" w:line="240" w:lineRule="auto"/>
        <w:ind w:right="-23"/>
        <w:rPr>
          <w:rFonts w:ascii="GT America Extended Light" w:hAnsi="GT America Extended Light"/>
          <w:sz w:val="24"/>
          <w:szCs w:val="24"/>
          <w:lang w:val="it-IT"/>
        </w:rPr>
      </w:pPr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Paola Staiano, partner </w:t>
      </w:r>
      <w:proofErr w:type="spellStart"/>
      <w:r w:rsidRPr="000D7173">
        <w:rPr>
          <w:rFonts w:ascii="GT America Extended Light" w:hAnsi="GT America Extended Light"/>
          <w:sz w:val="24"/>
          <w:szCs w:val="24"/>
          <w:lang w:val="it-IT"/>
        </w:rPr>
        <w:t>TAConline</w:t>
      </w:r>
      <w:proofErr w:type="spellEnd"/>
      <w:r w:rsidRPr="000D7173">
        <w:rPr>
          <w:rFonts w:ascii="GT America Extended Light" w:hAnsi="GT America Extended Light"/>
          <w:sz w:val="24"/>
          <w:szCs w:val="24"/>
          <w:lang w:val="it-IT"/>
        </w:rPr>
        <w:t xml:space="preserve"> +39 335 6347576 taconline.it</w:t>
      </w:r>
    </w:p>
    <w:p w14:paraId="2726FEDB" w14:textId="77777777" w:rsidR="008F28F8" w:rsidRPr="000D7173" w:rsidRDefault="008F28F8" w:rsidP="008F28F8">
      <w:pPr>
        <w:spacing w:after="0" w:line="240" w:lineRule="auto"/>
        <w:ind w:right="-23"/>
        <w:rPr>
          <w:rFonts w:ascii="GT America Extended Light" w:hAnsi="GT America Extended Light"/>
          <w:sz w:val="24"/>
          <w:szCs w:val="24"/>
          <w:lang w:val="it-IT"/>
        </w:rPr>
      </w:pPr>
    </w:p>
    <w:p w14:paraId="1D588271" w14:textId="77777777" w:rsidR="000D7173" w:rsidRPr="000D7173" w:rsidRDefault="000D7173" w:rsidP="008F28F8">
      <w:pPr>
        <w:spacing w:after="0" w:line="240" w:lineRule="auto"/>
        <w:ind w:right="-23"/>
        <w:rPr>
          <w:rFonts w:ascii="GT America Extended Light" w:hAnsi="GT America Extended Light"/>
          <w:sz w:val="24"/>
          <w:szCs w:val="24"/>
          <w:lang w:val="it-IT"/>
        </w:rPr>
      </w:pPr>
      <w:r w:rsidRPr="000D7173">
        <w:rPr>
          <w:rFonts w:ascii="GT America Extended Light" w:hAnsi="GT America Extended Light"/>
          <w:sz w:val="24"/>
          <w:szCs w:val="24"/>
          <w:lang w:val="it-IT"/>
        </w:rPr>
        <w:t>Per ulteriori informazioni, contattare: Nigel Palmer, Marketing Communications EMEAA.</w:t>
      </w:r>
    </w:p>
    <w:p w14:paraId="3EA2FF00" w14:textId="77777777" w:rsidR="008F28F8" w:rsidRDefault="000D7173" w:rsidP="008F28F8">
      <w:pPr>
        <w:spacing w:after="0" w:line="240" w:lineRule="auto"/>
        <w:ind w:right="-23"/>
        <w:rPr>
          <w:rFonts w:ascii="GT America Extended Light" w:hAnsi="GT America Extended Light"/>
          <w:sz w:val="24"/>
          <w:szCs w:val="24"/>
        </w:rPr>
      </w:pPr>
      <w:r w:rsidRPr="000D7173">
        <w:rPr>
          <w:rFonts w:ascii="GT America Extended Light" w:hAnsi="GT America Extended Light"/>
          <w:sz w:val="24"/>
          <w:szCs w:val="24"/>
        </w:rPr>
        <w:t xml:space="preserve">House of </w:t>
      </w:r>
      <w:proofErr w:type="spellStart"/>
      <w:r w:rsidRPr="000D7173">
        <w:rPr>
          <w:rFonts w:ascii="GT America Extended Light" w:hAnsi="GT America Extended Light"/>
          <w:sz w:val="24"/>
          <w:szCs w:val="24"/>
        </w:rPr>
        <w:t>Rohl</w:t>
      </w:r>
      <w:proofErr w:type="spellEnd"/>
      <w:r w:rsidRPr="000D7173">
        <w:rPr>
          <w:rFonts w:ascii="GT America Extended Light" w:hAnsi="GT America Extended Light"/>
          <w:sz w:val="24"/>
          <w:szCs w:val="24"/>
        </w:rPr>
        <w:t xml:space="preserve"> London Showroom, Design Centre Chelsea Harbour, </w:t>
      </w:r>
      <w:proofErr w:type="spellStart"/>
      <w:r w:rsidRPr="000D7173">
        <w:rPr>
          <w:rFonts w:ascii="GT America Extended Light" w:hAnsi="GT America Extended Light"/>
          <w:sz w:val="24"/>
          <w:szCs w:val="24"/>
        </w:rPr>
        <w:t>Londra</w:t>
      </w:r>
      <w:proofErr w:type="spellEnd"/>
      <w:r w:rsidRPr="000D7173">
        <w:rPr>
          <w:rFonts w:ascii="GT America Extended Light" w:hAnsi="GT America Extended Light"/>
          <w:sz w:val="24"/>
          <w:szCs w:val="24"/>
        </w:rPr>
        <w:t xml:space="preserve"> SW10 0XE, Regno </w:t>
      </w:r>
      <w:proofErr w:type="spellStart"/>
      <w:r w:rsidRPr="000D7173">
        <w:rPr>
          <w:rFonts w:ascii="GT America Extended Light" w:hAnsi="GT America Extended Light"/>
          <w:sz w:val="24"/>
          <w:szCs w:val="24"/>
        </w:rPr>
        <w:t>Unito</w:t>
      </w:r>
      <w:proofErr w:type="spellEnd"/>
      <w:r w:rsidRPr="000D7173">
        <w:rPr>
          <w:rFonts w:ascii="GT America Extended Light" w:hAnsi="GT America Extended Light"/>
          <w:sz w:val="24"/>
          <w:szCs w:val="24"/>
        </w:rPr>
        <w:t xml:space="preserve"> </w:t>
      </w:r>
    </w:p>
    <w:p w14:paraId="6790EF08" w14:textId="3E18207C" w:rsidR="000D7173" w:rsidRPr="000D7173" w:rsidRDefault="000D7173" w:rsidP="008F28F8">
      <w:pPr>
        <w:spacing w:after="0" w:line="240" w:lineRule="auto"/>
        <w:ind w:right="-23"/>
        <w:rPr>
          <w:rFonts w:ascii="GT America Extended Light" w:hAnsi="GT America Extended Light"/>
          <w:sz w:val="24"/>
          <w:szCs w:val="24"/>
        </w:rPr>
      </w:pPr>
      <w:r w:rsidRPr="000D7173">
        <w:rPr>
          <w:rFonts w:ascii="GT America Extended Light" w:hAnsi="GT America Extended Light"/>
          <w:sz w:val="24"/>
          <w:szCs w:val="24"/>
        </w:rPr>
        <w:t>nigel.palmer@fbgpg.com</w:t>
      </w:r>
    </w:p>
    <w:p w14:paraId="4701670E" w14:textId="32C07BC2" w:rsidR="0037008F" w:rsidRPr="00EE5905" w:rsidRDefault="0037008F" w:rsidP="000D7173">
      <w:pPr>
        <w:rPr>
          <w:rFonts w:ascii="GT America Extended Light" w:hAnsi="GT America Extended Light"/>
          <w:sz w:val="20"/>
          <w:szCs w:val="20"/>
        </w:rPr>
      </w:pPr>
    </w:p>
    <w:sectPr w:rsidR="0037008F" w:rsidRPr="00EE5905" w:rsidSect="000D7173">
      <w:pgSz w:w="11901" w:h="16817"/>
      <w:pgMar w:top="720" w:right="1134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T America Expanded Medium">
    <w:altName w:val="Calibri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T America Extended Light">
    <w:altName w:val="Calibri"/>
    <w:panose1 w:val="020B0604020202020204"/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CE"/>
    <w:rsid w:val="00003ADE"/>
    <w:rsid w:val="00006F33"/>
    <w:rsid w:val="00024441"/>
    <w:rsid w:val="000248A1"/>
    <w:rsid w:val="00026AB5"/>
    <w:rsid w:val="00027255"/>
    <w:rsid w:val="00032C50"/>
    <w:rsid w:val="00033DE0"/>
    <w:rsid w:val="000372C2"/>
    <w:rsid w:val="000402EC"/>
    <w:rsid w:val="000413E9"/>
    <w:rsid w:val="000513EB"/>
    <w:rsid w:val="00057483"/>
    <w:rsid w:val="00062B89"/>
    <w:rsid w:val="00063737"/>
    <w:rsid w:val="00067530"/>
    <w:rsid w:val="000703D9"/>
    <w:rsid w:val="000773D1"/>
    <w:rsid w:val="0008149A"/>
    <w:rsid w:val="00092412"/>
    <w:rsid w:val="000A0BD2"/>
    <w:rsid w:val="000A74D0"/>
    <w:rsid w:val="000A7601"/>
    <w:rsid w:val="000B1844"/>
    <w:rsid w:val="000B5D97"/>
    <w:rsid w:val="000B656D"/>
    <w:rsid w:val="000C632F"/>
    <w:rsid w:val="000D7173"/>
    <w:rsid w:val="000D76E2"/>
    <w:rsid w:val="000D7C96"/>
    <w:rsid w:val="000F6125"/>
    <w:rsid w:val="00103FDF"/>
    <w:rsid w:val="00104BF9"/>
    <w:rsid w:val="00106DC3"/>
    <w:rsid w:val="00126F3B"/>
    <w:rsid w:val="0013152F"/>
    <w:rsid w:val="00145A4E"/>
    <w:rsid w:val="0015169F"/>
    <w:rsid w:val="00151704"/>
    <w:rsid w:val="00153812"/>
    <w:rsid w:val="00160DC1"/>
    <w:rsid w:val="00163281"/>
    <w:rsid w:val="001643B0"/>
    <w:rsid w:val="001643FD"/>
    <w:rsid w:val="00166C6A"/>
    <w:rsid w:val="001674E4"/>
    <w:rsid w:val="00174E34"/>
    <w:rsid w:val="00180D25"/>
    <w:rsid w:val="001827CC"/>
    <w:rsid w:val="00190265"/>
    <w:rsid w:val="00192797"/>
    <w:rsid w:val="001A0087"/>
    <w:rsid w:val="001A056B"/>
    <w:rsid w:val="001A5F47"/>
    <w:rsid w:val="001B005D"/>
    <w:rsid w:val="001B5709"/>
    <w:rsid w:val="001C05F5"/>
    <w:rsid w:val="001C1EBC"/>
    <w:rsid w:val="001C4DFB"/>
    <w:rsid w:val="001C6C1E"/>
    <w:rsid w:val="001D55C3"/>
    <w:rsid w:val="001D701F"/>
    <w:rsid w:val="002206D8"/>
    <w:rsid w:val="002403E7"/>
    <w:rsid w:val="00240CCE"/>
    <w:rsid w:val="00244A30"/>
    <w:rsid w:val="0026109A"/>
    <w:rsid w:val="00261845"/>
    <w:rsid w:val="00262141"/>
    <w:rsid w:val="00262F2D"/>
    <w:rsid w:val="00265A0E"/>
    <w:rsid w:val="0027110B"/>
    <w:rsid w:val="00273FD4"/>
    <w:rsid w:val="0028303D"/>
    <w:rsid w:val="0029600D"/>
    <w:rsid w:val="00296A6A"/>
    <w:rsid w:val="002B0D47"/>
    <w:rsid w:val="002B5C1A"/>
    <w:rsid w:val="002F4A27"/>
    <w:rsid w:val="002F4E29"/>
    <w:rsid w:val="002F77F7"/>
    <w:rsid w:val="003143FA"/>
    <w:rsid w:val="00334635"/>
    <w:rsid w:val="00342240"/>
    <w:rsid w:val="0035315E"/>
    <w:rsid w:val="0035434C"/>
    <w:rsid w:val="00355356"/>
    <w:rsid w:val="0035652A"/>
    <w:rsid w:val="003625BD"/>
    <w:rsid w:val="0037008F"/>
    <w:rsid w:val="00372207"/>
    <w:rsid w:val="0037682C"/>
    <w:rsid w:val="003770CB"/>
    <w:rsid w:val="00380212"/>
    <w:rsid w:val="00380D8B"/>
    <w:rsid w:val="00385B3D"/>
    <w:rsid w:val="0038769B"/>
    <w:rsid w:val="00390228"/>
    <w:rsid w:val="003928A6"/>
    <w:rsid w:val="00396A30"/>
    <w:rsid w:val="003C1937"/>
    <w:rsid w:val="003C29DC"/>
    <w:rsid w:val="003C7728"/>
    <w:rsid w:val="003D17CE"/>
    <w:rsid w:val="003D5F57"/>
    <w:rsid w:val="003F7230"/>
    <w:rsid w:val="004244EB"/>
    <w:rsid w:val="00424575"/>
    <w:rsid w:val="0044379B"/>
    <w:rsid w:val="004456BE"/>
    <w:rsid w:val="004558D3"/>
    <w:rsid w:val="004A4D83"/>
    <w:rsid w:val="004B5FB7"/>
    <w:rsid w:val="004C0D54"/>
    <w:rsid w:val="004C528B"/>
    <w:rsid w:val="004D0FDC"/>
    <w:rsid w:val="004D2902"/>
    <w:rsid w:val="004D6825"/>
    <w:rsid w:val="004E7524"/>
    <w:rsid w:val="004F191D"/>
    <w:rsid w:val="004F67E7"/>
    <w:rsid w:val="004F72D7"/>
    <w:rsid w:val="005022A9"/>
    <w:rsid w:val="00503AE5"/>
    <w:rsid w:val="0050574D"/>
    <w:rsid w:val="00515E86"/>
    <w:rsid w:val="00535F08"/>
    <w:rsid w:val="00547F91"/>
    <w:rsid w:val="00570E3E"/>
    <w:rsid w:val="00576CFF"/>
    <w:rsid w:val="00577304"/>
    <w:rsid w:val="00580F59"/>
    <w:rsid w:val="00584D92"/>
    <w:rsid w:val="005B273C"/>
    <w:rsid w:val="005C3FCB"/>
    <w:rsid w:val="005D456D"/>
    <w:rsid w:val="005E0552"/>
    <w:rsid w:val="00601057"/>
    <w:rsid w:val="0061037C"/>
    <w:rsid w:val="006312A5"/>
    <w:rsid w:val="00634590"/>
    <w:rsid w:val="00642954"/>
    <w:rsid w:val="00647CAE"/>
    <w:rsid w:val="0065241B"/>
    <w:rsid w:val="00662241"/>
    <w:rsid w:val="0067045F"/>
    <w:rsid w:val="00674B31"/>
    <w:rsid w:val="006918AD"/>
    <w:rsid w:val="00691D87"/>
    <w:rsid w:val="00695A39"/>
    <w:rsid w:val="006A1F11"/>
    <w:rsid w:val="006A2E7E"/>
    <w:rsid w:val="006B5E22"/>
    <w:rsid w:val="006B7BC2"/>
    <w:rsid w:val="006C3441"/>
    <w:rsid w:val="006D2CEB"/>
    <w:rsid w:val="006E2642"/>
    <w:rsid w:val="006E2B40"/>
    <w:rsid w:val="006E6EE3"/>
    <w:rsid w:val="006F1E9D"/>
    <w:rsid w:val="006F6EDA"/>
    <w:rsid w:val="00707980"/>
    <w:rsid w:val="007135D8"/>
    <w:rsid w:val="007372A7"/>
    <w:rsid w:val="00737685"/>
    <w:rsid w:val="00737EE0"/>
    <w:rsid w:val="007459C4"/>
    <w:rsid w:val="007535AA"/>
    <w:rsid w:val="00753CBD"/>
    <w:rsid w:val="00756ED0"/>
    <w:rsid w:val="0076573C"/>
    <w:rsid w:val="00771905"/>
    <w:rsid w:val="0077458A"/>
    <w:rsid w:val="0077490B"/>
    <w:rsid w:val="00775D99"/>
    <w:rsid w:val="007779C7"/>
    <w:rsid w:val="0078066F"/>
    <w:rsid w:val="00781C52"/>
    <w:rsid w:val="00781DD3"/>
    <w:rsid w:val="007869E4"/>
    <w:rsid w:val="00791E85"/>
    <w:rsid w:val="00794F82"/>
    <w:rsid w:val="007C52AB"/>
    <w:rsid w:val="007C767A"/>
    <w:rsid w:val="007D065D"/>
    <w:rsid w:val="007D5ED8"/>
    <w:rsid w:val="007E1758"/>
    <w:rsid w:val="007E25BC"/>
    <w:rsid w:val="007F0361"/>
    <w:rsid w:val="007F45DA"/>
    <w:rsid w:val="007F4FB5"/>
    <w:rsid w:val="008036B8"/>
    <w:rsid w:val="008061D9"/>
    <w:rsid w:val="008100C6"/>
    <w:rsid w:val="008135C0"/>
    <w:rsid w:val="008304A2"/>
    <w:rsid w:val="008478F7"/>
    <w:rsid w:val="00847FF2"/>
    <w:rsid w:val="0085206D"/>
    <w:rsid w:val="00853F7F"/>
    <w:rsid w:val="008557F8"/>
    <w:rsid w:val="00856AE6"/>
    <w:rsid w:val="00857513"/>
    <w:rsid w:val="008577EA"/>
    <w:rsid w:val="00865163"/>
    <w:rsid w:val="008672CF"/>
    <w:rsid w:val="00870AC1"/>
    <w:rsid w:val="008744A6"/>
    <w:rsid w:val="008A0D38"/>
    <w:rsid w:val="008B1949"/>
    <w:rsid w:val="008B230B"/>
    <w:rsid w:val="008B714A"/>
    <w:rsid w:val="008D5278"/>
    <w:rsid w:val="008D6464"/>
    <w:rsid w:val="008D6EB2"/>
    <w:rsid w:val="008E6ACD"/>
    <w:rsid w:val="008F28F8"/>
    <w:rsid w:val="009001BD"/>
    <w:rsid w:val="00901AA3"/>
    <w:rsid w:val="00902E42"/>
    <w:rsid w:val="00913115"/>
    <w:rsid w:val="00916191"/>
    <w:rsid w:val="009301AB"/>
    <w:rsid w:val="009418BB"/>
    <w:rsid w:val="00945892"/>
    <w:rsid w:val="009505A6"/>
    <w:rsid w:val="00976CF2"/>
    <w:rsid w:val="0099241B"/>
    <w:rsid w:val="00997A95"/>
    <w:rsid w:val="009B20CD"/>
    <w:rsid w:val="009C1112"/>
    <w:rsid w:val="009D13CB"/>
    <w:rsid w:val="009E2128"/>
    <w:rsid w:val="009E61D2"/>
    <w:rsid w:val="009F2504"/>
    <w:rsid w:val="009F3E5E"/>
    <w:rsid w:val="009F44EA"/>
    <w:rsid w:val="00A12A2F"/>
    <w:rsid w:val="00A31FD2"/>
    <w:rsid w:val="00A33740"/>
    <w:rsid w:val="00A44977"/>
    <w:rsid w:val="00A44A3D"/>
    <w:rsid w:val="00A671E6"/>
    <w:rsid w:val="00A771E9"/>
    <w:rsid w:val="00A81A5F"/>
    <w:rsid w:val="00AA67DB"/>
    <w:rsid w:val="00AA6ABC"/>
    <w:rsid w:val="00AB0443"/>
    <w:rsid w:val="00AB50B2"/>
    <w:rsid w:val="00AB7F05"/>
    <w:rsid w:val="00AC5A56"/>
    <w:rsid w:val="00AD0447"/>
    <w:rsid w:val="00AD09B9"/>
    <w:rsid w:val="00AD286E"/>
    <w:rsid w:val="00AD3515"/>
    <w:rsid w:val="00AE2075"/>
    <w:rsid w:val="00AE3A1B"/>
    <w:rsid w:val="00AE509F"/>
    <w:rsid w:val="00AE60F8"/>
    <w:rsid w:val="00AF4B09"/>
    <w:rsid w:val="00B0424D"/>
    <w:rsid w:val="00B15FD8"/>
    <w:rsid w:val="00B1785F"/>
    <w:rsid w:val="00B22ABF"/>
    <w:rsid w:val="00B24EF2"/>
    <w:rsid w:val="00B336D1"/>
    <w:rsid w:val="00B33ABC"/>
    <w:rsid w:val="00B34D60"/>
    <w:rsid w:val="00B36E20"/>
    <w:rsid w:val="00B402AA"/>
    <w:rsid w:val="00B44F2D"/>
    <w:rsid w:val="00B51557"/>
    <w:rsid w:val="00B6482C"/>
    <w:rsid w:val="00B64E9B"/>
    <w:rsid w:val="00B67B1E"/>
    <w:rsid w:val="00B74C59"/>
    <w:rsid w:val="00B75256"/>
    <w:rsid w:val="00B80BAF"/>
    <w:rsid w:val="00B864CA"/>
    <w:rsid w:val="00B95EF7"/>
    <w:rsid w:val="00BA404A"/>
    <w:rsid w:val="00BB2EC3"/>
    <w:rsid w:val="00BB3197"/>
    <w:rsid w:val="00BB3D16"/>
    <w:rsid w:val="00BC4179"/>
    <w:rsid w:val="00BC448D"/>
    <w:rsid w:val="00BD5401"/>
    <w:rsid w:val="00BD6434"/>
    <w:rsid w:val="00BE0FCA"/>
    <w:rsid w:val="00BE3661"/>
    <w:rsid w:val="00BF2595"/>
    <w:rsid w:val="00C02853"/>
    <w:rsid w:val="00C21DAA"/>
    <w:rsid w:val="00C23CE3"/>
    <w:rsid w:val="00C326C2"/>
    <w:rsid w:val="00C35FD5"/>
    <w:rsid w:val="00C36918"/>
    <w:rsid w:val="00C43448"/>
    <w:rsid w:val="00C46D24"/>
    <w:rsid w:val="00C52BA3"/>
    <w:rsid w:val="00C55397"/>
    <w:rsid w:val="00C626CE"/>
    <w:rsid w:val="00C67196"/>
    <w:rsid w:val="00C83C5B"/>
    <w:rsid w:val="00C86A22"/>
    <w:rsid w:val="00C97C72"/>
    <w:rsid w:val="00CA04A3"/>
    <w:rsid w:val="00CB2841"/>
    <w:rsid w:val="00CC1A5B"/>
    <w:rsid w:val="00CD6003"/>
    <w:rsid w:val="00CE199C"/>
    <w:rsid w:val="00CF030C"/>
    <w:rsid w:val="00CF225D"/>
    <w:rsid w:val="00CF31E1"/>
    <w:rsid w:val="00CF5C2D"/>
    <w:rsid w:val="00CF6E9C"/>
    <w:rsid w:val="00D13B59"/>
    <w:rsid w:val="00D27086"/>
    <w:rsid w:val="00D31CF7"/>
    <w:rsid w:val="00D37B85"/>
    <w:rsid w:val="00D40618"/>
    <w:rsid w:val="00D46B80"/>
    <w:rsid w:val="00D60EA9"/>
    <w:rsid w:val="00D6797D"/>
    <w:rsid w:val="00D73AC3"/>
    <w:rsid w:val="00D778B9"/>
    <w:rsid w:val="00D77A96"/>
    <w:rsid w:val="00D86FC7"/>
    <w:rsid w:val="00D92370"/>
    <w:rsid w:val="00DA2674"/>
    <w:rsid w:val="00DA7ABF"/>
    <w:rsid w:val="00DB20F2"/>
    <w:rsid w:val="00DB29B8"/>
    <w:rsid w:val="00DC0403"/>
    <w:rsid w:val="00DE2229"/>
    <w:rsid w:val="00DE3B97"/>
    <w:rsid w:val="00DE4DF9"/>
    <w:rsid w:val="00DF5D43"/>
    <w:rsid w:val="00E11629"/>
    <w:rsid w:val="00E1357C"/>
    <w:rsid w:val="00E260EC"/>
    <w:rsid w:val="00E27BBF"/>
    <w:rsid w:val="00E31909"/>
    <w:rsid w:val="00E37991"/>
    <w:rsid w:val="00E41A4A"/>
    <w:rsid w:val="00E432A9"/>
    <w:rsid w:val="00E4771D"/>
    <w:rsid w:val="00E57162"/>
    <w:rsid w:val="00E605BA"/>
    <w:rsid w:val="00E63588"/>
    <w:rsid w:val="00E63B9B"/>
    <w:rsid w:val="00E8028A"/>
    <w:rsid w:val="00E83308"/>
    <w:rsid w:val="00E91A18"/>
    <w:rsid w:val="00EA0198"/>
    <w:rsid w:val="00EA50FC"/>
    <w:rsid w:val="00EB4F4A"/>
    <w:rsid w:val="00EB6BBB"/>
    <w:rsid w:val="00EC11AF"/>
    <w:rsid w:val="00EC1605"/>
    <w:rsid w:val="00ED7445"/>
    <w:rsid w:val="00EE5905"/>
    <w:rsid w:val="00EF1812"/>
    <w:rsid w:val="00F03936"/>
    <w:rsid w:val="00F07702"/>
    <w:rsid w:val="00F27BBA"/>
    <w:rsid w:val="00F27D67"/>
    <w:rsid w:val="00F327DF"/>
    <w:rsid w:val="00F340EB"/>
    <w:rsid w:val="00F401BD"/>
    <w:rsid w:val="00F4068F"/>
    <w:rsid w:val="00F455E4"/>
    <w:rsid w:val="00F56BD9"/>
    <w:rsid w:val="00F65D2F"/>
    <w:rsid w:val="00F6666B"/>
    <w:rsid w:val="00F71144"/>
    <w:rsid w:val="00F74E5A"/>
    <w:rsid w:val="00F80421"/>
    <w:rsid w:val="00F813A4"/>
    <w:rsid w:val="00F82D0E"/>
    <w:rsid w:val="00F91DA3"/>
    <w:rsid w:val="00F92A68"/>
    <w:rsid w:val="00FA0830"/>
    <w:rsid w:val="00FB2A09"/>
    <w:rsid w:val="00FB4D36"/>
    <w:rsid w:val="00FB6D23"/>
    <w:rsid w:val="00FC6952"/>
    <w:rsid w:val="00FD312E"/>
    <w:rsid w:val="00FD354F"/>
    <w:rsid w:val="00FD3F7A"/>
    <w:rsid w:val="00FD5C68"/>
    <w:rsid w:val="00FF0C1F"/>
    <w:rsid w:val="00FF0E7F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B743"/>
  <w15:chartTrackingRefBased/>
  <w15:docId w15:val="{9C319CCE-7B92-4D09-81F8-CE0BB3A1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2A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5652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6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Palmer, Nigel</dc:creator>
  <cp:keywords/>
  <dc:description/>
  <cp:lastModifiedBy>Paola Staiano</cp:lastModifiedBy>
  <cp:revision>46</cp:revision>
  <cp:lastPrinted>2023-02-21T08:56:00Z</cp:lastPrinted>
  <dcterms:created xsi:type="dcterms:W3CDTF">2023-03-09T10:38:00Z</dcterms:created>
  <dcterms:modified xsi:type="dcterms:W3CDTF">2023-03-12T22:40:00Z</dcterms:modified>
</cp:coreProperties>
</file>