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5D5D" w14:textId="77777777" w:rsidR="00656CDD" w:rsidRPr="00721161" w:rsidRDefault="00656CDD" w:rsidP="00721161">
      <w:pPr>
        <w:pStyle w:val="BodyText"/>
        <w:spacing w:before="3"/>
        <w:jc w:val="both"/>
        <w:rPr>
          <w:rFonts w:ascii="Times New Roman"/>
          <w:sz w:val="17"/>
          <w:lang w:val="en-GB"/>
        </w:rPr>
      </w:pPr>
    </w:p>
    <w:p w14:paraId="23C99AF1" w14:textId="636F60EE" w:rsidR="00656CDD" w:rsidRPr="00721161" w:rsidRDefault="00AE0D4E" w:rsidP="00721161">
      <w:pPr>
        <w:pStyle w:val="Title"/>
        <w:spacing w:before="91"/>
        <w:jc w:val="both"/>
        <w:rPr>
          <w:lang w:val="en-GB"/>
        </w:rPr>
      </w:pPr>
      <w:r w:rsidRPr="00721161">
        <w:rPr>
          <w:lang w:val="en-GB"/>
        </w:rPr>
        <w:t>PLANIT</w:t>
      </w:r>
      <w:r w:rsidRPr="00721161">
        <w:rPr>
          <w:spacing w:val="-4"/>
          <w:lang w:val="en-GB"/>
        </w:rPr>
        <w:t xml:space="preserve"> </w:t>
      </w:r>
      <w:r w:rsidR="00721161">
        <w:rPr>
          <w:lang w:val="en-GB"/>
        </w:rPr>
        <w:t>AT THE</w:t>
      </w:r>
      <w:r w:rsidRPr="00721161">
        <w:rPr>
          <w:spacing w:val="-6"/>
          <w:lang w:val="en-GB"/>
        </w:rPr>
        <w:t xml:space="preserve"> </w:t>
      </w:r>
      <w:r w:rsidRPr="00721161">
        <w:rPr>
          <w:lang w:val="en-GB"/>
        </w:rPr>
        <w:t>SALONE</w:t>
      </w:r>
      <w:r w:rsidRPr="00721161">
        <w:rPr>
          <w:spacing w:val="-6"/>
          <w:lang w:val="en-GB"/>
        </w:rPr>
        <w:t xml:space="preserve"> </w:t>
      </w:r>
      <w:r w:rsidRPr="00721161">
        <w:rPr>
          <w:lang w:val="en-GB"/>
        </w:rPr>
        <w:t>DEL</w:t>
      </w:r>
      <w:r w:rsidRPr="00721161">
        <w:rPr>
          <w:spacing w:val="-6"/>
          <w:lang w:val="en-GB"/>
        </w:rPr>
        <w:t xml:space="preserve"> </w:t>
      </w:r>
      <w:r w:rsidRPr="00721161">
        <w:rPr>
          <w:spacing w:val="-2"/>
          <w:lang w:val="en-GB"/>
        </w:rPr>
        <w:t>MOBILE</w:t>
      </w:r>
    </w:p>
    <w:p w14:paraId="0849E772" w14:textId="31E2BE5A" w:rsidR="00656CDD" w:rsidRPr="00721161" w:rsidRDefault="00721161" w:rsidP="00721161">
      <w:pPr>
        <w:pStyle w:val="Title"/>
        <w:jc w:val="both"/>
        <w:rPr>
          <w:lang w:val="en-GB"/>
        </w:rPr>
      </w:pPr>
      <w:r>
        <w:rPr>
          <w:lang w:val="en-GB"/>
        </w:rPr>
        <w:t>WITH</w:t>
      </w:r>
      <w:r w:rsidR="00AE0D4E" w:rsidRPr="00721161">
        <w:rPr>
          <w:spacing w:val="-9"/>
          <w:lang w:val="en-GB"/>
        </w:rPr>
        <w:t xml:space="preserve"> </w:t>
      </w:r>
      <w:r w:rsidR="00AE0D4E" w:rsidRPr="00721161">
        <w:rPr>
          <w:lang w:val="en-GB"/>
        </w:rPr>
        <w:t>CORIAN®</w:t>
      </w:r>
      <w:r w:rsidR="00AE0D4E" w:rsidRPr="00721161">
        <w:rPr>
          <w:spacing w:val="-9"/>
          <w:lang w:val="en-GB"/>
        </w:rPr>
        <w:t xml:space="preserve"> </w:t>
      </w:r>
      <w:r>
        <w:rPr>
          <w:spacing w:val="-9"/>
          <w:lang w:val="en-GB"/>
        </w:rPr>
        <w:t>STAG</w:t>
      </w:r>
      <w:r w:rsidR="00AE0D4E" w:rsidRPr="00721161">
        <w:rPr>
          <w:lang w:val="en-GB"/>
        </w:rPr>
        <w:t>E</w:t>
      </w:r>
      <w:r>
        <w:rPr>
          <w:lang w:val="en-GB"/>
        </w:rPr>
        <w:t xml:space="preserve"> SETS AND LIGHTS</w:t>
      </w:r>
    </w:p>
    <w:p w14:paraId="1640B65E" w14:textId="042FB762" w:rsidR="00656CDD" w:rsidRPr="00721161" w:rsidRDefault="00721161" w:rsidP="00726A5E">
      <w:pPr>
        <w:pStyle w:val="BodyText"/>
        <w:spacing w:before="259"/>
        <w:ind w:left="115" w:right="-83"/>
        <w:jc w:val="both"/>
        <w:rPr>
          <w:lang w:val="en-GB"/>
        </w:rPr>
      </w:pPr>
      <w:r>
        <w:rPr>
          <w:lang w:val="en-GB"/>
        </w:rPr>
        <w:t>PLANIT is back again this year</w:t>
      </w:r>
      <w:r w:rsidR="00AE0D4E" w:rsidRPr="00721161">
        <w:rPr>
          <w:lang w:val="en-GB"/>
        </w:rPr>
        <w:t xml:space="preserve">, </w:t>
      </w:r>
      <w:r w:rsidR="00630A5E">
        <w:rPr>
          <w:lang w:val="en-GB"/>
        </w:rPr>
        <w:t>this time</w:t>
      </w:r>
      <w:r>
        <w:rPr>
          <w:lang w:val="en-GB"/>
        </w:rPr>
        <w:t xml:space="preserve"> with a style never been seen before</w:t>
      </w:r>
      <w:r w:rsidR="00AE0D4E" w:rsidRPr="00721161">
        <w:rPr>
          <w:lang w:val="en-GB"/>
        </w:rPr>
        <w:t xml:space="preserve">. </w:t>
      </w:r>
      <w:r>
        <w:rPr>
          <w:lang w:val="en-GB"/>
        </w:rPr>
        <w:t xml:space="preserve">The </w:t>
      </w:r>
      <w:r w:rsidR="00AE0D4E" w:rsidRPr="00721161">
        <w:rPr>
          <w:lang w:val="en-GB"/>
        </w:rPr>
        <w:t>e</w:t>
      </w:r>
      <w:r>
        <w:rPr>
          <w:lang w:val="en-GB"/>
        </w:rPr>
        <w:t>x</w:t>
      </w:r>
      <w:r w:rsidR="00AE0D4E" w:rsidRPr="00721161">
        <w:rPr>
          <w:lang w:val="en-GB"/>
        </w:rPr>
        <w:t>cellen</w:t>
      </w:r>
      <w:r>
        <w:rPr>
          <w:lang w:val="en-GB"/>
        </w:rPr>
        <w:t>ce of design in a capsule of the future</w:t>
      </w:r>
      <w:r w:rsidR="00AE0D4E" w:rsidRPr="00721161">
        <w:rPr>
          <w:lang w:val="en-GB"/>
        </w:rPr>
        <w:t>,</w:t>
      </w:r>
      <w:r w:rsidR="00AE0D4E" w:rsidRPr="00721161">
        <w:rPr>
          <w:spacing w:val="-4"/>
          <w:lang w:val="en-GB"/>
        </w:rPr>
        <w:t xml:space="preserve"> </w:t>
      </w:r>
      <w:r>
        <w:rPr>
          <w:lang w:val="en-GB"/>
        </w:rPr>
        <w:t>a mix of high-end design collaborations</w:t>
      </w:r>
      <w:r w:rsidR="00AE0D4E" w:rsidRPr="00721161">
        <w:rPr>
          <w:lang w:val="en-GB"/>
        </w:rPr>
        <w:t>,</w:t>
      </w:r>
      <w:r w:rsidR="00AE0D4E" w:rsidRPr="00721161">
        <w:rPr>
          <w:spacing w:val="-9"/>
          <w:lang w:val="en-GB"/>
        </w:rPr>
        <w:t xml:space="preserve"> </w:t>
      </w:r>
      <w:r>
        <w:rPr>
          <w:spacing w:val="-9"/>
          <w:lang w:val="en-GB"/>
        </w:rPr>
        <w:t xml:space="preserve">plays of light, materials and </w:t>
      </w:r>
      <w:r w:rsidRPr="00783312">
        <w:rPr>
          <w:lang w:val="en-GB"/>
        </w:rPr>
        <w:t>high-tech processes</w:t>
      </w:r>
      <w:r w:rsidR="00AE0D4E" w:rsidRPr="00783312">
        <w:rPr>
          <w:lang w:val="en-GB"/>
        </w:rPr>
        <w:t>.</w:t>
      </w:r>
    </w:p>
    <w:p w14:paraId="4BA0DF3B" w14:textId="3E1A1D88" w:rsidR="00656CDD" w:rsidRPr="00721161" w:rsidRDefault="003046C3" w:rsidP="00726A5E">
      <w:pPr>
        <w:pStyle w:val="BodyText"/>
        <w:ind w:left="113" w:right="-83"/>
        <w:jc w:val="both"/>
        <w:rPr>
          <w:lang w:val="en-GB"/>
        </w:rPr>
      </w:pPr>
      <w:r>
        <w:rPr>
          <w:lang w:val="en-GB"/>
        </w:rPr>
        <w:t>The</w:t>
      </w:r>
      <w:r w:rsidR="00AE0D4E" w:rsidRPr="00783312">
        <w:rPr>
          <w:lang w:val="en-GB"/>
        </w:rPr>
        <w:t xml:space="preserve"> </w:t>
      </w:r>
      <w:r w:rsidR="00AE0D4E" w:rsidRPr="00721161">
        <w:rPr>
          <w:lang w:val="en-GB"/>
        </w:rPr>
        <w:t>versatilit</w:t>
      </w:r>
      <w:r>
        <w:rPr>
          <w:lang w:val="en-GB"/>
        </w:rPr>
        <w:t>y of this South Tyrolean company was consolidated years ago</w:t>
      </w:r>
      <w:r w:rsidR="00AE0D4E" w:rsidRPr="00721161">
        <w:rPr>
          <w:lang w:val="en-GB"/>
        </w:rPr>
        <w:t>:</w:t>
      </w:r>
      <w:r>
        <w:rPr>
          <w:lang w:val="en-GB"/>
        </w:rPr>
        <w:t xml:space="preserve"> an</w:t>
      </w:r>
      <w:r w:rsidR="00AE0D4E" w:rsidRPr="00783312">
        <w:rPr>
          <w:lang w:val="en-GB"/>
        </w:rPr>
        <w:t xml:space="preserve"> </w:t>
      </w:r>
      <w:r w:rsidR="00AE0D4E" w:rsidRPr="00721161">
        <w:rPr>
          <w:lang w:val="en-GB"/>
        </w:rPr>
        <w:t>e</w:t>
      </w:r>
      <w:r>
        <w:rPr>
          <w:lang w:val="en-GB"/>
        </w:rPr>
        <w:t>x</w:t>
      </w:r>
      <w:r w:rsidR="00AE0D4E" w:rsidRPr="00721161">
        <w:rPr>
          <w:lang w:val="en-GB"/>
        </w:rPr>
        <w:t>pert</w:t>
      </w:r>
      <w:r>
        <w:rPr>
          <w:lang w:val="en-GB"/>
        </w:rPr>
        <w:t xml:space="preserve"> in thermoforming </w:t>
      </w:r>
      <w:r w:rsidR="00AE0D4E" w:rsidRPr="00721161">
        <w:rPr>
          <w:lang w:val="en-GB"/>
        </w:rPr>
        <w:t>DuPont™</w:t>
      </w:r>
      <w:r w:rsidR="00AE0D4E" w:rsidRPr="00783312">
        <w:rPr>
          <w:lang w:val="en-GB"/>
        </w:rPr>
        <w:t xml:space="preserve"> </w:t>
      </w:r>
      <w:r w:rsidR="00AE0D4E" w:rsidRPr="00721161">
        <w:rPr>
          <w:lang w:val="en-GB"/>
        </w:rPr>
        <w:t>Corian®,</w:t>
      </w:r>
      <w:r w:rsidR="00AE0D4E" w:rsidRPr="00783312">
        <w:rPr>
          <w:lang w:val="en-GB"/>
        </w:rPr>
        <w:t xml:space="preserve"> </w:t>
      </w:r>
      <w:r>
        <w:rPr>
          <w:lang w:val="en-GB"/>
        </w:rPr>
        <w:t xml:space="preserve">PLANIT </w:t>
      </w:r>
      <w:r w:rsidR="00630A5E">
        <w:rPr>
          <w:lang w:val="en-GB"/>
        </w:rPr>
        <w:t xml:space="preserve">has the skills to </w:t>
      </w:r>
      <w:r>
        <w:rPr>
          <w:lang w:val="en-GB"/>
        </w:rPr>
        <w:t xml:space="preserve">create a vast variety of forms for reception desks, walls, kitchens, bathrooms, furniture </w:t>
      </w:r>
      <w:r w:rsidR="00783312">
        <w:rPr>
          <w:lang w:val="en-GB"/>
        </w:rPr>
        <w:t>and much more</w:t>
      </w:r>
      <w:r w:rsidR="00AE0D4E" w:rsidRPr="00721161">
        <w:rPr>
          <w:lang w:val="en-GB"/>
        </w:rPr>
        <w:t>.</w:t>
      </w:r>
    </w:p>
    <w:p w14:paraId="75A0C547" w14:textId="5A9EEAEC" w:rsidR="00656CDD" w:rsidRPr="00721161" w:rsidRDefault="00783312" w:rsidP="00726A5E">
      <w:pPr>
        <w:pStyle w:val="BodyText"/>
        <w:ind w:left="113" w:right="-83"/>
        <w:jc w:val="both"/>
        <w:rPr>
          <w:lang w:val="en-GB"/>
        </w:rPr>
      </w:pPr>
      <w:r>
        <w:rPr>
          <w:lang w:val="en-GB"/>
        </w:rPr>
        <w:t>What more could anyone want</w:t>
      </w:r>
      <w:r w:rsidR="00AE0D4E" w:rsidRPr="00721161">
        <w:rPr>
          <w:lang w:val="en-GB"/>
        </w:rPr>
        <w:t xml:space="preserve">? </w:t>
      </w:r>
      <w:r w:rsidRPr="00783312">
        <w:rPr>
          <w:lang w:val="en-GB"/>
        </w:rPr>
        <w:t>Everything</w:t>
      </w:r>
      <w:r w:rsidR="00AE0D4E" w:rsidRPr="00783312">
        <w:rPr>
          <w:lang w:val="en-GB"/>
        </w:rPr>
        <w:t>!</w:t>
      </w:r>
    </w:p>
    <w:p w14:paraId="7E22D817" w14:textId="24AEBF88" w:rsidR="00726A5E" w:rsidRDefault="00630A5E" w:rsidP="00726A5E">
      <w:pPr>
        <w:pStyle w:val="BodyText"/>
        <w:spacing w:before="259"/>
        <w:ind w:left="115" w:right="-83"/>
        <w:jc w:val="both"/>
        <w:rPr>
          <w:lang w:val="en-GB"/>
        </w:rPr>
      </w:pPr>
      <w:r>
        <w:rPr>
          <w:lang w:val="en-GB"/>
        </w:rPr>
        <w:t xml:space="preserve">PLANIT is like </w:t>
      </w:r>
      <w:r w:rsidR="00783312">
        <w:rPr>
          <w:lang w:val="en-GB"/>
        </w:rPr>
        <w:t>a</w:t>
      </w:r>
      <w:r w:rsidR="00AE0D4E" w:rsidRPr="00783312">
        <w:rPr>
          <w:lang w:val="en-GB"/>
        </w:rPr>
        <w:t xml:space="preserve"> </w:t>
      </w:r>
      <w:r w:rsidR="00783312">
        <w:rPr>
          <w:lang w:val="en-GB"/>
        </w:rPr>
        <w:t>mechanism</w:t>
      </w:r>
      <w:r w:rsidR="00AE0D4E" w:rsidRPr="00783312">
        <w:rPr>
          <w:lang w:val="en-GB"/>
        </w:rPr>
        <w:t xml:space="preserve"> </w:t>
      </w:r>
      <w:r w:rsidR="00AE0D4E" w:rsidRPr="00721161">
        <w:rPr>
          <w:lang w:val="en-GB"/>
        </w:rPr>
        <w:t>in</w:t>
      </w:r>
      <w:r w:rsidR="00AE0D4E" w:rsidRPr="00783312">
        <w:rPr>
          <w:lang w:val="en-GB"/>
        </w:rPr>
        <w:t xml:space="preserve"> </w:t>
      </w:r>
      <w:r>
        <w:rPr>
          <w:lang w:val="en-GB"/>
        </w:rPr>
        <w:t xml:space="preserve">perpetual motion </w:t>
      </w:r>
      <w:r w:rsidR="00726A5E">
        <w:rPr>
          <w:lang w:val="en-GB"/>
        </w:rPr>
        <w:t>tirelessly</w:t>
      </w:r>
      <w:r>
        <w:rPr>
          <w:lang w:val="en-GB"/>
        </w:rPr>
        <w:t xml:space="preserve"> working</w:t>
      </w:r>
      <w:r w:rsidR="00726A5E">
        <w:rPr>
          <w:lang w:val="en-GB"/>
        </w:rPr>
        <w:t xml:space="preserve"> to create new ideas and projects capable of shifting boundaries, opening up minds, breaking down barriers. </w:t>
      </w:r>
    </w:p>
    <w:p w14:paraId="2A2CCE9E" w14:textId="77777777" w:rsidR="00726A5E" w:rsidRPr="00726A5E" w:rsidRDefault="00726A5E" w:rsidP="005F130A">
      <w:pPr>
        <w:pStyle w:val="BodyText"/>
        <w:ind w:left="113" w:right="-85"/>
        <w:jc w:val="both"/>
        <w:rPr>
          <w:lang w:val="en-GB"/>
        </w:rPr>
      </w:pPr>
    </w:p>
    <w:p w14:paraId="79876EDD" w14:textId="4FFAD6A6" w:rsidR="00656CDD" w:rsidRPr="00721161" w:rsidRDefault="00726A5E" w:rsidP="00726A5E">
      <w:pPr>
        <w:spacing w:line="242" w:lineRule="auto"/>
        <w:ind w:left="115" w:right="-83"/>
        <w:jc w:val="both"/>
        <w:rPr>
          <w:lang w:val="en-GB"/>
        </w:rPr>
      </w:pPr>
      <w:r>
        <w:rPr>
          <w:lang w:val="en-GB"/>
        </w:rPr>
        <w:t xml:space="preserve">What, if not the </w:t>
      </w:r>
      <w:r w:rsidR="00AE0D4E" w:rsidRPr="00721161">
        <w:rPr>
          <w:b/>
          <w:lang w:val="en-GB"/>
        </w:rPr>
        <w:t>Salone del</w:t>
      </w:r>
      <w:r w:rsidR="00AE0D4E" w:rsidRPr="00721161">
        <w:rPr>
          <w:b/>
          <w:spacing w:val="-4"/>
          <w:lang w:val="en-GB"/>
        </w:rPr>
        <w:t xml:space="preserve"> </w:t>
      </w:r>
      <w:r w:rsidR="00AE0D4E" w:rsidRPr="00721161">
        <w:rPr>
          <w:b/>
          <w:lang w:val="en-GB"/>
        </w:rPr>
        <w:t>Mobile</w:t>
      </w:r>
      <w:r w:rsidR="00AE0D4E" w:rsidRPr="00721161">
        <w:rPr>
          <w:b/>
          <w:spacing w:val="-5"/>
          <w:lang w:val="en-GB"/>
        </w:rPr>
        <w:t xml:space="preserve"> </w:t>
      </w:r>
      <w:r w:rsidR="00AE0D4E" w:rsidRPr="00721161">
        <w:rPr>
          <w:b/>
          <w:lang w:val="en-GB"/>
        </w:rPr>
        <w:t>2022</w:t>
      </w:r>
      <w:r w:rsidR="00AE0D4E" w:rsidRPr="00721161">
        <w:rPr>
          <w:b/>
          <w:spacing w:val="-5"/>
          <w:lang w:val="en-GB"/>
        </w:rPr>
        <w:t xml:space="preserve"> </w:t>
      </w:r>
      <w:r>
        <w:rPr>
          <w:b/>
          <w:lang w:val="en-GB"/>
        </w:rPr>
        <w:t xml:space="preserve">and the </w:t>
      </w:r>
      <w:r w:rsidR="00AE0D4E" w:rsidRPr="00721161">
        <w:rPr>
          <w:b/>
          <w:lang w:val="en-GB"/>
        </w:rPr>
        <w:t>Fuorisalone</w:t>
      </w:r>
      <w:r w:rsidR="00AE0D4E" w:rsidRPr="00721161">
        <w:rPr>
          <w:lang w:val="en-GB"/>
        </w:rPr>
        <w:t>,</w:t>
      </w:r>
      <w:r w:rsidR="00AE0D4E" w:rsidRPr="00721161">
        <w:rPr>
          <w:spacing w:val="-4"/>
          <w:lang w:val="en-GB"/>
        </w:rPr>
        <w:t xml:space="preserve"> </w:t>
      </w:r>
      <w:r>
        <w:rPr>
          <w:lang w:val="en-GB"/>
        </w:rPr>
        <w:t>could offer the perfect theatre for PLANIT to inaugurate new archetypes and new concepts with suggestive installations</w:t>
      </w:r>
      <w:r w:rsidR="00AE0D4E" w:rsidRPr="00721161">
        <w:rPr>
          <w:lang w:val="en-GB"/>
        </w:rPr>
        <w:t>?</w:t>
      </w:r>
    </w:p>
    <w:p w14:paraId="5BB5087F" w14:textId="39B753C5" w:rsidR="00656CDD" w:rsidRPr="00721161" w:rsidRDefault="005F130A" w:rsidP="00726A5E">
      <w:pPr>
        <w:pStyle w:val="BodyText"/>
        <w:ind w:left="115" w:right="-83"/>
        <w:jc w:val="both"/>
        <w:rPr>
          <w:lang w:val="en-GB"/>
        </w:rPr>
      </w:pPr>
      <w:r>
        <w:rPr>
          <w:color w:val="000000"/>
          <w:shd w:val="clear" w:color="auto" w:fill="FFFF00"/>
          <w:lang w:val="en-GB"/>
        </w:rPr>
        <w:t>From</w:t>
      </w:r>
      <w:r w:rsidR="00AE0D4E" w:rsidRPr="00721161">
        <w:rPr>
          <w:color w:val="000000"/>
          <w:spacing w:val="-4"/>
          <w:shd w:val="clear" w:color="auto" w:fill="FFFF00"/>
          <w:lang w:val="en-GB"/>
        </w:rPr>
        <w:t xml:space="preserve"> </w:t>
      </w:r>
      <w:r w:rsidR="00AE0D4E" w:rsidRPr="00721161">
        <w:rPr>
          <w:color w:val="000000"/>
          <w:shd w:val="clear" w:color="auto" w:fill="FFFF00"/>
          <w:lang w:val="en-GB"/>
        </w:rPr>
        <w:t>Pa</w:t>
      </w:r>
      <w:r>
        <w:rPr>
          <w:color w:val="000000"/>
          <w:shd w:val="clear" w:color="auto" w:fill="FFFF00"/>
          <w:lang w:val="en-GB"/>
        </w:rPr>
        <w:t>vil</w:t>
      </w:r>
      <w:r w:rsidR="00AE0D4E" w:rsidRPr="00721161">
        <w:rPr>
          <w:color w:val="000000"/>
          <w:shd w:val="clear" w:color="auto" w:fill="FFFF00"/>
          <w:lang w:val="en-GB"/>
        </w:rPr>
        <w:t>ion</w:t>
      </w:r>
      <w:r w:rsidR="00AE0D4E" w:rsidRPr="00721161">
        <w:rPr>
          <w:color w:val="000000"/>
          <w:spacing w:val="-7"/>
          <w:shd w:val="clear" w:color="auto" w:fill="FFFF00"/>
          <w:lang w:val="en-GB"/>
        </w:rPr>
        <w:t xml:space="preserve"> </w:t>
      </w:r>
      <w:r w:rsidR="00AE0D4E" w:rsidRPr="00721161">
        <w:rPr>
          <w:color w:val="000000"/>
          <w:shd w:val="clear" w:color="auto" w:fill="FFFF00"/>
          <w:lang w:val="en-GB"/>
        </w:rPr>
        <w:t>24</w:t>
      </w:r>
      <w:r w:rsidR="00AE0D4E" w:rsidRPr="00721161">
        <w:rPr>
          <w:color w:val="000000"/>
          <w:spacing w:val="-2"/>
          <w:shd w:val="clear" w:color="auto" w:fill="FFFF00"/>
          <w:lang w:val="en-GB"/>
        </w:rPr>
        <w:t xml:space="preserve"> </w:t>
      </w:r>
      <w:r w:rsidR="00AE0D4E" w:rsidRPr="00721161">
        <w:rPr>
          <w:color w:val="000000"/>
          <w:shd w:val="clear" w:color="auto" w:fill="FFFF00"/>
          <w:lang w:val="en-GB"/>
        </w:rPr>
        <w:t>Stand</w:t>
      </w:r>
      <w:r w:rsidR="00AE0D4E" w:rsidRPr="00721161">
        <w:rPr>
          <w:color w:val="000000"/>
          <w:spacing w:val="-2"/>
          <w:shd w:val="clear" w:color="auto" w:fill="FFFF00"/>
          <w:lang w:val="en-GB"/>
        </w:rPr>
        <w:t xml:space="preserve"> </w:t>
      </w:r>
      <w:r w:rsidR="00AE0D4E" w:rsidRPr="00721161">
        <w:rPr>
          <w:color w:val="000000"/>
          <w:shd w:val="clear" w:color="auto" w:fill="FFFF00"/>
          <w:lang w:val="en-GB"/>
        </w:rPr>
        <w:t>F02</w:t>
      </w:r>
      <w:r w:rsidR="00AE0D4E" w:rsidRPr="00721161">
        <w:rPr>
          <w:color w:val="000000"/>
          <w:spacing w:val="-2"/>
          <w:shd w:val="clear" w:color="auto" w:fill="FFFF00"/>
          <w:lang w:val="en-GB"/>
        </w:rPr>
        <w:t xml:space="preserve"> </w:t>
      </w:r>
      <w:r>
        <w:rPr>
          <w:color w:val="000000"/>
          <w:shd w:val="clear" w:color="auto" w:fill="FFFF00"/>
          <w:lang w:val="en-GB"/>
        </w:rPr>
        <w:t>at the</w:t>
      </w:r>
      <w:r w:rsidR="00AE0D4E" w:rsidRPr="00721161">
        <w:rPr>
          <w:color w:val="000000"/>
          <w:spacing w:val="-4"/>
          <w:shd w:val="clear" w:color="auto" w:fill="FFFF00"/>
          <w:lang w:val="en-GB"/>
        </w:rPr>
        <w:t xml:space="preserve"> </w:t>
      </w:r>
      <w:r w:rsidR="00AE0D4E" w:rsidRPr="00721161">
        <w:rPr>
          <w:color w:val="000000"/>
          <w:shd w:val="clear" w:color="auto" w:fill="FFFF00"/>
          <w:lang w:val="en-GB"/>
        </w:rPr>
        <w:t>Rho</w:t>
      </w:r>
      <w:r w:rsidR="00AE0D4E" w:rsidRPr="00721161">
        <w:rPr>
          <w:color w:val="000000"/>
          <w:spacing w:val="-2"/>
          <w:shd w:val="clear" w:color="auto" w:fill="FFFF00"/>
          <w:lang w:val="en-GB"/>
        </w:rPr>
        <w:t xml:space="preserve"> </w:t>
      </w:r>
      <w:r w:rsidR="00AE0D4E" w:rsidRPr="00721161">
        <w:rPr>
          <w:color w:val="000000"/>
          <w:shd w:val="clear" w:color="auto" w:fill="FFFF00"/>
          <w:lang w:val="en-GB"/>
        </w:rPr>
        <w:t>F</w:t>
      </w:r>
      <w:r>
        <w:rPr>
          <w:color w:val="000000"/>
          <w:shd w:val="clear" w:color="auto" w:fill="FFFF00"/>
          <w:lang w:val="en-GB"/>
        </w:rPr>
        <w:t>airgrounds</w:t>
      </w:r>
      <w:r w:rsidR="00AE0D4E" w:rsidRPr="00721161">
        <w:rPr>
          <w:color w:val="000000"/>
          <w:shd w:val="clear" w:color="auto" w:fill="FFFF00"/>
          <w:lang w:val="en-GB"/>
        </w:rPr>
        <w:t>,</w:t>
      </w:r>
      <w:r w:rsidR="00AE0D4E" w:rsidRPr="00721161">
        <w:rPr>
          <w:color w:val="000000"/>
          <w:spacing w:val="-6"/>
          <w:shd w:val="clear" w:color="auto" w:fill="FFFF00"/>
          <w:lang w:val="en-GB"/>
        </w:rPr>
        <w:t xml:space="preserve"> </w:t>
      </w:r>
      <w:r w:rsidR="00630A5E">
        <w:rPr>
          <w:color w:val="000000"/>
          <w:spacing w:val="-6"/>
          <w:shd w:val="clear" w:color="auto" w:fill="FFFF00"/>
          <w:lang w:val="en-GB"/>
        </w:rPr>
        <w:t xml:space="preserve">with </w:t>
      </w:r>
      <w:r>
        <w:rPr>
          <w:color w:val="000000"/>
          <w:shd w:val="clear" w:color="auto" w:fill="FFFF00"/>
          <w:lang w:val="en-GB"/>
        </w:rPr>
        <w:t xml:space="preserve">an </w:t>
      </w:r>
      <w:r w:rsidR="00AE0D4E" w:rsidRPr="00721161">
        <w:rPr>
          <w:color w:val="000000"/>
          <w:shd w:val="clear" w:color="auto" w:fill="FFFF00"/>
          <w:lang w:val="en-GB"/>
        </w:rPr>
        <w:t>immersiv</w:t>
      </w:r>
      <w:r>
        <w:rPr>
          <w:color w:val="000000"/>
          <w:shd w:val="clear" w:color="auto" w:fill="FFFF00"/>
          <w:lang w:val="en-GB"/>
        </w:rPr>
        <w:t xml:space="preserve">e and exciting new presentation </w:t>
      </w:r>
      <w:r w:rsidR="00630A5E">
        <w:rPr>
          <w:color w:val="000000"/>
          <w:shd w:val="clear" w:color="auto" w:fill="FFFF00"/>
          <w:lang w:val="en-GB"/>
        </w:rPr>
        <w:t>of</w:t>
      </w:r>
      <w:r>
        <w:rPr>
          <w:color w:val="000000"/>
          <w:shd w:val="clear" w:color="auto" w:fill="FFFF00"/>
          <w:lang w:val="en-GB"/>
        </w:rPr>
        <w:t xml:space="preserve"> a highly awaited return in high style, to the </w:t>
      </w:r>
      <w:r w:rsidR="00AE0D4E" w:rsidRPr="00721161">
        <w:rPr>
          <w:color w:val="000000"/>
          <w:shd w:val="clear" w:color="auto" w:fill="FFFF00"/>
          <w:lang w:val="en-GB"/>
        </w:rPr>
        <w:t>SuperDesign Show in Via Tortona</w:t>
      </w:r>
      <w:r>
        <w:rPr>
          <w:color w:val="000000"/>
          <w:shd w:val="clear" w:color="auto" w:fill="FFFF00"/>
          <w:lang w:val="en-GB"/>
        </w:rPr>
        <w:t xml:space="preserve"> </w:t>
      </w:r>
      <w:r w:rsidR="00630A5E">
        <w:rPr>
          <w:color w:val="000000"/>
          <w:shd w:val="clear" w:color="auto" w:fill="FFFF00"/>
          <w:lang w:val="en-GB"/>
        </w:rPr>
        <w:t>at</w:t>
      </w:r>
      <w:r>
        <w:rPr>
          <w:color w:val="000000"/>
          <w:shd w:val="clear" w:color="auto" w:fill="FFFF00"/>
          <w:lang w:val="en-GB"/>
        </w:rPr>
        <w:t xml:space="preserve"> the heart of the action </w:t>
      </w:r>
      <w:r w:rsidR="00E971B6">
        <w:rPr>
          <w:color w:val="000000"/>
          <w:shd w:val="clear" w:color="auto" w:fill="FFFF00"/>
          <w:lang w:val="en-GB"/>
        </w:rPr>
        <w:t>during</w:t>
      </w:r>
      <w:r w:rsidR="00AE0D4E" w:rsidRPr="00721161">
        <w:rPr>
          <w:color w:val="000000"/>
          <w:shd w:val="clear" w:color="auto" w:fill="FFFF00"/>
          <w:lang w:val="en-GB"/>
        </w:rPr>
        <w:t xml:space="preserve"> Milan Design Week </w:t>
      </w:r>
      <w:r>
        <w:rPr>
          <w:color w:val="000000"/>
          <w:shd w:val="clear" w:color="auto" w:fill="FFFF00"/>
          <w:lang w:val="en-GB"/>
        </w:rPr>
        <w:t xml:space="preserve">with the </w:t>
      </w:r>
      <w:r w:rsidR="00AE0D4E" w:rsidRPr="00721161">
        <w:rPr>
          <w:color w:val="000000"/>
          <w:shd w:val="clear" w:color="auto" w:fill="FFFF00"/>
          <w:lang w:val="en-GB"/>
        </w:rPr>
        <w:t>“Fingerprint Südtirol – Alto Adige”</w:t>
      </w:r>
      <w:r w:rsidR="00E971B6" w:rsidRPr="00E971B6">
        <w:rPr>
          <w:color w:val="000000"/>
          <w:shd w:val="clear" w:color="auto" w:fill="FFFF00"/>
          <w:lang w:val="en-GB"/>
        </w:rPr>
        <w:t xml:space="preserve"> </w:t>
      </w:r>
      <w:r w:rsidR="00E971B6">
        <w:rPr>
          <w:color w:val="000000"/>
          <w:shd w:val="clear" w:color="auto" w:fill="FFFF00"/>
          <w:lang w:val="en-GB"/>
        </w:rPr>
        <w:t>project</w:t>
      </w:r>
      <w:r w:rsidR="00AE0D4E" w:rsidRPr="00721161">
        <w:rPr>
          <w:color w:val="000000"/>
          <w:shd w:val="clear" w:color="auto" w:fill="FFFF00"/>
          <w:lang w:val="en-GB"/>
        </w:rPr>
        <w:t>.</w:t>
      </w:r>
    </w:p>
    <w:p w14:paraId="5D86C2A5" w14:textId="51AD5FC7" w:rsidR="00656CDD" w:rsidRDefault="005F130A" w:rsidP="00726A5E">
      <w:pPr>
        <w:ind w:left="115" w:right="-83"/>
        <w:jc w:val="both"/>
        <w:rPr>
          <w:b/>
          <w:spacing w:val="-2"/>
          <w:lang w:val="en-GB"/>
        </w:rPr>
      </w:pPr>
      <w:r>
        <w:rPr>
          <w:lang w:val="en-GB"/>
        </w:rPr>
        <w:t xml:space="preserve">The key themes this June for </w:t>
      </w:r>
      <w:r w:rsidR="00AE0D4E" w:rsidRPr="00721161">
        <w:rPr>
          <w:lang w:val="en-GB"/>
        </w:rPr>
        <w:t>PLANIT</w:t>
      </w:r>
      <w:r w:rsidR="00AE0D4E" w:rsidRPr="00721161">
        <w:rPr>
          <w:spacing w:val="-3"/>
          <w:lang w:val="en-GB"/>
        </w:rPr>
        <w:t xml:space="preserve"> </w:t>
      </w:r>
      <w:r>
        <w:rPr>
          <w:lang w:val="en-GB"/>
        </w:rPr>
        <w:t>are the fruit of collaboration</w:t>
      </w:r>
      <w:r w:rsidR="00E971B6">
        <w:rPr>
          <w:lang w:val="en-GB"/>
        </w:rPr>
        <w:t>s</w:t>
      </w:r>
      <w:r>
        <w:rPr>
          <w:lang w:val="en-GB"/>
        </w:rPr>
        <w:t xml:space="preserve"> with </w:t>
      </w:r>
      <w:r w:rsidR="00AE0D4E" w:rsidRPr="00721161">
        <w:rPr>
          <w:b/>
          <w:lang w:val="en-GB"/>
        </w:rPr>
        <w:t>Studio Oberhauser</w:t>
      </w:r>
      <w:r w:rsidR="00AE0D4E" w:rsidRPr="00721161">
        <w:rPr>
          <w:b/>
          <w:spacing w:val="-1"/>
          <w:lang w:val="en-GB"/>
        </w:rPr>
        <w:t xml:space="preserve"> </w:t>
      </w:r>
      <w:r>
        <w:rPr>
          <w:b/>
          <w:lang w:val="en-GB"/>
        </w:rPr>
        <w:t xml:space="preserve">to </w:t>
      </w:r>
      <w:r w:rsidR="00F928BD">
        <w:rPr>
          <w:b/>
          <w:lang w:val="en-GB"/>
        </w:rPr>
        <w:t xml:space="preserve">create a </w:t>
      </w:r>
      <w:r w:rsidR="00AE0D4E" w:rsidRPr="00721161">
        <w:rPr>
          <w:b/>
          <w:lang w:val="en-GB"/>
        </w:rPr>
        <w:t xml:space="preserve">concept </w:t>
      </w:r>
      <w:r w:rsidR="00F928BD">
        <w:rPr>
          <w:b/>
          <w:lang w:val="en-GB"/>
        </w:rPr>
        <w:t>of lights and sinuous forms</w:t>
      </w:r>
      <w:r w:rsidR="00AE0D4E" w:rsidRPr="00721161">
        <w:rPr>
          <w:lang w:val="en-GB"/>
        </w:rPr>
        <w:t>,</w:t>
      </w:r>
      <w:r w:rsidR="00AE0D4E" w:rsidRPr="00721161">
        <w:rPr>
          <w:spacing w:val="-2"/>
          <w:lang w:val="en-GB"/>
        </w:rPr>
        <w:t xml:space="preserve"> </w:t>
      </w:r>
      <w:r w:rsidR="00E971B6">
        <w:rPr>
          <w:spacing w:val="-2"/>
          <w:lang w:val="en-GB"/>
        </w:rPr>
        <w:t xml:space="preserve">in </w:t>
      </w:r>
      <w:r w:rsidR="00AE0D4E" w:rsidRPr="00721161">
        <w:rPr>
          <w:lang w:val="en-GB"/>
        </w:rPr>
        <w:t xml:space="preserve">a </w:t>
      </w:r>
      <w:r w:rsidR="00F928BD">
        <w:rPr>
          <w:lang w:val="en-GB"/>
        </w:rPr>
        <w:t>harmonious and exciting dance</w:t>
      </w:r>
      <w:r w:rsidR="00AE0D4E" w:rsidRPr="00721161">
        <w:rPr>
          <w:lang w:val="en-GB"/>
        </w:rPr>
        <w:t>;</w:t>
      </w:r>
      <w:r w:rsidR="00E971B6">
        <w:rPr>
          <w:lang w:val="en-GB"/>
        </w:rPr>
        <w:t xml:space="preserve"> </w:t>
      </w:r>
      <w:r w:rsidR="00F928BD">
        <w:rPr>
          <w:lang w:val="en-GB"/>
        </w:rPr>
        <w:t xml:space="preserve">with the </w:t>
      </w:r>
      <w:r w:rsidR="00AE0D4E" w:rsidRPr="00721161">
        <w:rPr>
          <w:lang w:val="en-GB"/>
        </w:rPr>
        <w:t xml:space="preserve">designer </w:t>
      </w:r>
      <w:r w:rsidR="00AE0D4E" w:rsidRPr="00721161">
        <w:rPr>
          <w:b/>
          <w:lang w:val="en-GB"/>
        </w:rPr>
        <w:t xml:space="preserve">Massimiliano Braconi </w:t>
      </w:r>
      <w:r w:rsidR="00F928BD">
        <w:rPr>
          <w:b/>
          <w:lang w:val="en-GB"/>
        </w:rPr>
        <w:t>to create an all-new thermoformed washbasin that achieves minimum thicknesses and extreme curves</w:t>
      </w:r>
      <w:r w:rsidR="00AE0D4E" w:rsidRPr="00721161">
        <w:rPr>
          <w:lang w:val="en-GB"/>
        </w:rPr>
        <w:t>;</w:t>
      </w:r>
      <w:r w:rsidR="00AE0D4E" w:rsidRPr="00721161">
        <w:rPr>
          <w:spacing w:val="-5"/>
          <w:lang w:val="en-GB"/>
        </w:rPr>
        <w:t xml:space="preserve"> </w:t>
      </w:r>
      <w:r w:rsidR="00F928BD">
        <w:rPr>
          <w:lang w:val="en-GB"/>
        </w:rPr>
        <w:t xml:space="preserve">with </w:t>
      </w:r>
      <w:r w:rsidR="00AE0D4E" w:rsidRPr="00721161">
        <w:rPr>
          <w:b/>
          <w:lang w:val="en-GB"/>
        </w:rPr>
        <w:t xml:space="preserve">Mario Romano </w:t>
      </w:r>
      <w:r w:rsidR="00F928BD">
        <w:rPr>
          <w:b/>
          <w:lang w:val="en-GB"/>
        </w:rPr>
        <w:t xml:space="preserve">that seeks </w:t>
      </w:r>
      <w:r w:rsidR="00E971B6">
        <w:rPr>
          <w:b/>
          <w:lang w:val="en-GB"/>
        </w:rPr>
        <w:t>unique</w:t>
      </w:r>
      <w:r w:rsidR="00F928BD">
        <w:rPr>
          <w:b/>
          <w:lang w:val="en-GB"/>
        </w:rPr>
        <w:t xml:space="preserve"> three-dimeionsal and backlit surfaces </w:t>
      </w:r>
      <w:r w:rsidR="00AE0D4E" w:rsidRPr="00721161">
        <w:rPr>
          <w:b/>
          <w:lang w:val="en-GB"/>
        </w:rPr>
        <w:t xml:space="preserve">in </w:t>
      </w:r>
      <w:r w:rsidR="00AE0D4E" w:rsidRPr="00721161">
        <w:rPr>
          <w:b/>
          <w:spacing w:val="-2"/>
          <w:lang w:val="en-GB"/>
        </w:rPr>
        <w:t>Corian®.</w:t>
      </w:r>
    </w:p>
    <w:p w14:paraId="2B940E07" w14:textId="77777777" w:rsidR="00783312" w:rsidRPr="00783312" w:rsidRDefault="00783312" w:rsidP="00726A5E">
      <w:pPr>
        <w:ind w:left="115" w:right="-83"/>
        <w:jc w:val="both"/>
        <w:rPr>
          <w:b/>
          <w:lang w:val="en-GB"/>
        </w:rPr>
      </w:pPr>
    </w:p>
    <w:p w14:paraId="15E61B1F" w14:textId="77777777" w:rsidR="00656CDD" w:rsidRPr="00721161" w:rsidRDefault="00AE0D4E" w:rsidP="00721161">
      <w:pPr>
        <w:pStyle w:val="BodyText"/>
        <w:spacing w:before="9"/>
        <w:jc w:val="both"/>
        <w:rPr>
          <w:b/>
          <w:sz w:val="24"/>
          <w:lang w:val="en-GB"/>
        </w:rPr>
      </w:pPr>
      <w:r w:rsidRPr="00721161">
        <w:rPr>
          <w:noProof/>
          <w:lang w:val="en-GB"/>
        </w:rPr>
        <w:drawing>
          <wp:anchor distT="0" distB="0" distL="0" distR="0" simplePos="0" relativeHeight="251658240" behindDoc="0" locked="0" layoutInCell="1" allowOverlap="1" wp14:anchorId="3711538D" wp14:editId="2EBF28EB">
            <wp:simplePos x="0" y="0"/>
            <wp:positionH relativeFrom="page">
              <wp:posOffset>720090</wp:posOffset>
            </wp:positionH>
            <wp:positionV relativeFrom="paragraph">
              <wp:posOffset>196396</wp:posOffset>
            </wp:positionV>
            <wp:extent cx="3240189" cy="1409700"/>
            <wp:effectExtent l="0" t="0" r="0" b="0"/>
            <wp:wrapTopAndBottom/>
            <wp:docPr id="3" name="image2.jpeg" descr="Immagine che contiene testo, bigliettodavisit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189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B2C4F" w14:textId="77777777" w:rsidR="00656CDD" w:rsidRPr="00721161" w:rsidRDefault="00AE0D4E" w:rsidP="00721161">
      <w:pPr>
        <w:pStyle w:val="Heading1"/>
        <w:spacing w:before="10"/>
        <w:jc w:val="both"/>
        <w:rPr>
          <w:lang w:val="en-GB"/>
        </w:rPr>
      </w:pPr>
      <w:r w:rsidRPr="00721161">
        <w:rPr>
          <w:lang w:val="en-GB"/>
        </w:rPr>
        <w:t>Studio</w:t>
      </w:r>
      <w:r w:rsidRPr="00721161">
        <w:rPr>
          <w:spacing w:val="-3"/>
          <w:lang w:val="en-GB"/>
        </w:rPr>
        <w:t xml:space="preserve"> </w:t>
      </w:r>
      <w:r w:rsidRPr="00721161">
        <w:rPr>
          <w:spacing w:val="-2"/>
          <w:lang w:val="en-GB"/>
        </w:rPr>
        <w:t>Oberhauser</w:t>
      </w:r>
    </w:p>
    <w:p w14:paraId="3CCFA772" w14:textId="03403B0D" w:rsidR="00656CDD" w:rsidRPr="00721161" w:rsidRDefault="00F928BD" w:rsidP="005F130A">
      <w:pPr>
        <w:pStyle w:val="BodyText"/>
        <w:spacing w:before="2"/>
        <w:ind w:left="115" w:right="-83"/>
        <w:jc w:val="both"/>
        <w:rPr>
          <w:lang w:val="en-GB"/>
        </w:rPr>
      </w:pPr>
      <w:r>
        <w:rPr>
          <w:lang w:val="en-GB"/>
        </w:rPr>
        <w:t>A new and stunning</w:t>
      </w:r>
      <w:r w:rsidR="00AE0D4E" w:rsidRPr="00721161">
        <w:rPr>
          <w:lang w:val="en-GB"/>
        </w:rPr>
        <w:t xml:space="preserve"> concept,</w:t>
      </w:r>
      <w:r w:rsidR="00AE0D4E" w:rsidRPr="00721161">
        <w:rPr>
          <w:spacing w:val="-3"/>
          <w:lang w:val="en-GB"/>
        </w:rPr>
        <w:t xml:space="preserve"> </w:t>
      </w:r>
      <w:r>
        <w:rPr>
          <w:lang w:val="en-GB"/>
        </w:rPr>
        <w:t xml:space="preserve">visible at the </w:t>
      </w:r>
      <w:r w:rsidR="00AE0D4E" w:rsidRPr="00721161">
        <w:rPr>
          <w:lang w:val="en-GB"/>
        </w:rPr>
        <w:t>Salone del Mobile Pa</w:t>
      </w:r>
      <w:r>
        <w:rPr>
          <w:lang w:val="en-GB"/>
        </w:rPr>
        <w:t>v</w:t>
      </w:r>
      <w:r w:rsidR="00AE0D4E" w:rsidRPr="00721161">
        <w:rPr>
          <w:lang w:val="en-GB"/>
        </w:rPr>
        <w:t>ilion</w:t>
      </w:r>
      <w:r w:rsidR="00AE0D4E" w:rsidRPr="00721161">
        <w:rPr>
          <w:spacing w:val="-4"/>
          <w:lang w:val="en-GB"/>
        </w:rPr>
        <w:t xml:space="preserve"> </w:t>
      </w:r>
      <w:r w:rsidR="00AE0D4E" w:rsidRPr="00721161">
        <w:rPr>
          <w:lang w:val="en-GB"/>
        </w:rPr>
        <w:t xml:space="preserve">24 Stand F02 </w:t>
      </w:r>
      <w:r>
        <w:rPr>
          <w:lang w:val="en-GB"/>
        </w:rPr>
        <w:t xml:space="preserve">and the </w:t>
      </w:r>
      <w:r w:rsidR="00AE0D4E" w:rsidRPr="00721161">
        <w:rPr>
          <w:lang w:val="en-GB"/>
        </w:rPr>
        <w:t>SuperDesign</w:t>
      </w:r>
      <w:r w:rsidR="00AE0D4E" w:rsidRPr="00721161">
        <w:rPr>
          <w:spacing w:val="-3"/>
          <w:lang w:val="en-GB"/>
        </w:rPr>
        <w:t xml:space="preserve"> </w:t>
      </w:r>
      <w:r w:rsidR="00AE0D4E" w:rsidRPr="00721161">
        <w:rPr>
          <w:lang w:val="en-GB"/>
        </w:rPr>
        <w:t>Show</w:t>
      </w:r>
      <w:r w:rsidR="00AE0D4E" w:rsidRPr="00721161">
        <w:rPr>
          <w:spacing w:val="-5"/>
          <w:lang w:val="en-GB"/>
        </w:rPr>
        <w:t xml:space="preserve"> </w:t>
      </w:r>
      <w:r w:rsidR="00AE0D4E" w:rsidRPr="00721161">
        <w:rPr>
          <w:lang w:val="en-GB"/>
        </w:rPr>
        <w:t>in</w:t>
      </w:r>
      <w:r w:rsidR="00AE0D4E" w:rsidRPr="00721161">
        <w:rPr>
          <w:spacing w:val="-3"/>
          <w:lang w:val="en-GB"/>
        </w:rPr>
        <w:t xml:space="preserve"> </w:t>
      </w:r>
      <w:r w:rsidR="00AE0D4E" w:rsidRPr="00721161">
        <w:rPr>
          <w:lang w:val="en-GB"/>
        </w:rPr>
        <w:t>Via</w:t>
      </w:r>
      <w:r w:rsidR="00AE0D4E" w:rsidRPr="00721161">
        <w:rPr>
          <w:spacing w:val="-3"/>
          <w:lang w:val="en-GB"/>
        </w:rPr>
        <w:t xml:space="preserve"> </w:t>
      </w:r>
      <w:r w:rsidR="00AE0D4E" w:rsidRPr="00721161">
        <w:rPr>
          <w:lang w:val="en-GB"/>
        </w:rPr>
        <w:t>Tortona,</w:t>
      </w:r>
      <w:r>
        <w:rPr>
          <w:lang w:val="en-GB"/>
        </w:rPr>
        <w:t xml:space="preserve"> as part of the </w:t>
      </w:r>
      <w:r w:rsidR="00AE0D4E" w:rsidRPr="00721161">
        <w:rPr>
          <w:lang w:val="en-GB"/>
        </w:rPr>
        <w:t>“Fingerprint</w:t>
      </w:r>
      <w:r w:rsidR="00AE0D4E" w:rsidRPr="00721161">
        <w:rPr>
          <w:spacing w:val="-7"/>
          <w:lang w:val="en-GB"/>
        </w:rPr>
        <w:t xml:space="preserve"> </w:t>
      </w:r>
      <w:r w:rsidR="00AE0D4E" w:rsidRPr="00721161">
        <w:rPr>
          <w:lang w:val="en-GB"/>
        </w:rPr>
        <w:t>Südtirol</w:t>
      </w:r>
      <w:r w:rsidR="00AE0D4E" w:rsidRPr="00721161">
        <w:rPr>
          <w:spacing w:val="-1"/>
          <w:lang w:val="en-GB"/>
        </w:rPr>
        <w:t xml:space="preserve"> </w:t>
      </w:r>
      <w:r w:rsidR="00AE0D4E" w:rsidRPr="00721161">
        <w:rPr>
          <w:lang w:val="en-GB"/>
        </w:rPr>
        <w:t>–</w:t>
      </w:r>
      <w:r w:rsidR="00AE0D4E" w:rsidRPr="00721161">
        <w:rPr>
          <w:spacing w:val="-3"/>
          <w:lang w:val="en-GB"/>
        </w:rPr>
        <w:t xml:space="preserve"> </w:t>
      </w:r>
      <w:r w:rsidR="00AE0D4E" w:rsidRPr="00721161">
        <w:rPr>
          <w:lang w:val="en-GB"/>
        </w:rPr>
        <w:t xml:space="preserve">Alto </w:t>
      </w:r>
      <w:r w:rsidR="00AE0D4E" w:rsidRPr="00721161">
        <w:rPr>
          <w:spacing w:val="-2"/>
          <w:lang w:val="en-GB"/>
        </w:rPr>
        <w:t>Adige”</w:t>
      </w:r>
      <w:r>
        <w:rPr>
          <w:spacing w:val="-2"/>
          <w:lang w:val="en-GB"/>
        </w:rPr>
        <w:t xml:space="preserve"> project</w:t>
      </w:r>
      <w:r w:rsidR="00AE0D4E" w:rsidRPr="00721161">
        <w:rPr>
          <w:spacing w:val="-2"/>
          <w:lang w:val="en-GB"/>
        </w:rPr>
        <w:t>.</w:t>
      </w:r>
    </w:p>
    <w:p w14:paraId="0557849A" w14:textId="0658F2D4" w:rsidR="00656CDD" w:rsidRPr="00721161" w:rsidRDefault="00F928BD" w:rsidP="005F130A">
      <w:pPr>
        <w:pStyle w:val="BodyText"/>
        <w:spacing w:line="242" w:lineRule="auto"/>
        <w:ind w:left="115" w:right="-83"/>
        <w:jc w:val="both"/>
        <w:rPr>
          <w:lang w:val="en-GB"/>
        </w:rPr>
      </w:pPr>
      <w:r>
        <w:rPr>
          <w:lang w:val="en-GB"/>
        </w:rPr>
        <w:t>The</w:t>
      </w:r>
      <w:r w:rsidR="00AE0D4E" w:rsidRPr="00721161">
        <w:rPr>
          <w:spacing w:val="-2"/>
          <w:lang w:val="en-GB"/>
        </w:rPr>
        <w:t xml:space="preserve"> </w:t>
      </w:r>
      <w:r>
        <w:rPr>
          <w:lang w:val="en-GB"/>
        </w:rPr>
        <w:t xml:space="preserve">representation of </w:t>
      </w:r>
      <w:r w:rsidR="00AE0D4E" w:rsidRPr="00721161">
        <w:rPr>
          <w:lang w:val="en-GB"/>
        </w:rPr>
        <w:t>Martin Oberhauser</w:t>
      </w:r>
      <w:r>
        <w:rPr>
          <w:lang w:val="en-GB"/>
        </w:rPr>
        <w:t xml:space="preserve">’s idea takes form during design week, from continuous, modellable surfaces </w:t>
      </w:r>
      <w:r w:rsidR="00AE0D4E" w:rsidRPr="00721161">
        <w:rPr>
          <w:lang w:val="en-GB"/>
        </w:rPr>
        <w:t xml:space="preserve">in Corian®, </w:t>
      </w:r>
      <w:r w:rsidR="00E971B6">
        <w:rPr>
          <w:lang w:val="en-GB"/>
        </w:rPr>
        <w:t xml:space="preserve">with </w:t>
      </w:r>
      <w:r w:rsidR="00AE0D4E" w:rsidRPr="00721161">
        <w:rPr>
          <w:lang w:val="en-GB"/>
        </w:rPr>
        <w:t>minimal</w:t>
      </w:r>
      <w:r>
        <w:rPr>
          <w:lang w:val="en-GB"/>
        </w:rPr>
        <w:t xml:space="preserve"> and</w:t>
      </w:r>
      <w:r w:rsidR="00AE0D4E" w:rsidRPr="00721161">
        <w:rPr>
          <w:lang w:val="en-GB"/>
        </w:rPr>
        <w:t xml:space="preserve"> futurist</w:t>
      </w:r>
      <w:r>
        <w:rPr>
          <w:lang w:val="en-GB"/>
        </w:rPr>
        <w:t>ic lines</w:t>
      </w:r>
      <w:r w:rsidR="00AE0D4E" w:rsidRPr="00721161">
        <w:rPr>
          <w:lang w:val="en-GB"/>
        </w:rPr>
        <w:t xml:space="preserve">, </w:t>
      </w:r>
      <w:r>
        <w:rPr>
          <w:lang w:val="en-GB"/>
        </w:rPr>
        <w:t>and a grid of lights mov</w:t>
      </w:r>
      <w:r w:rsidR="00E971B6">
        <w:rPr>
          <w:lang w:val="en-GB"/>
        </w:rPr>
        <w:t>ing</w:t>
      </w:r>
      <w:r>
        <w:rPr>
          <w:lang w:val="en-GB"/>
        </w:rPr>
        <w:t xml:space="preserve"> in a harmonious symphony</w:t>
      </w:r>
      <w:r w:rsidR="00E971B6">
        <w:rPr>
          <w:lang w:val="en-GB"/>
        </w:rPr>
        <w:t>,</w:t>
      </w:r>
      <w:r>
        <w:rPr>
          <w:lang w:val="en-GB"/>
        </w:rPr>
        <w:t xml:space="preserve"> to create a sensory experience. </w:t>
      </w:r>
    </w:p>
    <w:p w14:paraId="0986C6AA" w14:textId="77777777" w:rsidR="00656CDD" w:rsidRPr="00721161" w:rsidRDefault="00656CDD" w:rsidP="005F130A">
      <w:pPr>
        <w:spacing w:line="242" w:lineRule="auto"/>
        <w:ind w:right="-83"/>
        <w:jc w:val="both"/>
        <w:rPr>
          <w:lang w:val="en-GB"/>
        </w:rPr>
        <w:sectPr w:rsidR="00656CDD" w:rsidRPr="00721161">
          <w:headerReference w:type="default" r:id="rId7"/>
          <w:footerReference w:type="default" r:id="rId8"/>
          <w:type w:val="continuous"/>
          <w:pgSz w:w="11900" w:h="16840"/>
          <w:pgMar w:top="2140" w:right="1040" w:bottom="1980" w:left="1020" w:header="570" w:footer="1785" w:gutter="0"/>
          <w:pgNumType w:start="1"/>
          <w:cols w:space="720"/>
        </w:sectPr>
      </w:pPr>
    </w:p>
    <w:p w14:paraId="12801C83" w14:textId="77777777" w:rsidR="00656CDD" w:rsidRPr="00721161" w:rsidRDefault="00656CDD" w:rsidP="00721161">
      <w:pPr>
        <w:pStyle w:val="BodyText"/>
        <w:jc w:val="both"/>
        <w:rPr>
          <w:sz w:val="20"/>
          <w:lang w:val="en-GB"/>
        </w:rPr>
      </w:pPr>
    </w:p>
    <w:p w14:paraId="57D27C45" w14:textId="77777777" w:rsidR="00656CDD" w:rsidRPr="00721161" w:rsidRDefault="00656CDD" w:rsidP="00721161">
      <w:pPr>
        <w:pStyle w:val="BodyText"/>
        <w:spacing w:before="9"/>
        <w:jc w:val="both"/>
        <w:rPr>
          <w:sz w:val="15"/>
          <w:lang w:val="en-GB"/>
        </w:rPr>
      </w:pPr>
    </w:p>
    <w:p w14:paraId="40F64320" w14:textId="77777777" w:rsidR="00656CDD" w:rsidRPr="00721161" w:rsidRDefault="00AE0D4E" w:rsidP="00721161">
      <w:pPr>
        <w:pStyle w:val="BodyText"/>
        <w:ind w:left="1381"/>
        <w:jc w:val="both"/>
        <w:rPr>
          <w:sz w:val="20"/>
          <w:lang w:val="en-GB"/>
        </w:rPr>
      </w:pPr>
      <w:r w:rsidRPr="00721161">
        <w:rPr>
          <w:noProof/>
          <w:sz w:val="20"/>
          <w:lang w:val="en-GB"/>
        </w:rPr>
        <w:drawing>
          <wp:inline distT="0" distB="0" distL="0" distR="0" wp14:anchorId="769195AF" wp14:editId="4A28645E">
            <wp:extent cx="909221" cy="1614487"/>
            <wp:effectExtent l="0" t="0" r="0" b="0"/>
            <wp:docPr id="5" name="image3.jpeg" descr="Immagine che contiene arredamento, sedile, sgabello, tavol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221" cy="161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F738" w14:textId="77777777" w:rsidR="00656CDD" w:rsidRPr="0030297D" w:rsidRDefault="00AE0D4E" w:rsidP="00721161">
      <w:pPr>
        <w:pStyle w:val="Heading1"/>
        <w:jc w:val="both"/>
        <w:rPr>
          <w:spacing w:val="-2"/>
          <w:lang w:val="en-GB"/>
        </w:rPr>
      </w:pPr>
      <w:r w:rsidRPr="0030297D">
        <w:rPr>
          <w:spacing w:val="-2"/>
          <w:lang w:val="en-GB"/>
        </w:rPr>
        <w:t xml:space="preserve">Massimiliano </w:t>
      </w:r>
      <w:r w:rsidRPr="00721161">
        <w:rPr>
          <w:spacing w:val="-2"/>
          <w:lang w:val="en-GB"/>
        </w:rPr>
        <w:t>Braconi</w:t>
      </w:r>
    </w:p>
    <w:p w14:paraId="5C0DFBF4" w14:textId="797A4493" w:rsidR="00656CDD" w:rsidRPr="00721161" w:rsidRDefault="00F90117" w:rsidP="00F90117">
      <w:pPr>
        <w:pStyle w:val="BodyText"/>
        <w:spacing w:before="2"/>
        <w:ind w:left="115" w:right="108"/>
        <w:jc w:val="both"/>
        <w:rPr>
          <w:lang w:val="en-GB"/>
        </w:rPr>
      </w:pPr>
      <w:r>
        <w:rPr>
          <w:lang w:val="en-GB"/>
        </w:rPr>
        <w:t xml:space="preserve">This washbasin </w:t>
      </w:r>
      <w:r w:rsidR="00E971B6">
        <w:rPr>
          <w:lang w:val="en-GB"/>
        </w:rPr>
        <w:t>recalls</w:t>
      </w:r>
      <w:r>
        <w:rPr>
          <w:lang w:val="en-GB"/>
        </w:rPr>
        <w:t xml:space="preserve"> the silhouette of a wasp’s thorax. Thermoformed </w:t>
      </w:r>
      <w:r w:rsidR="00AE0D4E" w:rsidRPr="00721161">
        <w:rPr>
          <w:lang w:val="en-GB"/>
        </w:rPr>
        <w:t xml:space="preserve">Corian® </w:t>
      </w:r>
      <w:r>
        <w:rPr>
          <w:lang w:val="en-GB"/>
        </w:rPr>
        <w:t>allows for the creation of extremely minimal thicknesses and vertiginous curves</w:t>
      </w:r>
      <w:r w:rsidR="00AE0D4E" w:rsidRPr="00721161">
        <w:rPr>
          <w:lang w:val="en-GB"/>
        </w:rPr>
        <w:t xml:space="preserve">, </w:t>
      </w:r>
      <w:r>
        <w:rPr>
          <w:lang w:val="en-GB"/>
        </w:rPr>
        <w:t xml:space="preserve">such as those of this washbasin with </w:t>
      </w:r>
      <w:r w:rsidR="00E971B6">
        <w:rPr>
          <w:lang w:val="en-GB"/>
        </w:rPr>
        <w:t xml:space="preserve">its </w:t>
      </w:r>
      <w:r>
        <w:rPr>
          <w:lang w:val="en-GB"/>
        </w:rPr>
        <w:t>articulated and hyperbolic lines</w:t>
      </w:r>
      <w:r w:rsidR="00AE0D4E" w:rsidRPr="00721161">
        <w:rPr>
          <w:lang w:val="en-GB"/>
        </w:rPr>
        <w:t>.</w:t>
      </w:r>
      <w:r w:rsidR="00AE0D4E" w:rsidRPr="00721161">
        <w:rPr>
          <w:spacing w:val="-6"/>
          <w:lang w:val="en-GB"/>
        </w:rPr>
        <w:t xml:space="preserve"> </w:t>
      </w:r>
      <w:r>
        <w:rPr>
          <w:lang w:val="en-GB"/>
        </w:rPr>
        <w:t>The</w:t>
      </w:r>
      <w:r w:rsidR="00AE0D4E" w:rsidRPr="00721161">
        <w:rPr>
          <w:spacing w:val="-2"/>
          <w:lang w:val="en-GB"/>
        </w:rPr>
        <w:t xml:space="preserve"> </w:t>
      </w:r>
      <w:r w:rsidR="00AE0D4E" w:rsidRPr="00721161">
        <w:rPr>
          <w:lang w:val="en-GB"/>
        </w:rPr>
        <w:t>modularit</w:t>
      </w:r>
      <w:r>
        <w:rPr>
          <w:lang w:val="en-GB"/>
        </w:rPr>
        <w:t xml:space="preserve">y of this new product is extreme: beginning with the base, this washbasin can be defined in </w:t>
      </w:r>
      <w:r w:rsidR="00AE0D4E" w:rsidRPr="00721161">
        <w:rPr>
          <w:lang w:val="en-GB"/>
        </w:rPr>
        <w:t xml:space="preserve">diverse </w:t>
      </w:r>
      <w:r>
        <w:rPr>
          <w:lang w:val="en-GB"/>
        </w:rPr>
        <w:t>compositions</w:t>
      </w:r>
      <w:r w:rsidR="00AE0D4E" w:rsidRPr="00721161">
        <w:rPr>
          <w:lang w:val="en-GB"/>
        </w:rPr>
        <w:t>.</w:t>
      </w:r>
      <w:r>
        <w:rPr>
          <w:lang w:val="en-GB"/>
        </w:rPr>
        <w:t xml:space="preserve"> This highly customisable approach is completed by the possibility to paint the external surface in the range of RAL colours</w:t>
      </w:r>
      <w:r w:rsidR="00AE0D4E" w:rsidRPr="00721161">
        <w:rPr>
          <w:lang w:val="en-GB"/>
        </w:rPr>
        <w:t>.</w:t>
      </w:r>
    </w:p>
    <w:p w14:paraId="1F87ACF7" w14:textId="0260A10C" w:rsidR="00656CDD" w:rsidRPr="00721161" w:rsidRDefault="00F90117" w:rsidP="00721161">
      <w:pPr>
        <w:pStyle w:val="BodyText"/>
        <w:spacing w:before="3" w:line="237" w:lineRule="auto"/>
        <w:ind w:left="115" w:right="194"/>
        <w:jc w:val="both"/>
        <w:rPr>
          <w:lang w:val="en-GB"/>
        </w:rPr>
      </w:pPr>
      <w:r>
        <w:rPr>
          <w:lang w:val="en-GB"/>
        </w:rPr>
        <w:t>There are no limits on its application</w:t>
      </w:r>
      <w:r w:rsidR="00AE0D4E" w:rsidRPr="00721161">
        <w:rPr>
          <w:lang w:val="en-GB"/>
        </w:rPr>
        <w:t>:</w:t>
      </w:r>
      <w:r w:rsidR="00AE0D4E" w:rsidRPr="00721161">
        <w:rPr>
          <w:spacing w:val="-6"/>
          <w:lang w:val="en-GB"/>
        </w:rPr>
        <w:t xml:space="preserve"> </w:t>
      </w:r>
      <w:r>
        <w:rPr>
          <w:spacing w:val="-6"/>
          <w:lang w:val="en-GB"/>
        </w:rPr>
        <w:t xml:space="preserve">available in freestanding, top mount and built-in versions, also in custom sizes. </w:t>
      </w:r>
    </w:p>
    <w:p w14:paraId="330333BB" w14:textId="77777777" w:rsidR="00656CDD" w:rsidRPr="00721161" w:rsidRDefault="00656CDD" w:rsidP="00721161">
      <w:pPr>
        <w:pStyle w:val="BodyText"/>
        <w:jc w:val="both"/>
        <w:rPr>
          <w:sz w:val="20"/>
          <w:lang w:val="en-GB"/>
        </w:rPr>
      </w:pPr>
    </w:p>
    <w:p w14:paraId="1CE46906" w14:textId="77777777" w:rsidR="00656CDD" w:rsidRPr="00721161" w:rsidRDefault="00AE0D4E" w:rsidP="00721161">
      <w:pPr>
        <w:pStyle w:val="BodyText"/>
        <w:spacing w:before="8"/>
        <w:jc w:val="both"/>
        <w:rPr>
          <w:sz w:val="21"/>
          <w:lang w:val="en-GB"/>
        </w:rPr>
      </w:pPr>
      <w:r w:rsidRPr="00721161"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0A9F457D" wp14:editId="1B399000">
            <wp:simplePos x="0" y="0"/>
            <wp:positionH relativeFrom="page">
              <wp:posOffset>720090</wp:posOffset>
            </wp:positionH>
            <wp:positionV relativeFrom="paragraph">
              <wp:posOffset>173962</wp:posOffset>
            </wp:positionV>
            <wp:extent cx="2712710" cy="1514475"/>
            <wp:effectExtent l="0" t="0" r="0" b="0"/>
            <wp:wrapTopAndBottom/>
            <wp:docPr id="7" name="image4.jpeg" descr="Immagine che contiene interni, pavimento, blu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41653" w14:textId="59042BDA" w:rsidR="00F90117" w:rsidRDefault="00AE0D4E" w:rsidP="0030297D">
      <w:pPr>
        <w:pStyle w:val="Heading1"/>
        <w:spacing w:before="9" w:line="251" w:lineRule="exact"/>
        <w:jc w:val="both"/>
        <w:rPr>
          <w:lang w:val="en-GB"/>
        </w:rPr>
      </w:pPr>
      <w:r w:rsidRPr="00721161">
        <w:rPr>
          <w:lang w:val="en-GB"/>
        </w:rPr>
        <w:t>Mario</w:t>
      </w:r>
      <w:r w:rsidRPr="00721161">
        <w:rPr>
          <w:spacing w:val="-7"/>
          <w:lang w:val="en-GB"/>
        </w:rPr>
        <w:t xml:space="preserve"> </w:t>
      </w:r>
      <w:r w:rsidRPr="00721161">
        <w:rPr>
          <w:spacing w:val="-2"/>
          <w:lang w:val="en-GB"/>
        </w:rPr>
        <w:t>Romano</w:t>
      </w:r>
    </w:p>
    <w:p w14:paraId="0BA89B91" w14:textId="62CDB05B" w:rsidR="00F90117" w:rsidRPr="00721161" w:rsidRDefault="0030297D" w:rsidP="00721161">
      <w:pPr>
        <w:pStyle w:val="BodyText"/>
        <w:ind w:left="115" w:right="194"/>
        <w:jc w:val="both"/>
        <w:rPr>
          <w:lang w:val="en-GB"/>
        </w:rPr>
      </w:pPr>
      <w:r>
        <w:rPr>
          <w:lang w:val="en-GB"/>
        </w:rPr>
        <w:t xml:space="preserve">The </w:t>
      </w:r>
      <w:r w:rsidR="00E971B6">
        <w:rPr>
          <w:lang w:val="en-GB"/>
        </w:rPr>
        <w:t>union</w:t>
      </w:r>
      <w:r>
        <w:rPr>
          <w:lang w:val="en-GB"/>
        </w:rPr>
        <w:t xml:space="preserve"> </w:t>
      </w:r>
      <w:r w:rsidR="00E971B6">
        <w:rPr>
          <w:lang w:val="en-GB"/>
        </w:rPr>
        <w:t>between</w:t>
      </w:r>
      <w:r>
        <w:rPr>
          <w:lang w:val="en-GB"/>
        </w:rPr>
        <w:t xml:space="preserve"> Mario Roman</w:t>
      </w:r>
      <w:r w:rsidR="00E971B6">
        <w:rPr>
          <w:lang w:val="en-GB"/>
        </w:rPr>
        <w:t>o</w:t>
      </w:r>
      <w:r>
        <w:rPr>
          <w:lang w:val="en-GB"/>
        </w:rPr>
        <w:t xml:space="preserve"> and PLANIT triggers h</w:t>
      </w:r>
      <w:r w:rsidR="00F90117">
        <w:rPr>
          <w:lang w:val="en-GB"/>
        </w:rPr>
        <w:t>igh-tech performance</w:t>
      </w:r>
      <w:r>
        <w:rPr>
          <w:lang w:val="en-GB"/>
        </w:rPr>
        <w:t xml:space="preserve">. This designer’s 3D surfaces represent an innovative and high-end solution. A prototype is visible </w:t>
      </w:r>
      <w:r w:rsidR="00052A31">
        <w:rPr>
          <w:lang w:val="en-GB"/>
        </w:rPr>
        <w:t>in</w:t>
      </w:r>
      <w:r>
        <w:rPr>
          <w:lang w:val="en-GB"/>
        </w:rPr>
        <w:t xml:space="preserve"> the PLANIT stand a</w:t>
      </w:r>
      <w:r w:rsidR="00052A31">
        <w:rPr>
          <w:lang w:val="en-GB"/>
        </w:rPr>
        <w:t>t</w:t>
      </w:r>
      <w:r>
        <w:rPr>
          <w:lang w:val="en-GB"/>
        </w:rPr>
        <w:t xml:space="preserve"> the Salone del Mobile, in the form of a thermoformed three-dimensional soffit that creates curved panels textured with a motif of </w:t>
      </w:r>
      <w:r w:rsidR="00052A31">
        <w:rPr>
          <w:lang w:val="en-GB"/>
        </w:rPr>
        <w:t xml:space="preserve">backlit </w:t>
      </w:r>
      <w:r>
        <w:rPr>
          <w:lang w:val="en-GB"/>
        </w:rPr>
        <w:t>sinuous, natural lines that resemble water.</w:t>
      </w:r>
    </w:p>
    <w:sectPr w:rsidR="00F90117" w:rsidRPr="00721161">
      <w:pgSz w:w="11900" w:h="16840"/>
      <w:pgMar w:top="2140" w:right="1040" w:bottom="1980" w:left="1020" w:header="570" w:footer="1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349F" w14:textId="77777777" w:rsidR="00AE0D4E" w:rsidRDefault="00AE0D4E">
      <w:r>
        <w:separator/>
      </w:r>
    </w:p>
  </w:endnote>
  <w:endnote w:type="continuationSeparator" w:id="0">
    <w:p w14:paraId="2670670D" w14:textId="77777777" w:rsidR="00AE0D4E" w:rsidRDefault="00A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E33D" w14:textId="77777777" w:rsidR="00656CDD" w:rsidRDefault="00630A5E">
    <w:pPr>
      <w:pStyle w:val="BodyText"/>
      <w:spacing w:line="14" w:lineRule="auto"/>
      <w:rPr>
        <w:sz w:val="20"/>
      </w:rPr>
    </w:pPr>
    <w:r>
      <w:rPr>
        <w:noProof/>
      </w:rPr>
    </w:r>
    <w:r w:rsidR="00630A5E">
      <w:rPr>
        <w:noProof/>
      </w:rPr>
      <w:pict w14:anchorId="7D57B0E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alt="" style="position:absolute;margin-left:55.8pt;margin-top:741.75pt;width:261.05pt;height:29.2pt;z-index:-15776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6AE72D" w14:textId="42BD9C8D" w:rsidR="00656CDD" w:rsidRPr="00F928BD" w:rsidRDefault="00F928BD">
                <w:pPr>
                  <w:spacing w:before="14" w:line="182" w:lineRule="exact"/>
                  <w:ind w:left="20"/>
                  <w:rPr>
                    <w:rFonts w:ascii="Arial-BoldItalicMT"/>
                    <w:b/>
                    <w:i/>
                    <w:sz w:val="16"/>
                    <w:lang w:val="en-GB"/>
                  </w:rPr>
                </w:pPr>
                <w:r>
                  <w:rPr>
                    <w:rFonts w:ascii="Arial-BoldItalicMT"/>
                    <w:b/>
                    <w:i/>
                    <w:sz w:val="16"/>
                    <w:lang w:val="en-GB"/>
                  </w:rPr>
                  <w:t xml:space="preserve">For details and more </w:t>
                </w:r>
                <w:r>
                  <w:rPr>
                    <w:rFonts w:ascii="Arial-BoldItalicMT"/>
                    <w:b/>
                    <w:i/>
                    <w:spacing w:val="-2"/>
                    <w:sz w:val="16"/>
                    <w:lang w:val="en-GB"/>
                  </w:rPr>
                  <w:t>information</w:t>
                </w:r>
              </w:p>
              <w:p w14:paraId="1033892F" w14:textId="77777777" w:rsidR="00656CDD" w:rsidRPr="00F928BD" w:rsidRDefault="00AE0D4E">
                <w:pPr>
                  <w:spacing w:line="182" w:lineRule="exact"/>
                  <w:ind w:left="20"/>
                  <w:rPr>
                    <w:sz w:val="16"/>
                    <w:lang w:val="en-GB"/>
                  </w:rPr>
                </w:pPr>
                <w:r w:rsidRPr="00F928BD">
                  <w:rPr>
                    <w:b/>
                    <w:color w:val="000307"/>
                    <w:sz w:val="16"/>
                    <w:lang w:val="en-GB"/>
                  </w:rPr>
                  <w:t xml:space="preserve">TAConline </w:t>
                </w:r>
                <w:r w:rsidRPr="00F928BD">
                  <w:rPr>
                    <w:color w:val="000307"/>
                    <w:spacing w:val="-2"/>
                    <w:sz w:val="16"/>
                    <w:lang w:val="en-GB"/>
                  </w:rPr>
                  <w:t>milano|genova</w:t>
                </w:r>
              </w:p>
              <w:p w14:paraId="24228FC4" w14:textId="77777777" w:rsidR="00656CDD" w:rsidRPr="00F928BD" w:rsidRDefault="00AE0D4E">
                <w:pPr>
                  <w:spacing w:before="1"/>
                  <w:ind w:left="20"/>
                  <w:rPr>
                    <w:sz w:val="16"/>
                    <w:lang w:val="en-GB"/>
                  </w:rPr>
                </w:pPr>
                <w:r w:rsidRPr="00F928BD">
                  <w:rPr>
                    <w:sz w:val="16"/>
                    <w:lang w:val="en-GB"/>
                  </w:rPr>
                  <w:t>tel</w:t>
                </w:r>
                <w:r w:rsidRPr="00F928BD">
                  <w:rPr>
                    <w:spacing w:val="-6"/>
                    <w:sz w:val="16"/>
                    <w:lang w:val="en-GB"/>
                  </w:rPr>
                  <w:t xml:space="preserve"> </w:t>
                </w:r>
                <w:r w:rsidRPr="00F928BD">
                  <w:rPr>
                    <w:sz w:val="16"/>
                    <w:lang w:val="en-GB"/>
                  </w:rPr>
                  <w:t>+39</w:t>
                </w:r>
                <w:r w:rsidRPr="00F928BD">
                  <w:rPr>
                    <w:spacing w:val="-5"/>
                    <w:sz w:val="16"/>
                    <w:lang w:val="en-GB"/>
                  </w:rPr>
                  <w:t xml:space="preserve"> </w:t>
                </w:r>
                <w:r w:rsidRPr="00F928BD">
                  <w:rPr>
                    <w:sz w:val="16"/>
                    <w:lang w:val="en-GB"/>
                  </w:rPr>
                  <w:t>02</w:t>
                </w:r>
                <w:r w:rsidRPr="00F928BD">
                  <w:rPr>
                    <w:spacing w:val="-4"/>
                    <w:sz w:val="16"/>
                    <w:lang w:val="en-GB"/>
                  </w:rPr>
                  <w:t xml:space="preserve"> </w:t>
                </w:r>
                <w:r w:rsidRPr="00F928BD">
                  <w:rPr>
                    <w:sz w:val="16"/>
                    <w:lang w:val="en-GB"/>
                  </w:rPr>
                  <w:t>48517618</w:t>
                </w:r>
                <w:r w:rsidRPr="00F928BD">
                  <w:rPr>
                    <w:spacing w:val="-4"/>
                    <w:sz w:val="16"/>
                    <w:lang w:val="en-GB"/>
                  </w:rPr>
                  <w:t xml:space="preserve"> </w:t>
                </w:r>
                <w:r w:rsidRPr="00F928BD">
                  <w:rPr>
                    <w:sz w:val="16"/>
                    <w:lang w:val="en-GB"/>
                  </w:rPr>
                  <w:t>|</w:t>
                </w:r>
                <w:r w:rsidRPr="00F928BD">
                  <w:rPr>
                    <w:spacing w:val="-7"/>
                    <w:sz w:val="16"/>
                    <w:lang w:val="en-GB"/>
                  </w:rPr>
                  <w:t xml:space="preserve"> </w:t>
                </w:r>
                <w:r w:rsidRPr="00F928BD">
                  <w:rPr>
                    <w:sz w:val="16"/>
                    <w:lang w:val="en-GB"/>
                  </w:rPr>
                  <w:t>0185</w:t>
                </w:r>
                <w:r w:rsidRPr="00F928BD">
                  <w:rPr>
                    <w:spacing w:val="-4"/>
                    <w:sz w:val="16"/>
                    <w:lang w:val="en-GB"/>
                  </w:rPr>
                  <w:t xml:space="preserve"> </w:t>
                </w:r>
                <w:r w:rsidRPr="00F928BD">
                  <w:rPr>
                    <w:sz w:val="16"/>
                    <w:lang w:val="en-GB"/>
                  </w:rPr>
                  <w:t>351616</w:t>
                </w:r>
                <w:r w:rsidRPr="00F928BD">
                  <w:rPr>
                    <w:spacing w:val="-5"/>
                    <w:sz w:val="16"/>
                    <w:lang w:val="en-GB"/>
                  </w:rPr>
                  <w:t xml:space="preserve"> </w:t>
                </w:r>
                <w:hyperlink r:id="rId1">
                  <w:r w:rsidRPr="00F928BD">
                    <w:rPr>
                      <w:color w:val="0462C1"/>
                      <w:sz w:val="16"/>
                      <w:u w:val="single" w:color="0462C1"/>
                      <w:lang w:val="en-GB"/>
                    </w:rPr>
                    <w:t>press@taconline.it</w:t>
                  </w:r>
                  <w:r w:rsidRPr="00F928BD">
                    <w:rPr>
                      <w:color w:val="0462C1"/>
                      <w:spacing w:val="-4"/>
                      <w:sz w:val="16"/>
                      <w:lang w:val="en-GB"/>
                    </w:rPr>
                    <w:t xml:space="preserve"> </w:t>
                  </w:r>
                </w:hyperlink>
                <w:r w:rsidRPr="00F928BD">
                  <w:rPr>
                    <w:sz w:val="16"/>
                    <w:lang w:val="en-GB"/>
                  </w:rPr>
                  <w:t>|</w:t>
                </w:r>
                <w:r w:rsidRPr="00F928BD">
                  <w:rPr>
                    <w:spacing w:val="-7"/>
                    <w:sz w:val="16"/>
                    <w:lang w:val="en-GB"/>
                  </w:rPr>
                  <w:t xml:space="preserve"> </w:t>
                </w:r>
                <w:hyperlink r:id="rId2">
                  <w:r w:rsidRPr="00F928BD">
                    <w:rPr>
                      <w:color w:val="0462C1"/>
                      <w:spacing w:val="-2"/>
                      <w:sz w:val="16"/>
                      <w:u w:val="single" w:color="0462C1"/>
                      <w:lang w:val="en-GB"/>
                    </w:rPr>
                    <w:t>www.taconline.it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</w:r>
    <w:r w:rsidR="00630A5E">
      <w:rPr>
        <w:noProof/>
      </w:rPr>
      <w:pict w14:anchorId="04AF0099">
        <v:shape id="docshape3" o:spid="_x0000_s1025" type="#_x0000_t202" alt="" style="position:absolute;margin-left:55.8pt;margin-top:778.5pt;width:284.8pt;height:29.2pt;z-index:-157757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E155BC2" w14:textId="77777777" w:rsidR="00656CDD" w:rsidRDefault="00AE0D4E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PLANIT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5"/>
                    <w:sz w:val="16"/>
                  </w:rPr>
                  <w:t>srl</w:t>
                </w:r>
              </w:p>
              <w:p w14:paraId="246E0668" w14:textId="77777777" w:rsidR="00656CDD" w:rsidRDefault="00AE0D4E">
                <w:pPr>
                  <w:spacing w:before="1" w:line="182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Via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Nazionale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61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39040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Ora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(BZ)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sz w:val="16"/>
                  </w:rPr>
                  <w:t>Italia</w:t>
                </w:r>
              </w:p>
              <w:p w14:paraId="2BF890F5" w14:textId="77777777" w:rsidR="00656CDD" w:rsidRDefault="00AE0D4E">
                <w:pPr>
                  <w:spacing w:line="182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Tel.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+39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0471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811490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+39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0471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811494 -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hyperlink r:id="rId3">
                  <w:r>
                    <w:rPr>
                      <w:color w:val="0462C1"/>
                      <w:sz w:val="16"/>
                      <w:u w:val="single" w:color="0462C1"/>
                    </w:rPr>
                    <w:t>devigili@planit.it</w:t>
                  </w:r>
                </w:hyperlink>
                <w:r>
                  <w:rPr>
                    <w:color w:val="0462C1"/>
                    <w:spacing w:val="4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hyperlink r:id="rId4">
                  <w:r>
                    <w:rPr>
                      <w:color w:val="0462C1"/>
                      <w:spacing w:val="-2"/>
                      <w:sz w:val="16"/>
                      <w:u w:val="single" w:color="0462C1"/>
                    </w:rPr>
                    <w:t>www.planit.it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4B4C" w14:textId="77777777" w:rsidR="00AE0D4E" w:rsidRDefault="00AE0D4E">
      <w:r>
        <w:separator/>
      </w:r>
    </w:p>
  </w:footnote>
  <w:footnote w:type="continuationSeparator" w:id="0">
    <w:p w14:paraId="20F6B4E5" w14:textId="77777777" w:rsidR="00AE0D4E" w:rsidRDefault="00AE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48BB" w14:textId="77777777" w:rsidR="00656CDD" w:rsidRDefault="00AE0D4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5465E334" wp14:editId="63CA229F">
          <wp:simplePos x="0" y="0"/>
          <wp:positionH relativeFrom="page">
            <wp:posOffset>714375</wp:posOffset>
          </wp:positionH>
          <wp:positionV relativeFrom="page">
            <wp:posOffset>362204</wp:posOffset>
          </wp:positionV>
          <wp:extent cx="1351914" cy="2076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914" cy="207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A5E">
      <w:rPr>
        <w:noProof/>
      </w:rPr>
    </w:r>
    <w:r w:rsidR="00630A5E">
      <w:rPr>
        <w:noProof/>
      </w:rPr>
      <w:pict w14:anchorId="5C9F1AB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55.8pt;margin-top:65.55pt;width:302.65pt;height:42.95pt;z-index:-157767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07BB790" w14:textId="4D129B61" w:rsidR="00656CDD" w:rsidRPr="00721161" w:rsidRDefault="00AE0D4E">
                <w:pPr>
                  <w:spacing w:line="203" w:lineRule="exact"/>
                  <w:ind w:left="20"/>
                  <w:rPr>
                    <w:rFonts w:ascii="Calibri"/>
                    <w:b/>
                    <w:sz w:val="18"/>
                    <w:lang w:val="en-GB"/>
                  </w:rPr>
                </w:pP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PRESS</w:t>
                </w:r>
                <w:r w:rsidRPr="00721161">
                  <w:rPr>
                    <w:rFonts w:ascii="Calibri"/>
                    <w:b/>
                    <w:spacing w:val="-3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KIT</w:t>
                </w:r>
                <w:r w:rsidRPr="00721161">
                  <w:rPr>
                    <w:rFonts w:ascii="Calibri"/>
                    <w:b/>
                    <w:spacing w:val="-3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SALONE</w:t>
                </w:r>
                <w:r w:rsidRPr="00721161">
                  <w:rPr>
                    <w:rFonts w:ascii="Calibri"/>
                    <w:b/>
                    <w:spacing w:val="-1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DEL</w:t>
                </w:r>
                <w:r w:rsidRPr="00721161">
                  <w:rPr>
                    <w:rFonts w:ascii="Calibri"/>
                    <w:b/>
                    <w:spacing w:val="-3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MOBILE</w:t>
                </w:r>
                <w:r w:rsidRPr="00721161">
                  <w:rPr>
                    <w:rFonts w:ascii="Calibri"/>
                    <w:b/>
                    <w:spacing w:val="-1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2022</w:t>
                </w:r>
                <w:r w:rsidRPr="00721161">
                  <w:rPr>
                    <w:rFonts w:ascii="Calibri"/>
                    <w:b/>
                    <w:spacing w:val="-4"/>
                    <w:sz w:val="18"/>
                    <w:lang w:val="en-GB"/>
                  </w:rPr>
                  <w:t xml:space="preserve"> </w:t>
                </w:r>
                <w:r w:rsidR="00721161" w:rsidRPr="00721161">
                  <w:rPr>
                    <w:rFonts w:ascii="Calibri"/>
                    <w:b/>
                    <w:sz w:val="18"/>
                    <w:lang w:val="en-GB"/>
                  </w:rPr>
                  <w:t>AND</w:t>
                </w: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rFonts w:ascii="Calibri"/>
                    <w:b/>
                    <w:spacing w:val="-2"/>
                    <w:sz w:val="18"/>
                    <w:lang w:val="en-GB"/>
                  </w:rPr>
                  <w:t>FUORISALONE</w:t>
                </w:r>
              </w:p>
              <w:p w14:paraId="453DE2A2" w14:textId="2545CCE4" w:rsidR="00656CDD" w:rsidRPr="00721161" w:rsidRDefault="00AE0D4E">
                <w:pPr>
                  <w:ind w:left="20"/>
                  <w:rPr>
                    <w:rFonts w:ascii="Calibri"/>
                    <w:b/>
                    <w:sz w:val="18"/>
                    <w:lang w:val="en-GB"/>
                  </w:rPr>
                </w:pPr>
                <w:r w:rsidRPr="00721161">
                  <w:rPr>
                    <w:rFonts w:ascii="Calibri"/>
                    <w:b/>
                    <w:sz w:val="18"/>
                    <w:lang w:val="en-GB"/>
                  </w:rPr>
                  <w:t>5-12</w:t>
                </w:r>
                <w:r w:rsidRPr="00721161">
                  <w:rPr>
                    <w:rFonts w:ascii="Calibri"/>
                    <w:b/>
                    <w:spacing w:val="-7"/>
                    <w:sz w:val="18"/>
                    <w:lang w:val="en-GB"/>
                  </w:rPr>
                  <w:t xml:space="preserve"> </w:t>
                </w:r>
                <w:r w:rsidR="00721161" w:rsidRPr="00721161">
                  <w:rPr>
                    <w:rFonts w:ascii="Calibri"/>
                    <w:b/>
                    <w:spacing w:val="-2"/>
                    <w:sz w:val="18"/>
                    <w:lang w:val="en-GB"/>
                  </w:rPr>
                  <w:t>JUNE</w:t>
                </w:r>
              </w:p>
              <w:p w14:paraId="722C3A17" w14:textId="7D0CEA59" w:rsidR="00656CDD" w:rsidRPr="00721161" w:rsidRDefault="00AE0D4E">
                <w:pPr>
                  <w:spacing w:before="3" w:line="206" w:lineRule="exact"/>
                  <w:ind w:left="20"/>
                  <w:rPr>
                    <w:b/>
                    <w:sz w:val="18"/>
                    <w:lang w:val="en-GB"/>
                  </w:rPr>
                </w:pPr>
                <w:r w:rsidRPr="00721161">
                  <w:rPr>
                    <w:b/>
                    <w:sz w:val="18"/>
                    <w:lang w:val="en-GB"/>
                  </w:rPr>
                  <w:t>Pa</w:t>
                </w:r>
                <w:r w:rsidR="00721161" w:rsidRPr="00721161">
                  <w:rPr>
                    <w:b/>
                    <w:sz w:val="18"/>
                    <w:lang w:val="en-GB"/>
                  </w:rPr>
                  <w:t>vilion</w:t>
                </w:r>
                <w:r w:rsidRPr="00721161">
                  <w:rPr>
                    <w:b/>
                    <w:spacing w:val="-9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24</w:t>
                </w:r>
                <w:r w:rsidRPr="00721161">
                  <w:rPr>
                    <w:b/>
                    <w:spacing w:val="-6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Stand</w:t>
                </w:r>
                <w:r w:rsidRPr="00721161">
                  <w:rPr>
                    <w:b/>
                    <w:spacing w:val="-5"/>
                    <w:sz w:val="18"/>
                    <w:lang w:val="en-GB"/>
                  </w:rPr>
                  <w:t xml:space="preserve"> F02</w:t>
                </w:r>
              </w:p>
              <w:p w14:paraId="25BD6B02" w14:textId="77777777" w:rsidR="00656CDD" w:rsidRPr="00721161" w:rsidRDefault="00AE0D4E">
                <w:pPr>
                  <w:spacing w:line="206" w:lineRule="exact"/>
                  <w:ind w:left="20"/>
                  <w:rPr>
                    <w:b/>
                    <w:sz w:val="18"/>
                    <w:lang w:val="en-GB"/>
                  </w:rPr>
                </w:pPr>
                <w:r w:rsidRPr="00721161">
                  <w:rPr>
                    <w:b/>
                    <w:sz w:val="18"/>
                    <w:lang w:val="en-GB"/>
                  </w:rPr>
                  <w:t>SuperDesign</w:t>
                </w:r>
                <w:r w:rsidRPr="00721161">
                  <w:rPr>
                    <w:b/>
                    <w:spacing w:val="-5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Show in</w:t>
                </w:r>
                <w:r w:rsidRPr="00721161">
                  <w:rPr>
                    <w:b/>
                    <w:spacing w:val="-5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Via</w:t>
                </w:r>
                <w:r w:rsidRPr="00721161">
                  <w:rPr>
                    <w:b/>
                    <w:spacing w:val="-9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Tortona</w:t>
                </w:r>
                <w:r w:rsidRPr="00721161">
                  <w:rPr>
                    <w:b/>
                    <w:spacing w:val="-2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-</w:t>
                </w:r>
                <w:r w:rsidRPr="00721161">
                  <w:rPr>
                    <w:b/>
                    <w:spacing w:val="-4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“Fingerprint</w:t>
                </w:r>
                <w:r w:rsidRPr="00721161">
                  <w:rPr>
                    <w:b/>
                    <w:spacing w:val="-3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Südtirol</w:t>
                </w:r>
                <w:r w:rsidRPr="00721161">
                  <w:rPr>
                    <w:b/>
                    <w:spacing w:val="-3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–</w:t>
                </w:r>
                <w:r w:rsidRPr="00721161">
                  <w:rPr>
                    <w:b/>
                    <w:spacing w:val="-9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z w:val="18"/>
                    <w:lang w:val="en-GB"/>
                  </w:rPr>
                  <w:t>Alto</w:t>
                </w:r>
                <w:r w:rsidRPr="00721161">
                  <w:rPr>
                    <w:b/>
                    <w:spacing w:val="-4"/>
                    <w:sz w:val="18"/>
                    <w:lang w:val="en-GB"/>
                  </w:rPr>
                  <w:t xml:space="preserve"> </w:t>
                </w:r>
                <w:r w:rsidRPr="00721161">
                  <w:rPr>
                    <w:b/>
                    <w:spacing w:val="-2"/>
                    <w:sz w:val="18"/>
                    <w:lang w:val="en-GB"/>
                  </w:rPr>
                  <w:t>Adige”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CDD"/>
    <w:rsid w:val="00052A31"/>
    <w:rsid w:val="0030297D"/>
    <w:rsid w:val="003046C3"/>
    <w:rsid w:val="005F130A"/>
    <w:rsid w:val="00630A5E"/>
    <w:rsid w:val="00656CDD"/>
    <w:rsid w:val="00721161"/>
    <w:rsid w:val="00726A5E"/>
    <w:rsid w:val="00783312"/>
    <w:rsid w:val="00AE0D4E"/>
    <w:rsid w:val="00E971B6"/>
    <w:rsid w:val="00F90117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C926"/>
  <w15:docId w15:val="{7BD65F95-99A3-6B4C-B5E7-02772DF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"/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21" w:lineRule="exact"/>
      <w:ind w:left="11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1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1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1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1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/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462</Words>
  <Characters>2644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pdb srls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Paul David Blackmore</cp:lastModifiedBy>
  <cp:revision>3</cp:revision>
  <dcterms:created xsi:type="dcterms:W3CDTF">2022-06-03T18:13:00Z</dcterms:created>
  <dcterms:modified xsi:type="dcterms:W3CDTF">2022-06-03T22:13:00Z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2022-06-03T00:00:00Z</vt:filetime>
  </property>
</Properties>
</file>