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Default="00533C5D">
      <w:pPr>
        <w:pStyle w:val="Corpotesto"/>
        <w:ind w:left="362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Default="00664D4F">
      <w:pPr>
        <w:pStyle w:val="Corpotesto"/>
        <w:rPr>
          <w:rFonts w:ascii="Times New Roman"/>
          <w:i w:val="0"/>
          <w:sz w:val="20"/>
        </w:rPr>
      </w:pPr>
    </w:p>
    <w:p w14:paraId="5988C090" w14:textId="77777777" w:rsidR="00664D4F" w:rsidRDefault="00664D4F">
      <w:pPr>
        <w:pStyle w:val="Corpotesto"/>
        <w:spacing w:before="11"/>
        <w:rPr>
          <w:rFonts w:ascii="Times New Roman"/>
          <w:i w:val="0"/>
          <w:sz w:val="19"/>
        </w:rPr>
      </w:pPr>
    </w:p>
    <w:p w14:paraId="6E503977" w14:textId="79EBCFF3" w:rsidR="00664D4F" w:rsidRPr="00512EE0" w:rsidRDefault="00533C5D" w:rsidP="00743546">
      <w:pPr>
        <w:pStyle w:val="Titolo"/>
        <w:spacing w:line="276" w:lineRule="auto"/>
        <w:ind w:left="2127" w:right="1766"/>
        <w:jc w:val="center"/>
        <w:rPr>
          <w:i w:val="0"/>
          <w:iCs w:val="0"/>
          <w:lang w:val="it-IT"/>
        </w:rPr>
      </w:pPr>
      <w:r w:rsidRPr="00512EE0">
        <w:rPr>
          <w:i w:val="0"/>
          <w:iCs w:val="0"/>
          <w:lang w:val="it-IT"/>
        </w:rPr>
        <w:t>LUNA</w:t>
      </w:r>
      <w:r w:rsidR="00512EE0" w:rsidRPr="00512EE0">
        <w:rPr>
          <w:i w:val="0"/>
          <w:iCs w:val="0"/>
          <w:lang w:val="it-IT"/>
        </w:rPr>
        <w:t>,</w:t>
      </w:r>
      <w:r w:rsidR="00512EE0" w:rsidRPr="00512EE0">
        <w:rPr>
          <w:lang w:val="it-IT"/>
        </w:rPr>
        <w:t xml:space="preserve"> </w:t>
      </w:r>
      <w:r w:rsidR="00512EE0" w:rsidRPr="00512EE0">
        <w:rPr>
          <w:i w:val="0"/>
          <w:iCs w:val="0"/>
          <w:lang w:val="it-IT"/>
        </w:rPr>
        <w:t xml:space="preserve">UNA FUSIONE D'ARTE CONTEMPORANEA ORA DISPONIBILE IN FINITURE </w:t>
      </w:r>
      <w:r w:rsidR="00512EE0">
        <w:rPr>
          <w:i w:val="0"/>
          <w:iCs w:val="0"/>
          <w:lang w:val="it-IT"/>
        </w:rPr>
        <w:t xml:space="preserve">ANCORA </w:t>
      </w:r>
      <w:r w:rsidR="00512EE0" w:rsidRPr="00512EE0">
        <w:rPr>
          <w:i w:val="0"/>
          <w:iCs w:val="0"/>
          <w:lang w:val="it-IT"/>
        </w:rPr>
        <w:t>PIÙ SPECIALI</w:t>
      </w:r>
    </w:p>
    <w:p w14:paraId="16B96C51" w14:textId="77777777" w:rsidR="00664D4F" w:rsidRPr="00512EE0" w:rsidRDefault="00664D4F">
      <w:pPr>
        <w:pStyle w:val="Corpotesto"/>
        <w:rPr>
          <w:rFonts w:ascii="Calibri-BoldItalic"/>
          <w:b/>
          <w:sz w:val="20"/>
          <w:lang w:val="it-IT"/>
        </w:rPr>
      </w:pPr>
    </w:p>
    <w:p w14:paraId="627D0A0F" w14:textId="77777777" w:rsidR="00664D4F" w:rsidRPr="00512EE0" w:rsidRDefault="00664D4F" w:rsidP="000B5F0D">
      <w:pPr>
        <w:pStyle w:val="Corpotesto"/>
        <w:spacing w:before="4"/>
        <w:ind w:left="284" w:right="207"/>
        <w:rPr>
          <w:rFonts w:ascii="Calibri-BoldItalic"/>
          <w:b/>
          <w:sz w:val="28"/>
          <w:lang w:val="it-IT"/>
        </w:rPr>
      </w:pPr>
    </w:p>
    <w:p w14:paraId="310E5A9E" w14:textId="77777777" w:rsidR="000B5F0D" w:rsidRPr="000B5F0D" w:rsidRDefault="000B5F0D" w:rsidP="000B5F0D">
      <w:pPr>
        <w:spacing w:line="276" w:lineRule="auto"/>
        <w:ind w:left="284" w:right="207"/>
        <w:jc w:val="both"/>
        <w:rPr>
          <w:rFonts w:asciiTheme="minorHAnsi" w:hAnsiTheme="minorHAnsi" w:cstheme="minorHAnsi"/>
          <w:b/>
          <w:bCs/>
          <w:u w:val="single"/>
          <w:lang w:val="en-US"/>
        </w:rPr>
      </w:pPr>
      <w:r w:rsidRPr="000B5F0D">
        <w:rPr>
          <w:rFonts w:asciiTheme="minorHAnsi" w:hAnsiTheme="minorHAnsi" w:cstheme="minorHAnsi"/>
          <w:b/>
          <w:bCs/>
          <w:u w:val="single"/>
          <w:lang w:val="en-US"/>
        </w:rPr>
        <w:t>GRAFF – ART of BATH</w:t>
      </w:r>
    </w:p>
    <w:p w14:paraId="49E12025" w14:textId="7300143F" w:rsidR="00664D4F" w:rsidRPr="000B5F0D" w:rsidRDefault="00512EE0" w:rsidP="000B5F0D">
      <w:pPr>
        <w:spacing w:before="39"/>
        <w:ind w:left="284" w:right="207"/>
        <w:rPr>
          <w:lang w:val="en-US"/>
        </w:rPr>
      </w:pPr>
      <w:proofErr w:type="spellStart"/>
      <w:r w:rsidRPr="000B5F0D">
        <w:rPr>
          <w:lang w:val="en-US"/>
        </w:rPr>
        <w:t>Gennaio</w:t>
      </w:r>
      <w:proofErr w:type="spellEnd"/>
      <w:r w:rsidRPr="000B5F0D">
        <w:rPr>
          <w:lang w:val="en-US"/>
        </w:rPr>
        <w:t xml:space="preserve"> 20</w:t>
      </w:r>
      <w:r w:rsidR="00533C5D" w:rsidRPr="000B5F0D">
        <w:rPr>
          <w:lang w:val="en-US"/>
        </w:rPr>
        <w:t>22</w:t>
      </w:r>
    </w:p>
    <w:p w14:paraId="5C9B1A42" w14:textId="77777777" w:rsidR="00664D4F" w:rsidRPr="000B5F0D" w:rsidRDefault="00664D4F" w:rsidP="000B5F0D">
      <w:pPr>
        <w:pStyle w:val="Corpotesto"/>
        <w:ind w:left="284" w:right="207"/>
        <w:rPr>
          <w:i w:val="0"/>
          <w:sz w:val="22"/>
          <w:lang w:val="en-US"/>
        </w:rPr>
      </w:pPr>
    </w:p>
    <w:p w14:paraId="454B489E" w14:textId="77777777" w:rsidR="00664D4F" w:rsidRPr="000B5F0D" w:rsidRDefault="00664D4F" w:rsidP="000B5F0D">
      <w:pPr>
        <w:pStyle w:val="Corpotesto"/>
        <w:spacing w:before="3"/>
        <w:ind w:left="284" w:right="207"/>
        <w:rPr>
          <w:i w:val="0"/>
          <w:sz w:val="22"/>
          <w:lang w:val="en-US"/>
        </w:rPr>
      </w:pPr>
    </w:p>
    <w:p w14:paraId="1676C89B" w14:textId="77777777" w:rsidR="000B5F0D" w:rsidRDefault="00512EE0" w:rsidP="000B5F0D">
      <w:pPr>
        <w:pStyle w:val="Corpotesto"/>
        <w:spacing w:before="120"/>
        <w:ind w:left="284" w:right="207"/>
        <w:rPr>
          <w:i w:val="0"/>
          <w:iCs w:val="0"/>
          <w:sz w:val="20"/>
          <w:szCs w:val="22"/>
          <w:lang w:val="it-IT"/>
        </w:rPr>
      </w:pPr>
      <w:r w:rsidRPr="00512EE0">
        <w:rPr>
          <w:i w:val="0"/>
          <w:iCs w:val="0"/>
          <w:sz w:val="20"/>
          <w:szCs w:val="22"/>
          <w:lang w:val="it-IT"/>
        </w:rPr>
        <w:t xml:space="preserve">LUNA </w:t>
      </w:r>
      <w:r w:rsidRPr="00512EE0">
        <w:rPr>
          <w:i w:val="0"/>
          <w:iCs w:val="0"/>
          <w:sz w:val="20"/>
          <w:szCs w:val="22"/>
          <w:lang w:val="it-IT"/>
        </w:rPr>
        <w:t>di GRAFF</w:t>
      </w:r>
      <w:r>
        <w:rPr>
          <w:i w:val="0"/>
          <w:iCs w:val="0"/>
          <w:sz w:val="20"/>
          <w:szCs w:val="22"/>
          <w:lang w:val="it-IT"/>
        </w:rPr>
        <w:t xml:space="preserve"> </w:t>
      </w:r>
      <w:proofErr w:type="spellStart"/>
      <w:r w:rsidRPr="00512EE0">
        <w:rPr>
          <w:i w:val="0"/>
          <w:iCs w:val="0"/>
          <w:sz w:val="20"/>
          <w:szCs w:val="22"/>
          <w:lang w:val="it-IT"/>
        </w:rPr>
        <w:t>Designs</w:t>
      </w:r>
      <w:proofErr w:type="spellEnd"/>
      <w:r w:rsidRPr="00512EE0">
        <w:rPr>
          <w:i w:val="0"/>
          <w:iCs w:val="0"/>
          <w:sz w:val="20"/>
          <w:szCs w:val="22"/>
          <w:lang w:val="it-IT"/>
        </w:rPr>
        <w:t xml:space="preserve"> si ispira alle immagini della luna crescente che trasforma il piacere del bagno nel </w:t>
      </w:r>
      <w:r w:rsidRPr="00512EE0">
        <w:rPr>
          <w:sz w:val="20"/>
          <w:szCs w:val="22"/>
          <w:lang w:val="it-IT"/>
        </w:rPr>
        <w:t>tuo bagno</w:t>
      </w:r>
      <w:r w:rsidRPr="00512EE0">
        <w:rPr>
          <w:i w:val="0"/>
          <w:iCs w:val="0"/>
          <w:sz w:val="20"/>
          <w:szCs w:val="22"/>
          <w:lang w:val="it-IT"/>
        </w:rPr>
        <w:t>.</w:t>
      </w:r>
    </w:p>
    <w:p w14:paraId="49ED442A" w14:textId="6EE65C7B" w:rsidR="00512EE0" w:rsidRPr="00512EE0" w:rsidRDefault="00512EE0" w:rsidP="000B5F0D">
      <w:pPr>
        <w:pStyle w:val="Corpotesto"/>
        <w:spacing w:before="120"/>
        <w:ind w:left="284" w:right="207"/>
        <w:rPr>
          <w:i w:val="0"/>
          <w:iCs w:val="0"/>
          <w:sz w:val="20"/>
          <w:szCs w:val="22"/>
          <w:lang w:val="it-IT"/>
        </w:rPr>
      </w:pPr>
      <w:r w:rsidRPr="00512EE0">
        <w:rPr>
          <w:i w:val="0"/>
          <w:iCs w:val="0"/>
          <w:sz w:val="20"/>
          <w:szCs w:val="22"/>
          <w:lang w:val="it-IT"/>
        </w:rPr>
        <w:t>I concetti creativi della collezione LUNA, le materie prime di alta qualità lavorate con le ultime tecnologie e la produzione orientata al futuro sono alla base della</w:t>
      </w:r>
      <w:r>
        <w:rPr>
          <w:i w:val="0"/>
          <w:iCs w:val="0"/>
          <w:sz w:val="20"/>
          <w:szCs w:val="22"/>
          <w:lang w:val="it-IT"/>
        </w:rPr>
        <w:t xml:space="preserve"> linea che contraddistingue la</w:t>
      </w:r>
      <w:r w:rsidRPr="00512EE0">
        <w:rPr>
          <w:i w:val="0"/>
          <w:iCs w:val="0"/>
          <w:sz w:val="20"/>
          <w:szCs w:val="22"/>
          <w:lang w:val="it-IT"/>
        </w:rPr>
        <w:t xml:space="preserve"> </w:t>
      </w:r>
      <w:r>
        <w:rPr>
          <w:i w:val="0"/>
          <w:iCs w:val="0"/>
          <w:sz w:val="20"/>
          <w:szCs w:val="22"/>
          <w:lang w:val="it-IT"/>
        </w:rPr>
        <w:t>collezione</w:t>
      </w:r>
      <w:r w:rsidRPr="00512EE0">
        <w:rPr>
          <w:i w:val="0"/>
          <w:iCs w:val="0"/>
          <w:sz w:val="20"/>
          <w:szCs w:val="22"/>
          <w:lang w:val="it-IT"/>
        </w:rPr>
        <w:t>.</w:t>
      </w:r>
    </w:p>
    <w:p w14:paraId="7FD03201" w14:textId="77777777" w:rsidR="00512EE0" w:rsidRDefault="00512EE0" w:rsidP="000B5F0D">
      <w:pPr>
        <w:spacing w:before="120"/>
        <w:ind w:left="284" w:right="207"/>
        <w:rPr>
          <w:sz w:val="20"/>
        </w:rPr>
      </w:pPr>
      <w:r w:rsidRPr="00512EE0">
        <w:rPr>
          <w:sz w:val="20"/>
          <w:lang w:val="it-IT"/>
        </w:rPr>
        <w:t xml:space="preserve">LUNA - Vincitore del prestigioso </w:t>
      </w:r>
      <w:proofErr w:type="spellStart"/>
      <w:r w:rsidRPr="00512EE0">
        <w:rPr>
          <w:sz w:val="20"/>
          <w:lang w:val="it-IT"/>
        </w:rPr>
        <w:t>Interior</w:t>
      </w:r>
      <w:proofErr w:type="spellEnd"/>
      <w:r w:rsidRPr="00512EE0">
        <w:rPr>
          <w:sz w:val="20"/>
          <w:lang w:val="it-IT"/>
        </w:rPr>
        <w:t xml:space="preserve"> Design Best of </w:t>
      </w:r>
      <w:proofErr w:type="spellStart"/>
      <w:r w:rsidRPr="00512EE0">
        <w:rPr>
          <w:sz w:val="20"/>
          <w:lang w:val="it-IT"/>
        </w:rPr>
        <w:t>Year</w:t>
      </w:r>
      <w:proofErr w:type="spellEnd"/>
      <w:r w:rsidRPr="00512EE0">
        <w:rPr>
          <w:sz w:val="20"/>
          <w:lang w:val="it-IT"/>
        </w:rPr>
        <w:t xml:space="preserve"> Awards nella sezione Bath, è ora disponibile in finiture speciali che si fondono magnificamente con l'architettura dello spazio balneare. </w:t>
      </w:r>
      <w:r w:rsidRPr="00512EE0">
        <w:rPr>
          <w:sz w:val="20"/>
        </w:rPr>
        <w:t xml:space="preserve">Il </w:t>
      </w:r>
      <w:proofErr w:type="spellStart"/>
      <w:r w:rsidRPr="00512EE0">
        <w:rPr>
          <w:sz w:val="20"/>
        </w:rPr>
        <w:t>cromo</w:t>
      </w:r>
      <w:proofErr w:type="spellEnd"/>
      <w:r w:rsidRPr="00512EE0">
        <w:rPr>
          <w:sz w:val="20"/>
        </w:rPr>
        <w:t xml:space="preserve"> </w:t>
      </w:r>
      <w:proofErr w:type="spellStart"/>
      <w:r w:rsidRPr="00512EE0">
        <w:rPr>
          <w:sz w:val="20"/>
        </w:rPr>
        <w:t>lucido</w:t>
      </w:r>
      <w:proofErr w:type="spellEnd"/>
      <w:r w:rsidRPr="00512EE0">
        <w:rPr>
          <w:sz w:val="20"/>
        </w:rPr>
        <w:t xml:space="preserve">, </w:t>
      </w:r>
      <w:proofErr w:type="spellStart"/>
      <w:r w:rsidRPr="00512EE0">
        <w:rPr>
          <w:sz w:val="20"/>
        </w:rPr>
        <w:t>Steelnox</w:t>
      </w:r>
      <w:proofErr w:type="spellEnd"/>
      <w:r w:rsidRPr="00512EE0">
        <w:rPr>
          <w:sz w:val="20"/>
        </w:rPr>
        <w:t xml:space="preserve">® </w:t>
      </w:r>
      <w:proofErr w:type="spellStart"/>
      <w:r w:rsidRPr="00512EE0">
        <w:rPr>
          <w:sz w:val="20"/>
        </w:rPr>
        <w:t>finiture</w:t>
      </w:r>
      <w:proofErr w:type="spellEnd"/>
      <w:r w:rsidRPr="00512EE0">
        <w:rPr>
          <w:sz w:val="20"/>
        </w:rPr>
        <w:t xml:space="preserve">, Architectural White®, Brushed Nickel, Polished Nickel, Vintage Brushed Brass, Unfinished Brass, Architectural Black® e Matte Black. </w:t>
      </w:r>
    </w:p>
    <w:p w14:paraId="0E6DF6DC" w14:textId="3FA693E0" w:rsidR="00664D4F" w:rsidRPr="000B5F0D" w:rsidRDefault="00512EE0" w:rsidP="000B5F0D">
      <w:pPr>
        <w:spacing w:before="120"/>
        <w:ind w:left="284" w:right="207"/>
        <w:rPr>
          <w:sz w:val="20"/>
          <w:lang w:val="it-IT"/>
        </w:rPr>
      </w:pPr>
      <w:r w:rsidRPr="00512EE0">
        <w:rPr>
          <w:sz w:val="20"/>
          <w:lang w:val="it-IT"/>
        </w:rPr>
        <w:t>L'iconica LUNA può essere visualizzata su www.graff-designs.com.</w:t>
      </w:r>
      <w:hyperlink r:id="rId7">
        <w:r w:rsidR="00533C5D" w:rsidRPr="00512EE0">
          <w:rPr>
            <w:color w:val="0000FF"/>
            <w:sz w:val="20"/>
            <w:u w:val="single" w:color="0000FF"/>
            <w:lang w:val="it-IT"/>
          </w:rPr>
          <w:t>www.graff-designs.com</w:t>
        </w:r>
        <w:r w:rsidR="00533C5D" w:rsidRPr="00512EE0">
          <w:rPr>
            <w:color w:val="0000FF"/>
            <w:sz w:val="20"/>
            <w:lang w:val="it-IT"/>
          </w:rPr>
          <w:t xml:space="preserve"> </w:t>
        </w:r>
      </w:hyperlink>
      <w:r w:rsidR="00533C5D" w:rsidRPr="00512EE0">
        <w:rPr>
          <w:sz w:val="20"/>
          <w:lang w:val="it-IT"/>
        </w:rPr>
        <w:t>.</w:t>
      </w:r>
    </w:p>
    <w:p w14:paraId="2F7120DA" w14:textId="58EA97E9" w:rsidR="00512EE0" w:rsidRPr="000B5F0D" w:rsidRDefault="00512EE0" w:rsidP="000B5F0D">
      <w:pPr>
        <w:pStyle w:val="Corpotesto"/>
        <w:spacing w:before="120"/>
        <w:ind w:left="284" w:right="207"/>
        <w:rPr>
          <w:sz w:val="20"/>
          <w:szCs w:val="22"/>
          <w:lang w:val="it-IT"/>
        </w:rPr>
      </w:pPr>
      <w:r w:rsidRPr="00512EE0">
        <w:rPr>
          <w:i w:val="0"/>
          <w:iCs w:val="0"/>
          <w:sz w:val="20"/>
          <w:szCs w:val="22"/>
          <w:lang w:val="it-IT"/>
        </w:rPr>
        <w:t xml:space="preserve">Ziggy </w:t>
      </w:r>
      <w:proofErr w:type="spellStart"/>
      <w:r w:rsidRPr="00512EE0">
        <w:rPr>
          <w:i w:val="0"/>
          <w:iCs w:val="0"/>
          <w:sz w:val="20"/>
          <w:szCs w:val="22"/>
          <w:lang w:val="it-IT"/>
        </w:rPr>
        <w:t>Kulig</w:t>
      </w:r>
      <w:proofErr w:type="spellEnd"/>
      <w:r w:rsidRPr="00512EE0">
        <w:rPr>
          <w:i w:val="0"/>
          <w:iCs w:val="0"/>
          <w:sz w:val="20"/>
          <w:szCs w:val="22"/>
          <w:lang w:val="it-IT"/>
        </w:rPr>
        <w:t xml:space="preserve">, Presidente di GRAFF </w:t>
      </w:r>
      <w:proofErr w:type="spellStart"/>
      <w:r w:rsidRPr="00512EE0">
        <w:rPr>
          <w:i w:val="0"/>
          <w:iCs w:val="0"/>
          <w:sz w:val="20"/>
          <w:szCs w:val="22"/>
          <w:lang w:val="it-IT"/>
        </w:rPr>
        <w:t>Designs</w:t>
      </w:r>
      <w:proofErr w:type="spellEnd"/>
      <w:r w:rsidRPr="00512EE0">
        <w:rPr>
          <w:i w:val="0"/>
          <w:iCs w:val="0"/>
          <w:sz w:val="20"/>
          <w:szCs w:val="22"/>
          <w:lang w:val="it-IT"/>
        </w:rPr>
        <w:t xml:space="preserve"> commenta: "</w:t>
      </w:r>
      <w:r w:rsidRPr="00512EE0">
        <w:rPr>
          <w:sz w:val="20"/>
          <w:szCs w:val="22"/>
          <w:lang w:val="it-IT"/>
        </w:rPr>
        <w:t>'Se un buon design è una forma d'arte, allora l'arte può far parte della vita di tutti i giorni</w:t>
      </w:r>
      <w:r w:rsidRPr="00512EE0">
        <w:rPr>
          <w:sz w:val="20"/>
          <w:szCs w:val="22"/>
          <w:lang w:val="it-IT"/>
        </w:rPr>
        <w:t xml:space="preserve">, questa </w:t>
      </w:r>
      <w:r w:rsidRPr="00512EE0">
        <w:rPr>
          <w:sz w:val="20"/>
          <w:szCs w:val="22"/>
          <w:lang w:val="it-IT"/>
        </w:rPr>
        <w:t xml:space="preserve">è </w:t>
      </w:r>
      <w:r w:rsidRPr="00512EE0">
        <w:rPr>
          <w:sz w:val="20"/>
          <w:szCs w:val="22"/>
          <w:lang w:val="it-IT"/>
        </w:rPr>
        <w:t>la</w:t>
      </w:r>
      <w:r w:rsidRPr="00512EE0">
        <w:rPr>
          <w:sz w:val="20"/>
          <w:szCs w:val="22"/>
          <w:lang w:val="it-IT"/>
        </w:rPr>
        <w:t xml:space="preserve"> filosofia GRAFF. Luna valorizza l'architettura e il design degli spazi bagno con uno stile </w:t>
      </w:r>
      <w:r w:rsidRPr="000B5F0D">
        <w:rPr>
          <w:sz w:val="20"/>
          <w:szCs w:val="22"/>
          <w:lang w:val="it-IT"/>
        </w:rPr>
        <w:t>eccezionale e una selezione di finiture che</w:t>
      </w:r>
      <w:r w:rsidRPr="000B5F0D">
        <w:rPr>
          <w:sz w:val="20"/>
          <w:szCs w:val="22"/>
          <w:lang w:val="it-IT"/>
        </w:rPr>
        <w:t xml:space="preserve"> andranno oltre le </w:t>
      </w:r>
      <w:r w:rsidRPr="000B5F0D">
        <w:rPr>
          <w:sz w:val="20"/>
          <w:szCs w:val="22"/>
          <w:lang w:val="it-IT"/>
        </w:rPr>
        <w:t>aspettative</w:t>
      </w:r>
      <w:r w:rsidRPr="000B5F0D">
        <w:rPr>
          <w:sz w:val="20"/>
          <w:szCs w:val="22"/>
          <w:lang w:val="it-IT"/>
        </w:rPr>
        <w:t xml:space="preserve"> degli utenti</w:t>
      </w:r>
      <w:r w:rsidRPr="000B5F0D">
        <w:rPr>
          <w:sz w:val="20"/>
          <w:szCs w:val="22"/>
          <w:lang w:val="it-IT"/>
        </w:rPr>
        <w:t>."</w:t>
      </w:r>
    </w:p>
    <w:p w14:paraId="60965F5A" w14:textId="0D8E5A2E" w:rsidR="000B5F0D" w:rsidRPr="00743546" w:rsidRDefault="00512EE0" w:rsidP="00743546">
      <w:pPr>
        <w:pStyle w:val="Corpotesto"/>
        <w:spacing w:before="120"/>
        <w:ind w:left="284" w:right="207"/>
        <w:rPr>
          <w:sz w:val="29"/>
          <w:lang w:val="it-IT"/>
        </w:rPr>
      </w:pPr>
      <w:r w:rsidRPr="000B5F0D">
        <w:rPr>
          <w:sz w:val="20"/>
          <w:szCs w:val="22"/>
          <w:lang w:val="it-IT"/>
        </w:rPr>
        <w:t>Tutto ciò che ci circonda ha un effetto sulla nostra vita. Lasciatevi immergere nel piacere</w:t>
      </w:r>
      <w:r w:rsidR="000B5F0D" w:rsidRPr="000B5F0D">
        <w:rPr>
          <w:sz w:val="20"/>
          <w:szCs w:val="22"/>
          <w:lang w:val="it-IT"/>
        </w:rPr>
        <w:t xml:space="preserve"> di un ambiente </w:t>
      </w:r>
      <w:r w:rsidRPr="000B5F0D">
        <w:rPr>
          <w:sz w:val="20"/>
          <w:szCs w:val="22"/>
          <w:lang w:val="it-IT"/>
        </w:rPr>
        <w:t>bagno LUNA.</w:t>
      </w:r>
    </w:p>
    <w:p w14:paraId="114D6131" w14:textId="3AD29D50" w:rsidR="000B5F0D" w:rsidRPr="000B5F0D" w:rsidRDefault="000B5F0D" w:rsidP="000B5F0D">
      <w:pPr>
        <w:spacing w:before="100" w:beforeAutospacing="1" w:after="100" w:afterAutospacing="1"/>
        <w:ind w:left="284" w:right="207"/>
        <w:rPr>
          <w:rFonts w:asciiTheme="minorHAnsi" w:hAnsiTheme="minorHAnsi" w:cstheme="minorHAnsi"/>
          <w:sz w:val="21"/>
          <w:szCs w:val="21"/>
        </w:rPr>
      </w:pPr>
      <w:r w:rsidRPr="00AD0137">
        <w:rPr>
          <w:rFonts w:asciiTheme="minorHAnsi" w:hAnsiTheme="minorHAnsi" w:cstheme="minorHAnsi"/>
          <w:color w:val="FFFFFF" w:themeColor="background1"/>
          <w:sz w:val="21"/>
          <w:szCs w:val="21"/>
          <w:shd w:val="clear" w:color="auto" w:fill="000000"/>
        </w:rPr>
        <w:t>WEB</w:t>
      </w:r>
      <w:r w:rsidRPr="00AD0137">
        <w:rPr>
          <w:rStyle w:val="apple-converted-space"/>
          <w:rFonts w:asciiTheme="minorHAnsi" w:hAnsiTheme="minorHAnsi" w:cstheme="minorHAnsi"/>
          <w:color w:val="FFFFFF" w:themeColor="background1"/>
          <w:sz w:val="21"/>
          <w:szCs w:val="21"/>
          <w:shd w:val="clear" w:color="auto" w:fill="000000"/>
        </w:rPr>
        <w:t> </w:t>
      </w:r>
      <w:hyperlink r:id="rId8" w:history="1">
        <w:r w:rsidRPr="00AD0137">
          <w:rPr>
            <w:rStyle w:val="Collegamentoipertestuale"/>
            <w:rFonts w:asciiTheme="minorHAnsi" w:hAnsiTheme="minorHAnsi" w:cstheme="minorHAnsi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AD0137">
        <w:rPr>
          <w:rFonts w:asciiTheme="minorHAnsi" w:hAnsiTheme="minorHAnsi" w:cstheme="minorHAnsi"/>
          <w:sz w:val="21"/>
          <w:szCs w:val="21"/>
        </w:rPr>
        <w:t xml:space="preserve">        </w:t>
      </w:r>
      <w:proofErr w:type="gramStart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IG  </w:t>
      </w:r>
      <w:proofErr w:type="spellStart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graff</w:t>
      </w:r>
      <w:proofErr w:type="gramEnd"/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_designs</w:t>
      </w:r>
      <w:proofErr w:type="spellEnd"/>
      <w:r w:rsidRPr="00AD0137">
        <w:rPr>
          <w:rFonts w:asciiTheme="minorHAnsi" w:hAnsiTheme="minorHAnsi" w:cstheme="minorHAnsi"/>
          <w:sz w:val="21"/>
          <w:szCs w:val="21"/>
        </w:rPr>
        <w:t xml:space="preserve">        </w:t>
      </w:r>
      <w:r w:rsidRPr="00AD0137">
        <w:rPr>
          <w:rFonts w:asciiTheme="minorHAnsi" w:hAnsiTheme="minorHAnsi" w:cstheme="minorHAnsi"/>
          <w:sz w:val="21"/>
          <w:szCs w:val="21"/>
          <w:shd w:val="clear" w:color="auto" w:fill="000000"/>
        </w:rPr>
        <w:t>FB @graffdesignsofficial</w:t>
      </w:r>
    </w:p>
    <w:p w14:paraId="451B568E" w14:textId="4F31C464" w:rsidR="00664D4F" w:rsidRDefault="00533C5D" w:rsidP="000B5F0D">
      <w:pPr>
        <w:spacing w:before="169" w:line="276" w:lineRule="auto"/>
        <w:ind w:left="284" w:right="207"/>
        <w:rPr>
          <w:b/>
          <w:sz w:val="20"/>
        </w:rPr>
      </w:pPr>
      <w:r>
        <w:rPr>
          <w:b/>
          <w:sz w:val="20"/>
        </w:rPr>
        <w:t>#</w:t>
      </w:r>
      <w:r>
        <w:rPr>
          <w:b/>
          <w:sz w:val="20"/>
        </w:rPr>
        <w:t>Graffdesigns #Luxurybathrooms #artofbath #bathroomdesign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#interiordesign #bathroominterior #luxuryinteriors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#</w:t>
      </w:r>
      <w:r w:rsidR="00512EE0">
        <w:rPr>
          <w:b/>
          <w:sz w:val="20"/>
        </w:rPr>
        <w:t>arredobagno</w:t>
      </w:r>
      <w:r>
        <w:rPr>
          <w:b/>
          <w:sz w:val="20"/>
        </w:rPr>
        <w:t xml:space="preserve"> #luxuryhomes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#designinspiration</w:t>
      </w:r>
    </w:p>
    <w:p w14:paraId="3BBAB7D4" w14:textId="052B016F" w:rsidR="000B5F0D" w:rsidRDefault="000B5F0D" w:rsidP="000B5F0D">
      <w:pPr>
        <w:pStyle w:val="Corpotesto"/>
        <w:ind w:right="207"/>
        <w:rPr>
          <w:b/>
          <w:i w:val="0"/>
          <w:sz w:val="20"/>
        </w:rPr>
      </w:pPr>
    </w:p>
    <w:p w14:paraId="0048440C" w14:textId="1563A927" w:rsidR="000B5F0D" w:rsidRPr="00AD0137" w:rsidRDefault="000B5F0D" w:rsidP="000B5F0D">
      <w:pPr>
        <w:pStyle w:val="NormaleWeb"/>
        <w:shd w:val="clear" w:color="auto" w:fill="FFFFFF"/>
        <w:spacing w:after="288" w:line="276" w:lineRule="auto"/>
        <w:ind w:left="284" w:right="207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</w:pP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INFOR</w:t>
      </w:r>
      <w:r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M</w:t>
      </w: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 xml:space="preserve">AZIONI SU GRAFF </w:t>
      </w:r>
      <w:proofErr w:type="spellStart"/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Designs</w:t>
      </w:r>
      <w:proofErr w:type="spellEnd"/>
    </w:p>
    <w:p w14:paraId="30C2910E" w14:textId="57E60E97" w:rsidR="000B5F0D" w:rsidRPr="00E64495" w:rsidRDefault="000B5F0D" w:rsidP="000B5F0D">
      <w:pPr>
        <w:pStyle w:val="NormaleWeb"/>
        <w:shd w:val="clear" w:color="auto" w:fill="FFFFFF"/>
        <w:spacing w:after="288" w:line="276" w:lineRule="auto"/>
        <w:ind w:left="284" w:right="207"/>
        <w:textAlignment w:val="baseline"/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</w:pP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 sede a Milwaukee, Wisconsin, USA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e</w:t>
      </w: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con distribuzione in tutto il mondo, GRAFF è riconosciuta per i suoi prodotti di tendenza e la sua visione unica.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Il viaggio di GRAFF inizia all'inizio degli anni '70, quando un giovane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concept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"ARTE del BAGNO".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decide di acquisire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Valvex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, un’azienda europea di valvole e rubinetti, fondata nel 1922. Utilizzando le competenze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manufatturiere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del vecchio mondo e la tecnologia del nuovo, realizza uno stabilimento produttivo in cui tutti i prodotti sono fusi, pulimentati e finiti internamente, con la massima precisione e cura.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br/>
        <w:t>Gli artigiani di GRAFF possono contare su un know-how acquisito in anni di esperienza, durante i quali hanno saputo trasformare idee innovative in beni materiali, con possibilità di personalizzazione e di design illimitate.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’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implementazione della normativa ambientale ISO 14001 al rispetto dei rigorosi standard stabiliti dal Sistema di Gestione Ambientale (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</w:p>
    <w:p w14:paraId="5DE2A264" w14:textId="1C16A59F" w:rsidR="000B5F0D" w:rsidRPr="000B5F0D" w:rsidRDefault="00743546" w:rsidP="000B5F0D">
      <w:pPr>
        <w:pStyle w:val="Corpotesto"/>
        <w:ind w:left="284" w:right="207"/>
        <w:rPr>
          <w:b/>
          <w:i w:val="0"/>
          <w:sz w:val="20"/>
          <w:lang w:val="it-IT"/>
        </w:rPr>
      </w:pP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5E040" wp14:editId="144EBFD4">
                <wp:simplePos x="0" y="0"/>
                <wp:positionH relativeFrom="column">
                  <wp:posOffset>116840</wp:posOffset>
                </wp:positionH>
                <wp:positionV relativeFrom="paragraph">
                  <wp:posOffset>71120</wp:posOffset>
                </wp:positionV>
                <wp:extent cx="5901055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5FE727" w14:textId="77777777" w:rsidR="000B5F0D" w:rsidRPr="00D10368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6F33C145" w14:textId="77777777" w:rsidR="000B5F0D" w:rsidRPr="00D10368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2F8A68E2" w14:textId="77777777" w:rsidR="000B5F0D" w:rsidRPr="00D10368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6BE66078" w14:textId="77777777" w:rsidR="000B5F0D" w:rsidRPr="00D10368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D10368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www.graff-designs.com</w:t>
                              </w:r>
                            </w:hyperlink>
                          </w:p>
                          <w:p w14:paraId="000FC88B" w14:textId="77777777" w:rsidR="000B5F0D" w:rsidRPr="00EC1FAA" w:rsidRDefault="000B5F0D" w:rsidP="000B5F0D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788D342A" w14:textId="77777777" w:rsidR="000B5F0D" w:rsidRDefault="000B5F0D" w:rsidP="000B5F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5E040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9.2pt;margin-top:5.6pt;width:464.6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LQzFAIAADEEAAAOAAAAZHJzL2Uyb0RvYy54bWysU11v2jAUfZ+0/2D5fQQQdDQiVKwV0yTU&#13;&#10;VqJTn41jk0i2r2cbEvbrd+2Ej3V7qvri3K9c33vO8fyu1YochPM1mIKOBkNKhOFQ1mZX0J8vqy8z&#13;&#10;SnxgpmQKjCjoUXh6t/j8ad7YXIyhAlUKR7CJ8XljC1qFYPMs87wSmvkBWGEwKcFpFtB1u6x0rMHu&#13;&#10;WmXj4fAma8CV1gEX3mP0oUvSReovpeDhSUovAlEFxdlCOl06t/HMFnOW7xyzVc37Mdg7ptCsNnjp&#13;&#10;udUDC4zsXf1PK11zBx5kGHDQGUhZc5F2wG1GwzfbbCpmRdoFwfH2DJP/uLb88bCxz46E9hu0SGAE&#13;&#10;pLE+9xiM+7TS6fjFSQnmEcLjGTbRBsIxOL3F0adTSjjmbmbT2TDhml3+ts6H7wI0iUZBHdKS0GKH&#13;&#10;tQ94I5aeSuJlBla1UokaZf4KYGEXEYnb/u/LwNEK7bbtt9hCecTlHHS8e8tXNU6wZj48M4dE4z4o&#13;&#10;3vCEh1TQFBR6i5IK3O//xWM94o9ZShoUTkH9rz1zghL1wyAzt6PJJCotOZPp1zE67jqzvc6Yvb4H&#13;&#10;1OYIn4nlyYz1QZ1M6UC/osaX8VZMMcPx7oKGk3kfOjnjG+FiuUxFqC3LwtpsLI+tI4QR35f2lTnb&#13;&#10;kxCQvkc4SYzlb7joajvwl/sAsk5ERYA7VJG16KAuE3/9G4rCv/ZT1eWlL/4AAAD//wMAUEsDBBQA&#13;&#10;BgAIAAAAIQB5vuAf4AAAAA4BAAAPAAAAZHJzL2Rvd25yZXYueG1sTE9NT8MwDL0j8R8iI3FjyarC&#13;&#10;1q7phJi4ghgf0m5Z47XVGqdqsrX8e7wTu9h6fvbze8V6cp044xBaTxrmMwUCqfK2pVrD1+frwxJE&#13;&#10;iIas6Tyhhl8MsC5vbwqTWz/SB563sRYsQiE3GpoY+1zKUDXoTJj5Hom5gx+ciQyHWtrBjCzuOpko&#13;&#10;9SSdaYk/NKbHlwar4/bkNHy/HXY/qXqvN+6xH/2kJLlMan1/N21WXJ5XICJO8f8CLhnYP5RsbO9P&#13;&#10;ZIPoGC9T3uQ+T0Awn6WLBYj9ZZAlIMtCXsco/wAAAP//AwBQSwECLQAUAAYACAAAACEAtoM4kv4A&#13;&#10;AADhAQAAEwAAAAAAAAAAAAAAAAAAAAAAW0NvbnRlbnRfVHlwZXNdLnhtbFBLAQItABQABgAIAAAA&#13;&#10;IQA4/SH/1gAAAJQBAAALAAAAAAAAAAAAAAAAAC8BAABfcmVscy8ucmVsc1BLAQItABQABgAIAAAA&#13;&#10;IQBueLQzFAIAADEEAAAOAAAAAAAAAAAAAAAAAC4CAABkcnMvZTJvRG9jLnhtbFBLAQItABQABgAI&#13;&#10;AAAAIQB5vuAf4AAAAA4BAAAPAAAAAAAAAAAAAAAAAG4EAABkcnMvZG93bnJldi54bWxQSwUGAAAA&#13;&#10;AAQABADzAAAAewUAAAAA&#13;&#10;" filled="f" stroked="f">
                <v:textbox>
                  <w:txbxContent>
                    <w:p w14:paraId="795FE727" w14:textId="77777777" w:rsidR="000B5F0D" w:rsidRPr="00D10368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6F33C145" w14:textId="77777777" w:rsidR="000B5F0D" w:rsidRPr="00D10368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2F8A68E2" w14:textId="77777777" w:rsidR="000B5F0D" w:rsidRPr="00D10368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6BE66078" w14:textId="77777777" w:rsidR="000B5F0D" w:rsidRPr="00D10368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10" w:history="1">
                        <w:r w:rsidRPr="00D10368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</w:rPr>
                          <w:t>www.graff-designs.com</w:t>
                        </w:r>
                      </w:hyperlink>
                    </w:p>
                    <w:p w14:paraId="000FC88B" w14:textId="77777777" w:rsidR="000B5F0D" w:rsidRPr="00EC1FAA" w:rsidRDefault="000B5F0D" w:rsidP="000B5F0D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788D342A" w14:textId="77777777" w:rsidR="000B5F0D" w:rsidRDefault="000B5F0D" w:rsidP="000B5F0D"/>
                  </w:txbxContent>
                </v:textbox>
                <w10:wrap type="square"/>
              </v:shape>
            </w:pict>
          </mc:Fallback>
        </mc:AlternateContent>
      </w:r>
    </w:p>
    <w:p w14:paraId="7C53F148" w14:textId="7473DDF3" w:rsidR="00664D4F" w:rsidRPr="000B5F0D" w:rsidRDefault="00664D4F" w:rsidP="000B5F0D">
      <w:pPr>
        <w:pStyle w:val="Corpotesto"/>
        <w:spacing w:before="10"/>
        <w:ind w:left="284" w:right="207"/>
        <w:rPr>
          <w:rFonts w:ascii="Arial-BoldItalicMT"/>
          <w:b/>
          <w:sz w:val="25"/>
          <w:lang w:val="it-IT"/>
        </w:rPr>
      </w:pPr>
    </w:p>
    <w:p w14:paraId="112A9F7C" w14:textId="5BE20941" w:rsidR="00664D4F" w:rsidRPr="000B5F0D" w:rsidRDefault="00E941A4" w:rsidP="000B5F0D">
      <w:pPr>
        <w:ind w:left="284" w:right="207"/>
        <w:jc w:val="center"/>
        <w:rPr>
          <w:rFonts w:ascii="Trebuchet MS" w:hAnsi="Trebuchet MS"/>
          <w:sz w:val="20"/>
          <w:lang w:val="it-IT"/>
        </w:rPr>
        <w:sectPr w:rsidR="00664D4F" w:rsidRPr="000B5F0D" w:rsidSect="00223D92">
          <w:pgSz w:w="11910" w:h="16840"/>
          <w:pgMar w:top="998" w:right="822" w:bottom="278" w:left="958" w:header="720" w:footer="720" w:gutter="0"/>
          <w:cols w:space="720"/>
        </w:sectPr>
      </w:pPr>
      <w:r>
        <w:rPr>
          <w:rFonts w:ascii="Trebuchet MS" w:hAnsi="Trebuchet MS"/>
          <w:sz w:val="20"/>
          <w:lang w:val="it-IT"/>
        </w:rPr>
        <w:t xml:space="preserve"> </w:t>
      </w:r>
    </w:p>
    <w:p w14:paraId="2B351198" w14:textId="3AFC5A3F" w:rsidR="00664D4F" w:rsidRPr="000B5F0D" w:rsidRDefault="00743546">
      <w:pPr>
        <w:pStyle w:val="Corpotesto"/>
        <w:ind w:left="114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sz w:val="20"/>
          <w:lang w:val="it-IT"/>
        </w:rPr>
        <w:lastRenderedPageBreak/>
        <w:tab/>
      </w: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</w:p>
    <w:p w14:paraId="0AD11CB7" w14:textId="4746EEB7" w:rsidR="00743546" w:rsidRDefault="00743546" w:rsidP="00743546">
      <w:pPr>
        <w:pStyle w:val="Corpotesto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noProof/>
          <w:sz w:val="20"/>
        </w:rPr>
        <w:drawing>
          <wp:inline distT="0" distB="0" distL="0" distR="0" wp14:anchorId="5D8A2FC1" wp14:editId="1956EEC2">
            <wp:extent cx="2757426" cy="3678166"/>
            <wp:effectExtent l="0" t="0" r="0" b="5080"/>
            <wp:docPr id="7" name="image4.jpeg" descr="Immagine che contiene interni, parete, arreda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Immagine che contiene interni, parete, arredament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340" cy="369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noProof/>
          <w:sz w:val="20"/>
        </w:rPr>
        <w:drawing>
          <wp:inline distT="0" distB="0" distL="0" distR="0" wp14:anchorId="7EFEAC5F" wp14:editId="0B27A443">
            <wp:extent cx="2759206" cy="3678574"/>
            <wp:effectExtent l="0" t="0" r="0" b="4445"/>
            <wp:docPr id="9" name="image5.jpeg" descr="Immagine che contiene interni, parete, inossidabile, accia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Immagine che contiene interni, parete, inossidabile, acciaio&#10;&#10;Descrizione generata automaticament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666" cy="377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3EA9" w14:textId="78380B29" w:rsidR="00743546" w:rsidRDefault="00743546">
      <w:pPr>
        <w:pStyle w:val="Corpotesto"/>
        <w:spacing w:before="11"/>
        <w:rPr>
          <w:rFonts w:ascii="Trebuchet MS"/>
          <w:i w:val="0"/>
          <w:sz w:val="20"/>
          <w:lang w:val="it-IT"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7D333729" wp14:editId="61A1EBD7">
            <wp:simplePos x="0" y="0"/>
            <wp:positionH relativeFrom="page">
              <wp:posOffset>609600</wp:posOffset>
            </wp:positionH>
            <wp:positionV relativeFrom="paragraph">
              <wp:posOffset>387350</wp:posOffset>
            </wp:positionV>
            <wp:extent cx="2753995" cy="2064385"/>
            <wp:effectExtent l="0" t="0" r="1905" b="5715"/>
            <wp:wrapTopAndBottom/>
            <wp:docPr id="5" name="image3.jpeg" descr="A picture containing indoor, wall, window, building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E6470" w14:textId="1CAFDAAD" w:rsidR="00743546" w:rsidRDefault="00743546">
      <w:pPr>
        <w:pStyle w:val="Corpotesto"/>
        <w:spacing w:before="11"/>
        <w:rPr>
          <w:rFonts w:ascii="Trebuchet MS"/>
          <w:i w:val="0"/>
          <w:sz w:val="20"/>
          <w:lang w:val="it-IT"/>
        </w:rPr>
      </w:pP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64EA27" wp14:editId="6948721A">
                <wp:simplePos x="0" y="0"/>
                <wp:positionH relativeFrom="column">
                  <wp:posOffset>3962400</wp:posOffset>
                </wp:positionH>
                <wp:positionV relativeFrom="paragraph">
                  <wp:posOffset>1300843</wp:posOffset>
                </wp:positionV>
                <wp:extent cx="2328333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3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23B00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764E470A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40834E2" w14:textId="77777777" w:rsidR="00743546" w:rsidRPr="00D10368" w:rsidRDefault="00743546" w:rsidP="0074354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9E18B75" w14:textId="77777777" w:rsidR="00743546" w:rsidRPr="00AD0137" w:rsidRDefault="00743546" w:rsidP="0074354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EA27" id="Casella di testo 2" o:spid="_x0000_s1027" type="#_x0000_t202" style="position:absolute;margin-left:312pt;margin-top:102.45pt;width:183.35pt;height:4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qrCGgIAADMEAAAOAAAAZHJzL2Uyb0RvYy54bWysU9uO2yAQfa/Uf0C8N3Zu29SKs0p3lapS&#13;&#10;tLtSttpngiFGwgwFEjv9+g44N237VPUFBmaYyzmH+X3XaHIQziswJR0OckqE4VApsyvpj9fVpxkl&#13;&#10;PjBTMQ1GlPQoPL1ffPwwb20hRlCDroQjmMT4orUlrUOwRZZ5XouG+QFYYdApwTUs4NHtssqxFrM3&#13;&#10;Ohvl+V3WgqusAy68x9vH3kkXKb+UgodnKb0IRJcUewtpdWndxjVbzFmxc8zWip/aYP/QRcOUwaKX&#13;&#10;VI8sMLJ36o9UjeIOPMgw4NBkIKXiIs2A0wzzd9NsamZFmgXB8fYCk/9/afnTYWNfHAndV+iQwAhI&#13;&#10;a33h8TLO00nXxB07JehHCI8X2EQXCMfL0Xg0G4/HlHD0TaezWZ5wza6vrfPhm4CGRKOkDmlJaLHD&#13;&#10;2gesiKHnkFjMwEppnajRhrQlvRtP8/Tg4sEX2uDDa6/RCt22I6q6mWML1RHHc9Az7y1fKexhzXx4&#13;&#10;YQ6pxolQvuEZF6kBa8HJoqQG9+tv9zEeGUAvJS1Kp6T+5545QYn+bpCbL8PJJGotHSbTzyM8uFvP&#13;&#10;9tZj9s0DoDqH+FEsT2aMD/psSgfNG6p8GauiixmOtUsazuZD6AWNv4SL5TIFobosC2uzsTymjqhG&#13;&#10;hF+7N+bsiYaABD7BWWSseMdGH9vzsdwHkCpRFXHuUT3Bj8pMDJ5+UZT+7TlFXf/64jcAAAD//wMA&#13;&#10;UEsDBBQABgAIAAAAIQDc+kOg5gAAABABAAAPAAAAZHJzL2Rvd25yZXYueG1sTI/LTsMwEEX3SPyD&#13;&#10;NUjsqF2rlDqNU1VBFRKii5Zu2Dmxm0T1I8RuG/h6hhVsRprXvffkq9FZcjFD7IKXMJ0wIMbXQXe+&#13;&#10;kXB43zwsgMSkvFY2eCPhy0RYFbc3ucp0uPqduexTQ1DEx0xJaFPqM0pj3Rqn4iT0xuPuGAanErZD&#13;&#10;Q/WgrijuLOWMzalTnUeHVvWmbE192p+dhNdys1W7irvFty1f3o7r/vPw8Sjl/d34vMSyXgJJZkx/&#13;&#10;H/DLgPmhwGBVOHsdiZUw5zMEShI4mwkgeCEEewJS4URwAbTI6X+Q4gcAAP//AwBQSwECLQAUAAYA&#13;&#10;CAAAACEAtoM4kv4AAADhAQAAEwAAAAAAAAAAAAAAAAAAAAAAW0NvbnRlbnRfVHlwZXNdLnhtbFBL&#13;&#10;AQItABQABgAIAAAAIQA4/SH/1gAAAJQBAAALAAAAAAAAAAAAAAAAAC8BAABfcmVscy8ucmVsc1BL&#13;&#10;AQItABQABgAIAAAAIQC6HqrCGgIAADMEAAAOAAAAAAAAAAAAAAAAAC4CAABkcnMvZTJvRG9jLnht&#13;&#10;bFBLAQItABQABgAIAAAAIQDc+kOg5gAAABABAAAPAAAAAAAAAAAAAAAAAHQEAABkcnMvZG93bnJl&#13;&#10;di54bWxQSwUGAAAAAAQABADzAAAAhwUAAAAA&#13;&#10;" filled="f" stroked="f" strokeweight=".5pt">
                <v:textbox>
                  <w:txbxContent>
                    <w:p w14:paraId="61723B00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764E470A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40834E2" w14:textId="77777777" w:rsidR="00743546" w:rsidRPr="00D10368" w:rsidRDefault="00743546" w:rsidP="0074354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9E18B75" w14:textId="77777777" w:rsidR="00743546" w:rsidRPr="00AD0137" w:rsidRDefault="00743546" w:rsidP="0074354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3E083B" w14:textId="663CEF82" w:rsidR="00664D4F" w:rsidRPr="000B5F0D" w:rsidRDefault="00664D4F">
      <w:pPr>
        <w:pStyle w:val="Corpotesto"/>
        <w:spacing w:before="11"/>
        <w:rPr>
          <w:rFonts w:ascii="Trebuchet MS"/>
          <w:i w:val="0"/>
          <w:sz w:val="20"/>
          <w:lang w:val="it-IT"/>
        </w:rPr>
      </w:pPr>
    </w:p>
    <w:p w14:paraId="767C04EB" w14:textId="59472ADD" w:rsidR="00223D92" w:rsidRPr="00223D92" w:rsidRDefault="00743546" w:rsidP="00223D92">
      <w:pPr>
        <w:rPr>
          <w:rFonts w:ascii="Trebuchet MS"/>
          <w:sz w:val="20"/>
          <w:lang w:val="it-IT"/>
        </w:rPr>
        <w:sectPr w:rsidR="00223D92" w:rsidRPr="00223D92" w:rsidSect="00223D92">
          <w:headerReference w:type="default" r:id="rId14"/>
          <w:pgSz w:w="11910" w:h="16840"/>
          <w:pgMar w:top="998" w:right="822" w:bottom="278" w:left="958" w:header="720" w:footer="720" w:gutter="0"/>
          <w:cols w:space="720"/>
        </w:sectPr>
      </w:pPr>
      <w:r>
        <w:rPr>
          <w:rFonts w:ascii="Trebuchet MS"/>
          <w:i/>
          <w:noProof/>
          <w:sz w:val="20"/>
        </w:rPr>
        <w:drawing>
          <wp:anchor distT="0" distB="0" distL="114300" distR="114300" simplePos="0" relativeHeight="251666432" behindDoc="0" locked="0" layoutInCell="1" allowOverlap="1" wp14:anchorId="258DC729" wp14:editId="1A2B159E">
            <wp:simplePos x="604157" y="7364186"/>
            <wp:positionH relativeFrom="column">
              <wp:align>left</wp:align>
            </wp:positionH>
            <wp:positionV relativeFrom="paragraph">
              <wp:align>top</wp:align>
            </wp:positionV>
            <wp:extent cx="2757170" cy="2067878"/>
            <wp:effectExtent l="0" t="0" r="0" b="2540"/>
            <wp:wrapSquare wrapText="bothSides"/>
            <wp:docPr id="3" name="image2.jpeg" descr="Immagine che contiene finestra, interni, arreda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finestra, interni, arredamen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2067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59865" w14:textId="77777777" w:rsidR="00664D4F" w:rsidRDefault="00664D4F" w:rsidP="00223D92">
      <w:pPr>
        <w:pStyle w:val="Corpotesto"/>
        <w:spacing w:before="4"/>
        <w:rPr>
          <w:i w:val="0"/>
          <w:sz w:val="16"/>
        </w:rPr>
      </w:pPr>
    </w:p>
    <w:sectPr w:rsidR="00664D4F" w:rsidSect="00223D92">
      <w:pgSz w:w="11910" w:h="16840"/>
      <w:pgMar w:top="998" w:right="822" w:bottom="278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265F2" w14:textId="77777777" w:rsidR="00533C5D" w:rsidRDefault="00533C5D" w:rsidP="00223D92">
      <w:r>
        <w:separator/>
      </w:r>
    </w:p>
  </w:endnote>
  <w:endnote w:type="continuationSeparator" w:id="0">
    <w:p w14:paraId="181A4834" w14:textId="77777777" w:rsidR="00533C5D" w:rsidRDefault="00533C5D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C3D7" w14:textId="77777777" w:rsidR="00533C5D" w:rsidRDefault="00533C5D" w:rsidP="00223D92">
      <w:r>
        <w:separator/>
      </w:r>
    </w:p>
  </w:footnote>
  <w:footnote w:type="continuationSeparator" w:id="0">
    <w:p w14:paraId="348010BE" w14:textId="77777777" w:rsidR="00533C5D" w:rsidRDefault="00533C5D" w:rsidP="0022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7346" w14:textId="77777777" w:rsidR="00E941A4" w:rsidRDefault="00E941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4D4F"/>
    <w:rsid w:val="000B5F0D"/>
    <w:rsid w:val="00223D92"/>
    <w:rsid w:val="00512EE0"/>
    <w:rsid w:val="00533C5D"/>
    <w:rsid w:val="00664D4F"/>
    <w:rsid w:val="00743546"/>
    <w:rsid w:val="00E9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graff-designs.com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www.graff-design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raff-designs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3</cp:revision>
  <cp:lastPrinted>2022-01-21T15:11:00Z</cp:lastPrinted>
  <dcterms:created xsi:type="dcterms:W3CDTF">2022-01-21T14:50:00Z</dcterms:created>
  <dcterms:modified xsi:type="dcterms:W3CDTF">2022-01-21T15:12:00Z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