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56646" w14:textId="16E076E3" w:rsidR="00B61502" w:rsidRDefault="00B61502" w:rsidP="00951FF4">
      <w:pPr>
        <w:ind w:right="-284"/>
        <w:rPr>
          <w:rFonts w:ascii="Helvetica" w:hAnsi="Helvetica" w:cs="Arial"/>
          <w:b/>
          <w:bCs/>
          <w:sz w:val="28"/>
          <w:szCs w:val="28"/>
          <w:lang w:val="it-IT"/>
        </w:rPr>
      </w:pPr>
    </w:p>
    <w:p w14:paraId="3E7C9470" w14:textId="5AE20452" w:rsidR="0087617B" w:rsidRPr="0029016D" w:rsidRDefault="0087617B" w:rsidP="00B61502">
      <w:pPr>
        <w:ind w:left="1985" w:right="-284"/>
        <w:jc w:val="center"/>
        <w:rPr>
          <w:rFonts w:ascii="Helvetica" w:hAnsi="Helvetica" w:cs="Arial"/>
          <w:b/>
          <w:bCs/>
          <w:sz w:val="32"/>
          <w:szCs w:val="32"/>
          <w:lang w:val="it-IT"/>
        </w:rPr>
      </w:pPr>
      <w:r w:rsidRPr="0029016D">
        <w:rPr>
          <w:rFonts w:ascii="Helvetica" w:hAnsi="Helvetica" w:cs="Arial"/>
          <w:b/>
          <w:bCs/>
          <w:sz w:val="32"/>
          <w:szCs w:val="32"/>
          <w:lang w:val="it-IT"/>
        </w:rPr>
        <w:t>CAMBIA LA PROSPETTIVA DEL DESIGN IN BAGNO</w:t>
      </w:r>
      <w:r w:rsidR="00741B87">
        <w:rPr>
          <w:rFonts w:ascii="Helvetica" w:hAnsi="Helvetica" w:cs="Arial"/>
          <w:b/>
          <w:bCs/>
          <w:sz w:val="32"/>
          <w:szCs w:val="32"/>
          <w:lang w:val="it-IT"/>
        </w:rPr>
        <w:t>.</w:t>
      </w:r>
    </w:p>
    <w:p w14:paraId="180DB9C6" w14:textId="64218795" w:rsidR="0087617B" w:rsidRPr="0029016D" w:rsidRDefault="0087617B" w:rsidP="00B61502">
      <w:pPr>
        <w:ind w:left="1985" w:right="-284"/>
        <w:jc w:val="center"/>
        <w:rPr>
          <w:rFonts w:ascii="Helvetica" w:hAnsi="Helvetica" w:cs="Arial"/>
          <w:b/>
          <w:bCs/>
          <w:sz w:val="32"/>
          <w:szCs w:val="32"/>
          <w:lang w:val="it-IT"/>
        </w:rPr>
      </w:pPr>
      <w:r w:rsidRPr="0029016D">
        <w:rPr>
          <w:rFonts w:ascii="Helvetica" w:hAnsi="Helvetica" w:cs="Arial"/>
          <w:b/>
          <w:bCs/>
          <w:sz w:val="32"/>
          <w:szCs w:val="32"/>
          <w:lang w:val="it-IT"/>
        </w:rPr>
        <w:t>PRESUNTUOSI?</w:t>
      </w:r>
      <w:r w:rsidR="00B61502" w:rsidRPr="0029016D">
        <w:rPr>
          <w:rFonts w:ascii="Helvetica" w:hAnsi="Helvetica" w:cs="Arial"/>
          <w:b/>
          <w:bCs/>
          <w:sz w:val="32"/>
          <w:szCs w:val="32"/>
          <w:lang w:val="it-IT"/>
        </w:rPr>
        <w:t xml:space="preserve"> </w:t>
      </w:r>
      <w:r w:rsidRPr="0029016D">
        <w:rPr>
          <w:rFonts w:ascii="Helvetica" w:hAnsi="Helvetica" w:cs="Arial"/>
          <w:b/>
          <w:bCs/>
          <w:sz w:val="32"/>
          <w:szCs w:val="32"/>
          <w:lang w:val="it-IT"/>
        </w:rPr>
        <w:t>NO, ARTISTI</w:t>
      </w:r>
    </w:p>
    <w:p w14:paraId="755B5E81" w14:textId="77777777" w:rsidR="00B61502" w:rsidRPr="00DF30CB" w:rsidRDefault="00B61502" w:rsidP="00B61502">
      <w:pPr>
        <w:ind w:left="1985" w:right="-284"/>
        <w:jc w:val="center"/>
        <w:rPr>
          <w:rFonts w:ascii="Helvetica" w:hAnsi="Helvetica" w:cs="Arial"/>
          <w:b/>
          <w:bCs/>
          <w:sz w:val="10"/>
          <w:szCs w:val="10"/>
          <w:lang w:val="it-IT"/>
        </w:rPr>
      </w:pPr>
    </w:p>
    <w:p w14:paraId="79CC6C13" w14:textId="46D02A83" w:rsidR="003C1EB0" w:rsidRDefault="0029016D" w:rsidP="00B61502">
      <w:pPr>
        <w:ind w:left="1985" w:right="-284"/>
        <w:jc w:val="center"/>
        <w:rPr>
          <w:rFonts w:ascii="Helvetica" w:hAnsi="Helvetica" w:cs="Arial"/>
          <w:b/>
          <w:bCs/>
          <w:sz w:val="28"/>
          <w:szCs w:val="28"/>
          <w:lang w:val="it-IT"/>
        </w:rPr>
      </w:pPr>
      <w:r>
        <w:rPr>
          <w:rFonts w:ascii="Helvetica" w:hAnsi="Helvetica" w:cs="Arial"/>
          <w:b/>
          <w:sz w:val="28"/>
          <w:szCs w:val="28"/>
          <w:lang w:val="it-IT"/>
        </w:rPr>
        <w:t>EDITION LIGNATUR</w:t>
      </w:r>
      <w:r w:rsidR="0087617B" w:rsidRPr="00B61502">
        <w:rPr>
          <w:rFonts w:ascii="Helvetica" w:hAnsi="Helvetica" w:cs="Arial"/>
          <w:b/>
          <w:bCs/>
          <w:sz w:val="28"/>
          <w:szCs w:val="28"/>
          <w:lang w:val="it-IT"/>
        </w:rPr>
        <w:t xml:space="preserve">, design </w:t>
      </w:r>
      <w:proofErr w:type="spellStart"/>
      <w:r w:rsidR="00B61502" w:rsidRPr="00B61502">
        <w:rPr>
          <w:rFonts w:ascii="Helvetica" w:hAnsi="Helvetica" w:cs="Arial"/>
          <w:b/>
          <w:bCs/>
          <w:sz w:val="28"/>
          <w:szCs w:val="28"/>
          <w:lang w:val="it-IT"/>
        </w:rPr>
        <w:t>Tesseraux</w:t>
      </w:r>
      <w:proofErr w:type="spellEnd"/>
      <w:r w:rsidR="00B61502" w:rsidRPr="00B61502">
        <w:rPr>
          <w:rFonts w:ascii="Helvetica" w:hAnsi="Helvetica" w:cs="Arial"/>
          <w:b/>
          <w:bCs/>
          <w:sz w:val="28"/>
          <w:szCs w:val="28"/>
          <w:lang w:val="it-IT"/>
        </w:rPr>
        <w:t xml:space="preserve"> + Partner</w:t>
      </w:r>
    </w:p>
    <w:p w14:paraId="270D9426" w14:textId="77777777" w:rsidR="0029016D" w:rsidRPr="00B61502" w:rsidRDefault="0029016D" w:rsidP="00B61502">
      <w:pPr>
        <w:ind w:left="1985" w:right="-284"/>
        <w:jc w:val="center"/>
        <w:rPr>
          <w:rFonts w:ascii="Helvetica" w:hAnsi="Helvetica" w:cs="Arial"/>
          <w:b/>
          <w:bCs/>
          <w:sz w:val="28"/>
          <w:szCs w:val="28"/>
          <w:lang w:val="it-IT"/>
        </w:rPr>
      </w:pPr>
    </w:p>
    <w:p w14:paraId="4A04860F" w14:textId="1CD434BE" w:rsidR="0029016D" w:rsidRPr="00951FF4" w:rsidRDefault="0087617B" w:rsidP="00FD4F86">
      <w:pPr>
        <w:pStyle w:val="opener"/>
        <w:spacing w:before="0" w:beforeAutospacing="0" w:after="0" w:afterAutospacing="0"/>
        <w:ind w:left="2126" w:right="-426"/>
        <w:rPr>
          <w:rFonts w:ascii="Helvetica" w:hAnsi="Helvetica"/>
        </w:rPr>
      </w:pPr>
      <w:r w:rsidRPr="00951FF4">
        <w:rPr>
          <w:rFonts w:ascii="Helvetica" w:hAnsi="Helvetica"/>
        </w:rPr>
        <w:t xml:space="preserve">Gli alberi sono molto resistenti. Nel bosco il loro legno sopporta per decenni ghiaccio, caldo, neve e pioggia. </w:t>
      </w:r>
    </w:p>
    <w:p w14:paraId="09103264" w14:textId="77777777" w:rsidR="00741B87" w:rsidRDefault="0087617B" w:rsidP="00741B87">
      <w:pPr>
        <w:pStyle w:val="opener"/>
        <w:spacing w:before="0" w:beforeAutospacing="0" w:after="0" w:afterAutospacing="0"/>
        <w:ind w:left="2127" w:right="-426"/>
        <w:rPr>
          <w:rFonts w:ascii="Helvetica" w:hAnsi="Helvetica"/>
        </w:rPr>
      </w:pPr>
      <w:r w:rsidRPr="00951FF4">
        <w:rPr>
          <w:rFonts w:ascii="Helvetica" w:hAnsi="Helvetica"/>
        </w:rPr>
        <w:t xml:space="preserve">I </w:t>
      </w:r>
      <w:r w:rsidRPr="00951FF4">
        <w:rPr>
          <w:rFonts w:ascii="Helvetica" w:hAnsi="Helvetica"/>
          <w:b/>
          <w:bCs/>
        </w:rPr>
        <w:t>mobili in legno naturale puro</w:t>
      </w:r>
      <w:r w:rsidRPr="00951FF4">
        <w:rPr>
          <w:rFonts w:ascii="Helvetica" w:hAnsi="Helvetica"/>
        </w:rPr>
        <w:t xml:space="preserve"> sono molto particolari</w:t>
      </w:r>
      <w:r w:rsidR="004E6118" w:rsidRPr="00951FF4">
        <w:rPr>
          <w:rFonts w:ascii="Helvetica" w:hAnsi="Helvetica"/>
        </w:rPr>
        <w:t xml:space="preserve"> perché si percepiscono</w:t>
      </w:r>
      <w:r w:rsidRPr="00951FF4">
        <w:rPr>
          <w:rFonts w:ascii="Helvetica" w:hAnsi="Helvetica"/>
        </w:rPr>
        <w:t xml:space="preserve"> alla vista, all'olfatto e al tatto. </w:t>
      </w:r>
    </w:p>
    <w:p w14:paraId="10E0856E" w14:textId="77777777" w:rsidR="00741B87" w:rsidRDefault="00741B87" w:rsidP="00741B87">
      <w:pPr>
        <w:pStyle w:val="opener"/>
        <w:spacing w:before="0" w:beforeAutospacing="0" w:after="0" w:afterAutospacing="0"/>
        <w:ind w:left="2127" w:right="-426"/>
        <w:rPr>
          <w:rFonts w:ascii="Helvetica" w:hAnsi="Helvetica"/>
        </w:rPr>
      </w:pPr>
    </w:p>
    <w:p w14:paraId="2BE1F040" w14:textId="4A8FFCC2" w:rsidR="0029016D" w:rsidRPr="000D4D56" w:rsidRDefault="00B61502" w:rsidP="00741B87">
      <w:pPr>
        <w:pStyle w:val="opener"/>
        <w:spacing w:before="0" w:beforeAutospacing="0" w:after="0" w:afterAutospacing="0"/>
        <w:ind w:left="2127" w:right="-426"/>
        <w:rPr>
          <w:rFonts w:ascii="Helvetica" w:hAnsi="Helvetica"/>
        </w:rPr>
      </w:pPr>
      <w:r w:rsidRPr="00951FF4">
        <w:rPr>
          <w:rFonts w:ascii="Helvetica" w:hAnsi="Helvetica"/>
        </w:rPr>
        <w:t>Quelli di</w:t>
      </w:r>
      <w:r w:rsidR="0087617B" w:rsidRPr="00951FF4">
        <w:rPr>
          <w:rFonts w:ascii="Helvetica" w:hAnsi="Helvetica"/>
        </w:rPr>
        <w:t xml:space="preserve"> </w:t>
      </w:r>
      <w:r w:rsidR="0087617B" w:rsidRPr="00951FF4">
        <w:rPr>
          <w:rFonts w:ascii="Helvetica" w:hAnsi="Helvetica"/>
          <w:b/>
          <w:bCs/>
        </w:rPr>
        <w:t>EDITION LIGNATUR</w:t>
      </w:r>
      <w:r w:rsidR="0087617B" w:rsidRPr="00951FF4">
        <w:rPr>
          <w:rFonts w:ascii="Helvetica" w:hAnsi="Helvetica"/>
        </w:rPr>
        <w:t xml:space="preserve"> di </w:t>
      </w:r>
      <w:r w:rsidR="00FC5DC0" w:rsidRPr="000D4D56">
        <w:rPr>
          <w:rFonts w:ascii="Helvetica" w:hAnsi="Helvetica"/>
          <w:b/>
          <w:bCs/>
        </w:rPr>
        <w:t>KEUCO</w:t>
      </w:r>
      <w:r w:rsidR="0087617B" w:rsidRPr="000D4D56">
        <w:rPr>
          <w:rFonts w:ascii="Helvetica" w:hAnsi="Helvetica"/>
        </w:rPr>
        <w:t xml:space="preserve"> sono pezzi unici che non vengono </w:t>
      </w:r>
      <w:r w:rsidRPr="000D4D56">
        <w:rPr>
          <w:rFonts w:ascii="Helvetica" w:hAnsi="Helvetica"/>
        </w:rPr>
        <w:t xml:space="preserve">mai </w:t>
      </w:r>
      <w:r w:rsidR="0087617B" w:rsidRPr="000D4D56">
        <w:rPr>
          <w:rFonts w:ascii="Helvetica" w:hAnsi="Helvetica"/>
        </w:rPr>
        <w:t>prefabbricati</w:t>
      </w:r>
      <w:r w:rsidRPr="000D4D56">
        <w:rPr>
          <w:rFonts w:ascii="Helvetica" w:hAnsi="Helvetica"/>
        </w:rPr>
        <w:t>,</w:t>
      </w:r>
      <w:r w:rsidR="0087617B" w:rsidRPr="000D4D56">
        <w:rPr>
          <w:rFonts w:ascii="Helvetica" w:hAnsi="Helvetica"/>
        </w:rPr>
        <w:t xml:space="preserve"> </w:t>
      </w:r>
      <w:r w:rsidRPr="000D4D56">
        <w:rPr>
          <w:rFonts w:ascii="Helvetica" w:hAnsi="Helvetica"/>
        </w:rPr>
        <w:t>tantomeno</w:t>
      </w:r>
      <w:r w:rsidR="0087617B" w:rsidRPr="000D4D56">
        <w:rPr>
          <w:rFonts w:ascii="Helvetica" w:hAnsi="Helvetica"/>
        </w:rPr>
        <w:t xml:space="preserve"> i pannelli in legno naturale a </w:t>
      </w:r>
      <w:r w:rsidR="00DF30CB">
        <w:rPr>
          <w:rFonts w:ascii="Helvetica" w:hAnsi="Helvetica"/>
        </w:rPr>
        <w:t>tre</w:t>
      </w:r>
      <w:r w:rsidR="0087617B" w:rsidRPr="000D4D56">
        <w:rPr>
          <w:rFonts w:ascii="Helvetica" w:hAnsi="Helvetica"/>
        </w:rPr>
        <w:t xml:space="preserve"> strati.</w:t>
      </w:r>
      <w:r w:rsidRPr="000D4D56">
        <w:rPr>
          <w:rFonts w:ascii="Helvetica" w:hAnsi="Helvetica"/>
        </w:rPr>
        <w:t xml:space="preserve"> </w:t>
      </w:r>
    </w:p>
    <w:p w14:paraId="695F30D5" w14:textId="106B9678" w:rsidR="000D4D56" w:rsidRPr="00741B87" w:rsidRDefault="00B61502" w:rsidP="00741B87">
      <w:pPr>
        <w:pStyle w:val="opener"/>
        <w:spacing w:before="0" w:beforeAutospacing="0" w:after="0" w:afterAutospacing="0"/>
        <w:ind w:left="2127" w:right="-426"/>
        <w:rPr>
          <w:rFonts w:ascii="Helvetica" w:hAnsi="Helvetica"/>
          <w:color w:val="000000"/>
        </w:rPr>
      </w:pPr>
      <w:r w:rsidRPr="000D4D56">
        <w:rPr>
          <w:rFonts w:ascii="Helvetica" w:hAnsi="Helvetica"/>
          <w:color w:val="000000"/>
        </w:rPr>
        <w:t xml:space="preserve">Il </w:t>
      </w:r>
      <w:r w:rsidR="00951FF4" w:rsidRPr="000D4D56">
        <w:rPr>
          <w:rFonts w:ascii="Helvetica" w:hAnsi="Helvetica"/>
          <w:color w:val="000000"/>
        </w:rPr>
        <w:t xml:space="preserve">loro </w:t>
      </w:r>
      <w:r w:rsidRPr="000D4D56">
        <w:rPr>
          <w:rFonts w:ascii="Helvetica" w:hAnsi="Helvetica"/>
          <w:color w:val="000000"/>
        </w:rPr>
        <w:t xml:space="preserve">carattere scultoreo e architettonico mette efficacemente in risalto il legno </w:t>
      </w:r>
      <w:r w:rsidR="00FC5DC0" w:rsidRPr="000D4D56">
        <w:rPr>
          <w:rFonts w:ascii="Helvetica" w:hAnsi="Helvetica"/>
          <w:color w:val="000000"/>
        </w:rPr>
        <w:t xml:space="preserve">naturale </w:t>
      </w:r>
      <w:r w:rsidRPr="000D4D56">
        <w:rPr>
          <w:rFonts w:ascii="Helvetica" w:hAnsi="Helvetica"/>
          <w:color w:val="000000"/>
        </w:rPr>
        <w:t xml:space="preserve">con le sue sfumature di colore </w:t>
      </w:r>
      <w:r w:rsidR="00951FF4" w:rsidRPr="000D4D56">
        <w:rPr>
          <w:rFonts w:ascii="Helvetica" w:hAnsi="Helvetica"/>
          <w:color w:val="000000"/>
        </w:rPr>
        <w:t>mentre</w:t>
      </w:r>
      <w:r w:rsidRPr="000D4D56">
        <w:rPr>
          <w:rFonts w:ascii="Helvetica" w:hAnsi="Helvetica"/>
          <w:color w:val="000000"/>
        </w:rPr>
        <w:t xml:space="preserve"> </w:t>
      </w:r>
      <w:r w:rsidR="00FC5DC0" w:rsidRPr="000D4D56">
        <w:rPr>
          <w:rFonts w:ascii="Helvetica" w:hAnsi="Helvetica"/>
        </w:rPr>
        <w:t>l’</w:t>
      </w:r>
      <w:r w:rsidR="00FC5DC0" w:rsidRPr="000D4D56">
        <w:rPr>
          <w:rFonts w:ascii="Helvetica" w:hAnsi="Helvetica"/>
          <w:color w:val="000000"/>
        </w:rPr>
        <w:t xml:space="preserve">elegante gola fresata nel bordo frontale dei pannelli riduce lo spessore visibile a soli 5 millimetri. </w:t>
      </w:r>
    </w:p>
    <w:p w14:paraId="06B5ECB3" w14:textId="5E2E92ED" w:rsidR="000D4D56" w:rsidRDefault="009C6E9A" w:rsidP="00741B87">
      <w:pPr>
        <w:pStyle w:val="NormaleWeb"/>
        <w:spacing w:before="0" w:beforeAutospacing="0" w:after="0" w:afterAutospacing="0"/>
        <w:ind w:left="2126"/>
        <w:rPr>
          <w:rFonts w:ascii="Helvetica" w:hAnsi="Helvetica"/>
        </w:rPr>
      </w:pPr>
      <w:r>
        <w:rPr>
          <w:rFonts w:ascii="Helvetica" w:hAnsi="Helvetica"/>
        </w:rPr>
        <w:t>Quattro</w:t>
      </w:r>
      <w:r w:rsidR="000D4D56" w:rsidRPr="000D4D56">
        <w:rPr>
          <w:rFonts w:ascii="Helvetica" w:hAnsi="Helvetica"/>
        </w:rPr>
        <w:t xml:space="preserve"> </w:t>
      </w:r>
      <w:r w:rsidR="00985F83">
        <w:rPr>
          <w:rFonts w:ascii="Helvetica" w:hAnsi="Helvetica"/>
        </w:rPr>
        <w:t xml:space="preserve">i </w:t>
      </w:r>
      <w:r w:rsidR="000D4D56" w:rsidRPr="000D4D56">
        <w:rPr>
          <w:rFonts w:ascii="Helvetica" w:hAnsi="Helvetica"/>
        </w:rPr>
        <w:t xml:space="preserve">legni naturali pregiati disponibili: </w:t>
      </w:r>
      <w:r w:rsidR="001804E6">
        <w:rPr>
          <w:rFonts w:ascii="Helvetica" w:hAnsi="Helvetica"/>
          <w:b/>
          <w:bCs/>
        </w:rPr>
        <w:t>quercia</w:t>
      </w:r>
      <w:r w:rsidR="000D4D56" w:rsidRPr="000D4D56">
        <w:rPr>
          <w:rFonts w:ascii="Helvetica" w:hAnsi="Helvetica"/>
        </w:rPr>
        <w:t xml:space="preserve">, </w:t>
      </w:r>
      <w:r w:rsidRPr="009C6E9A">
        <w:rPr>
          <w:rFonts w:ascii="Helvetica" w:hAnsi="Helvetica"/>
          <w:b/>
          <w:bCs/>
        </w:rPr>
        <w:t>quercia veneziana</w:t>
      </w:r>
      <w:r w:rsidR="00212E59">
        <w:rPr>
          <w:rFonts w:ascii="Helvetica" w:hAnsi="Helvetica"/>
          <w:b/>
          <w:bCs/>
        </w:rPr>
        <w:t xml:space="preserve"> (ricavata dalle briccole di Venezia)</w:t>
      </w:r>
      <w:r>
        <w:rPr>
          <w:rFonts w:ascii="Helvetica" w:hAnsi="Helvetica"/>
        </w:rPr>
        <w:t xml:space="preserve">, </w:t>
      </w:r>
      <w:r w:rsidR="001804E6">
        <w:rPr>
          <w:rFonts w:ascii="Helvetica" w:hAnsi="Helvetica"/>
          <w:b/>
          <w:bCs/>
        </w:rPr>
        <w:t>quercia bianca</w:t>
      </w:r>
      <w:r>
        <w:rPr>
          <w:rFonts w:ascii="Helvetica" w:hAnsi="Helvetica"/>
          <w:b/>
          <w:bCs/>
        </w:rPr>
        <w:t xml:space="preserve"> selvaggia</w:t>
      </w:r>
      <w:r w:rsidR="001804E6">
        <w:rPr>
          <w:rFonts w:ascii="Helvetica" w:hAnsi="Helvetica"/>
          <w:b/>
          <w:bCs/>
        </w:rPr>
        <w:t>, noce legno</w:t>
      </w:r>
      <w:r w:rsidR="001804E6">
        <w:rPr>
          <w:rFonts w:ascii="Helvetica" w:hAnsi="Helvetica"/>
        </w:rPr>
        <w:t>.</w:t>
      </w:r>
    </w:p>
    <w:p w14:paraId="4AC7EE0F" w14:textId="77777777" w:rsidR="00741B87" w:rsidRPr="000D4D56" w:rsidRDefault="00741B87" w:rsidP="00741B87">
      <w:pPr>
        <w:pStyle w:val="NormaleWeb"/>
        <w:spacing w:before="0" w:beforeAutospacing="0" w:after="0" w:afterAutospacing="0"/>
        <w:ind w:left="2126"/>
        <w:rPr>
          <w:rFonts w:ascii="Helvetica" w:hAnsi="Helvetica"/>
        </w:rPr>
      </w:pPr>
    </w:p>
    <w:p w14:paraId="5459C6E0" w14:textId="7304943B" w:rsidR="00951FF4" w:rsidRDefault="00951FF4" w:rsidP="00741B87">
      <w:pPr>
        <w:pStyle w:val="NormaleWeb"/>
        <w:spacing w:before="0" w:beforeAutospacing="0" w:after="0" w:afterAutospacing="0"/>
        <w:ind w:left="2126" w:right="-426"/>
        <w:rPr>
          <w:rFonts w:ascii="Helvetica" w:hAnsi="Helvetica"/>
        </w:rPr>
      </w:pPr>
      <w:r w:rsidRPr="000D4D56">
        <w:rPr>
          <w:rFonts w:ascii="Helvetica" w:hAnsi="Helvetica"/>
          <w:i/>
          <w:iCs/>
        </w:rPr>
        <w:t>“Progettare mobili rientra senza ombra di dubbio tra le discipline reali nel design di prodotto. Infatti, il design non segue solo la funzione, ma spesso anche il materiale utilizzato. O ancor meglio, le relative caratteristiche speciali e particolarità”. Un vero cambiamento è esattamente ciò che un designer esigente</w:t>
      </w:r>
      <w:r w:rsidRPr="00951FF4">
        <w:rPr>
          <w:rFonts w:ascii="Helvetica" w:hAnsi="Helvetica"/>
          <w:i/>
          <w:iCs/>
        </w:rPr>
        <w:t xml:space="preserve"> desidera ottenere con il suo operato</w:t>
      </w:r>
      <w:r w:rsidRPr="00951FF4">
        <w:rPr>
          <w:rFonts w:ascii="Helvetica" w:hAnsi="Helvetica"/>
        </w:rPr>
        <w:t xml:space="preserve">”. </w:t>
      </w:r>
      <w:proofErr w:type="spellStart"/>
      <w:r w:rsidRPr="00951FF4">
        <w:rPr>
          <w:rFonts w:ascii="Helvetica" w:hAnsi="Helvetica"/>
        </w:rPr>
        <w:t>Tesseraux+Partner</w:t>
      </w:r>
      <w:proofErr w:type="spellEnd"/>
      <w:r w:rsidRPr="00951FF4">
        <w:rPr>
          <w:rFonts w:ascii="Helvetica" w:hAnsi="Helvetica"/>
        </w:rPr>
        <w:t xml:space="preserve">. </w:t>
      </w:r>
    </w:p>
    <w:p w14:paraId="11B79306" w14:textId="77777777" w:rsidR="00741B87" w:rsidRPr="00951FF4" w:rsidRDefault="00741B87" w:rsidP="00741B87">
      <w:pPr>
        <w:pStyle w:val="NormaleWeb"/>
        <w:spacing w:before="0" w:beforeAutospacing="0" w:after="0" w:afterAutospacing="0"/>
        <w:ind w:left="2126" w:right="-426"/>
        <w:rPr>
          <w:rFonts w:ascii="Helvetica" w:hAnsi="Helvetica"/>
        </w:rPr>
      </w:pPr>
    </w:p>
    <w:p w14:paraId="19AF6DF7" w14:textId="7E123DA7" w:rsidR="00951FF4" w:rsidRPr="00FD4F86" w:rsidRDefault="00951FF4" w:rsidP="00741B87">
      <w:pPr>
        <w:pStyle w:val="NormaleWeb"/>
        <w:spacing w:before="0" w:beforeAutospacing="0" w:after="0" w:afterAutospacing="0"/>
        <w:ind w:left="2126" w:right="-425"/>
        <w:rPr>
          <w:rFonts w:ascii="Helvetica" w:hAnsi="Helvetica"/>
          <w:b/>
          <w:bCs/>
        </w:rPr>
      </w:pPr>
      <w:r w:rsidRPr="00951FF4">
        <w:rPr>
          <w:rFonts w:ascii="Helvetica" w:hAnsi="Helvetica"/>
        </w:rPr>
        <w:t xml:space="preserve">Il motivo di tutto ciò è un marcato perfezionismo, dei designer e dell’azienda. Affinché tutte le superfici di EDITION LIGNATUR si armonizzino tra loro è necessaria un'operazione particolare. I listelli superficiali vengono selezionati in base al colore perché nel legno naturale il colore varia da tronco a tronco, da asse ad asse. Ma non solo i colori, anche i disegni del legno devono armonizzarsi: a seconda del tipo di albero, dei nodi sui rami e dell'alburno, si hanno elementi con caratteristiche diverse. Ecco che i listelli vengono dapprima spruzzati con acqua per creare un'immagine ricca di contrasto. Successivamente, selezionati manualmente, pezzo per pezzo. Quindi si passa alla produzione dei pannelli di legno naturale con la </w:t>
      </w:r>
      <w:r w:rsidRPr="00DF30CB">
        <w:rPr>
          <w:rFonts w:ascii="Helvetica" w:hAnsi="Helvetica"/>
          <w:b/>
          <w:bCs/>
        </w:rPr>
        <w:t xml:space="preserve">tecnologia a </w:t>
      </w:r>
      <w:r w:rsidR="00DF30CB">
        <w:rPr>
          <w:rFonts w:ascii="Helvetica" w:hAnsi="Helvetica"/>
          <w:b/>
          <w:bCs/>
        </w:rPr>
        <w:t>tre</w:t>
      </w:r>
      <w:r w:rsidRPr="00DF30CB">
        <w:rPr>
          <w:rFonts w:ascii="Helvetica" w:hAnsi="Helvetica"/>
          <w:b/>
          <w:bCs/>
        </w:rPr>
        <w:t xml:space="preserve"> strati. </w:t>
      </w:r>
      <w:r w:rsidRPr="00951FF4">
        <w:rPr>
          <w:rFonts w:ascii="Helvetica" w:hAnsi="Helvetica"/>
        </w:rPr>
        <w:t>Un procedimento</w:t>
      </w:r>
      <w:r w:rsidRPr="0087617B">
        <w:rPr>
          <w:rFonts w:ascii="Helvetica" w:hAnsi="Helvetica"/>
        </w:rPr>
        <w:t xml:space="preserve"> oneroso? Senza dubbio. Ma chi realizza mobili con un </w:t>
      </w:r>
      <w:r>
        <w:rPr>
          <w:rFonts w:ascii="Helvetica" w:hAnsi="Helvetica"/>
        </w:rPr>
        <w:t xml:space="preserve">elevato livello di </w:t>
      </w:r>
      <w:r w:rsidRPr="0087617B">
        <w:rPr>
          <w:rFonts w:ascii="Helvetica" w:hAnsi="Helvetica"/>
        </w:rPr>
        <w:t xml:space="preserve">qualità è in un certo modo anche un artista. </w:t>
      </w:r>
    </w:p>
    <w:p w14:paraId="7A1A6BED" w14:textId="77777777" w:rsidR="00951FF4" w:rsidRDefault="00951FF4" w:rsidP="00951FF4">
      <w:pPr>
        <w:pStyle w:val="NormaleWeb"/>
        <w:spacing w:before="0" w:beforeAutospacing="0" w:after="0" w:afterAutospacing="0"/>
        <w:ind w:left="2126" w:right="-425"/>
        <w:rPr>
          <w:rFonts w:ascii="Helvetica" w:hAnsi="Helvetica"/>
        </w:rPr>
      </w:pPr>
      <w:r>
        <w:rPr>
          <w:rFonts w:ascii="Helvetica" w:hAnsi="Helvetica"/>
        </w:rPr>
        <w:t xml:space="preserve">Artista </w:t>
      </w:r>
      <w:r w:rsidRPr="0087617B">
        <w:rPr>
          <w:rFonts w:ascii="Helvetica" w:hAnsi="Helvetica"/>
        </w:rPr>
        <w:t xml:space="preserve">personale, in questo caso. </w:t>
      </w:r>
    </w:p>
    <w:p w14:paraId="6F7BE9C8" w14:textId="3EEA1331" w:rsidR="006A0A6E" w:rsidRDefault="00951FF4" w:rsidP="00CF0EDA">
      <w:pPr>
        <w:pStyle w:val="opener"/>
        <w:ind w:left="2127" w:right="-426"/>
        <w:rPr>
          <w:rFonts w:ascii="Helvetica" w:hAnsi="Helvetica"/>
        </w:rPr>
      </w:pPr>
      <w:r w:rsidRPr="0087617B">
        <w:rPr>
          <w:rFonts w:ascii="Helvetica" w:hAnsi="Helvetica"/>
        </w:rPr>
        <w:t xml:space="preserve">Per preservare in maniera ottimale la particolare sensazione </w:t>
      </w:r>
      <w:r>
        <w:rPr>
          <w:rFonts w:ascii="Helvetica" w:hAnsi="Helvetica"/>
        </w:rPr>
        <w:t>tattile</w:t>
      </w:r>
      <w:r w:rsidRPr="0087617B">
        <w:rPr>
          <w:rFonts w:ascii="Helvetica" w:hAnsi="Helvetica"/>
        </w:rPr>
        <w:t xml:space="preserve"> e le caratteristiche di protezione naturali del legno, le superfici di EDITION LIGNATUR non sono verniciate, bensì vengono trattate esclusivamente con un apposito olio biologico puro, composto sostanzialmente da olio di lino, olio di semi di girasole, olio di soia, cera di carnauba e cera d'api. </w:t>
      </w:r>
    </w:p>
    <w:p w14:paraId="4973D9BF" w14:textId="00FFA5D5" w:rsidR="00FC5DC0" w:rsidRPr="00951FF4" w:rsidRDefault="00951FF4" w:rsidP="000D4D56">
      <w:pPr>
        <w:pStyle w:val="NormaleWeb"/>
        <w:ind w:left="2127" w:right="-426"/>
        <w:rPr>
          <w:rFonts w:ascii="Helvetica" w:hAnsi="Helvetica"/>
        </w:rPr>
      </w:pPr>
      <w:r w:rsidRPr="0087617B">
        <w:rPr>
          <w:rFonts w:ascii="Helvetica" w:hAnsi="Helvetica"/>
        </w:rPr>
        <w:lastRenderedPageBreak/>
        <w:t>La percentuale di cera è leggermente più elevata rispetto agli oli</w:t>
      </w:r>
      <w:r>
        <w:rPr>
          <w:rFonts w:ascii="Helvetica" w:hAnsi="Helvetica"/>
        </w:rPr>
        <w:t>i</w:t>
      </w:r>
      <w:r w:rsidRPr="0087617B">
        <w:rPr>
          <w:rFonts w:ascii="Helvetica" w:hAnsi="Helvetica"/>
        </w:rPr>
        <w:t xml:space="preserve"> di tipo tradizionale al fine di aumentare la resistenza all'acqua stagnante. Segni di usura e piccoli danni come ammaccature, graffi e macchie provocati da bordi di vetro possono essere eliminati in un batter d'occhio con il set di cura in dotazione. Nonostante la loro robustezza naturale, le superfici di legno di EDITION LIGNATUR si meritano di tanto in tanto un po' di </w:t>
      </w:r>
      <w:r>
        <w:rPr>
          <w:rFonts w:ascii="Helvetica" w:hAnsi="Helvetica"/>
        </w:rPr>
        <w:t>coccole</w:t>
      </w:r>
      <w:r w:rsidRPr="0087617B">
        <w:rPr>
          <w:rFonts w:ascii="Helvetica" w:hAnsi="Helvetica"/>
        </w:rPr>
        <w:t>. Basta trattarle due volte all'anno con dell’olio protettivo, che con il tempo rende il legno sempre più resistente.</w:t>
      </w:r>
    </w:p>
    <w:p w14:paraId="1AF2FCB8" w14:textId="59791E2F" w:rsidR="0029016D" w:rsidRPr="00741B87" w:rsidRDefault="00B61502" w:rsidP="0029016D">
      <w:pPr>
        <w:spacing w:line="240" w:lineRule="atLeast"/>
        <w:ind w:left="2127" w:right="-426"/>
        <w:rPr>
          <w:rFonts w:ascii="Helvetica" w:hAnsi="Helvetica"/>
          <w:color w:val="000000"/>
          <w:sz w:val="24"/>
          <w:szCs w:val="24"/>
          <w:lang w:val="it-IT"/>
        </w:rPr>
      </w:pPr>
      <w:r w:rsidRPr="00951FF4">
        <w:rPr>
          <w:rFonts w:ascii="Helvetica" w:hAnsi="Helvetica"/>
          <w:color w:val="000000"/>
          <w:sz w:val="24"/>
          <w:szCs w:val="24"/>
          <w:lang w:val="it-IT"/>
        </w:rPr>
        <w:t xml:space="preserve">Alle raffinate </w:t>
      </w:r>
      <w:r w:rsidRPr="00951FF4">
        <w:rPr>
          <w:rFonts w:ascii="Helvetica" w:hAnsi="Helvetica"/>
          <w:b/>
          <w:bCs/>
          <w:color w:val="000000"/>
          <w:sz w:val="24"/>
          <w:szCs w:val="24"/>
          <w:lang w:val="it-IT"/>
        </w:rPr>
        <w:t>basi portalavabo</w:t>
      </w:r>
      <w:r w:rsidRPr="00951FF4">
        <w:rPr>
          <w:rFonts w:ascii="Helvetica" w:hAnsi="Helvetica"/>
          <w:color w:val="000000"/>
          <w:sz w:val="24"/>
          <w:szCs w:val="24"/>
          <w:lang w:val="it-IT"/>
        </w:rPr>
        <w:t xml:space="preserve"> </w:t>
      </w:r>
      <w:r w:rsidR="002243EA">
        <w:rPr>
          <w:rFonts w:ascii="Helvetica" w:hAnsi="Helvetica"/>
          <w:color w:val="000000"/>
          <w:sz w:val="24"/>
          <w:szCs w:val="24"/>
          <w:lang w:val="it-IT"/>
        </w:rPr>
        <w:t xml:space="preserve">della collezione, </w:t>
      </w:r>
      <w:r w:rsidRPr="00951FF4">
        <w:rPr>
          <w:rFonts w:ascii="Helvetica" w:hAnsi="Helvetica"/>
          <w:color w:val="000000"/>
          <w:sz w:val="24"/>
          <w:szCs w:val="24"/>
          <w:lang w:val="it-IT"/>
        </w:rPr>
        <w:t xml:space="preserve">possono essere combinati diversi modelli di </w:t>
      </w:r>
      <w:r w:rsidRPr="00951FF4">
        <w:rPr>
          <w:rFonts w:ascii="Helvetica" w:hAnsi="Helvetica"/>
          <w:b/>
          <w:bCs/>
          <w:color w:val="000000"/>
          <w:sz w:val="24"/>
          <w:szCs w:val="24"/>
          <w:lang w:val="it-IT"/>
        </w:rPr>
        <w:t>lavabo</w:t>
      </w:r>
      <w:r w:rsidRPr="00951FF4">
        <w:rPr>
          <w:rFonts w:ascii="Helvetica" w:hAnsi="Helvetica"/>
          <w:color w:val="000000"/>
          <w:sz w:val="24"/>
          <w:szCs w:val="24"/>
          <w:lang w:val="it-IT"/>
        </w:rPr>
        <w:t xml:space="preserve"> in </w:t>
      </w:r>
      <w:proofErr w:type="spellStart"/>
      <w:r w:rsidR="004E6118" w:rsidRPr="00741B87">
        <w:rPr>
          <w:rFonts w:ascii="Helvetica" w:hAnsi="Helvetica" w:cs="Arial"/>
          <w:sz w:val="24"/>
          <w:szCs w:val="24"/>
          <w:lang w:val="it-IT"/>
        </w:rPr>
        <w:t>varicor</w:t>
      </w:r>
      <w:proofErr w:type="spellEnd"/>
      <w:r w:rsidR="004E6118" w:rsidRPr="00741B87">
        <w:rPr>
          <w:rFonts w:ascii="Helvetica" w:hAnsi="Helvetica" w:cs="Arial"/>
          <w:sz w:val="24"/>
          <w:szCs w:val="24"/>
          <w:lang w:val="it-IT"/>
        </w:rPr>
        <w:t xml:space="preserve">® - un materiale resistente e igienico composto da sostanze minerali naturali, </w:t>
      </w:r>
      <w:r w:rsidRPr="00741B87">
        <w:rPr>
          <w:rFonts w:ascii="Helvetica" w:hAnsi="Helvetica"/>
          <w:color w:val="000000"/>
          <w:sz w:val="24"/>
          <w:szCs w:val="24"/>
          <w:lang w:val="it-IT"/>
        </w:rPr>
        <w:t xml:space="preserve">o </w:t>
      </w:r>
      <w:r w:rsidR="004E6118" w:rsidRPr="00741B87">
        <w:rPr>
          <w:rFonts w:ascii="Helvetica" w:hAnsi="Helvetica"/>
          <w:color w:val="000000"/>
          <w:sz w:val="24"/>
          <w:szCs w:val="24"/>
          <w:lang w:val="it-IT"/>
        </w:rPr>
        <w:t xml:space="preserve">in </w:t>
      </w:r>
      <w:r w:rsidR="004E6118" w:rsidRPr="00741B87">
        <w:rPr>
          <w:rFonts w:ascii="Helvetica" w:hAnsi="Helvetica"/>
          <w:sz w:val="24"/>
          <w:szCs w:val="24"/>
          <w:lang w:val="it-IT"/>
        </w:rPr>
        <w:t>c</w:t>
      </w:r>
      <w:r w:rsidRPr="00741B87">
        <w:rPr>
          <w:rFonts w:ascii="Helvetica" w:hAnsi="Helvetica"/>
          <w:color w:val="000000"/>
          <w:sz w:val="24"/>
          <w:szCs w:val="24"/>
          <w:lang w:val="it-IT"/>
        </w:rPr>
        <w:t xml:space="preserve">eramica. </w:t>
      </w:r>
    </w:p>
    <w:p w14:paraId="7FBCB445" w14:textId="407CB0AB" w:rsidR="000D4D56" w:rsidRPr="00741B87" w:rsidRDefault="00B61502" w:rsidP="00741B87">
      <w:pPr>
        <w:spacing w:line="240" w:lineRule="atLeast"/>
        <w:ind w:left="2127" w:right="-426"/>
        <w:rPr>
          <w:rFonts w:ascii="Helvetica" w:hAnsi="Helvetica"/>
          <w:color w:val="000000"/>
          <w:sz w:val="24"/>
          <w:szCs w:val="24"/>
          <w:lang w:val="it-IT"/>
        </w:rPr>
      </w:pPr>
      <w:r w:rsidRPr="00741B87">
        <w:rPr>
          <w:rFonts w:ascii="Helvetica" w:hAnsi="Helvetica"/>
          <w:color w:val="000000"/>
          <w:sz w:val="24"/>
          <w:szCs w:val="24"/>
          <w:lang w:val="it-IT"/>
        </w:rPr>
        <w:t>In via opzionale sono disponibili anche ripiani di copertura a scelta, in vetro o ardesia</w:t>
      </w:r>
      <w:r w:rsidR="0029016D" w:rsidRPr="00741B87">
        <w:rPr>
          <w:rFonts w:ascii="Helvetica" w:hAnsi="Helvetica"/>
          <w:color w:val="000000"/>
          <w:sz w:val="24"/>
          <w:szCs w:val="24"/>
          <w:lang w:val="it-IT"/>
        </w:rPr>
        <w:t xml:space="preserve"> per</w:t>
      </w:r>
      <w:r w:rsidRPr="00741B87">
        <w:rPr>
          <w:rFonts w:ascii="Helvetica" w:hAnsi="Helvetica"/>
          <w:color w:val="000000"/>
          <w:sz w:val="24"/>
          <w:szCs w:val="24"/>
          <w:lang w:val="it-IT"/>
        </w:rPr>
        <w:t xml:space="preserve"> un ambiente accogliente ed elegante che cambia la prospettiva del bagno. </w:t>
      </w:r>
      <w:r w:rsidR="000D4D56" w:rsidRPr="00741B87">
        <w:rPr>
          <w:rFonts w:ascii="Helvetica" w:hAnsi="Helvetica"/>
          <w:color w:val="000000"/>
          <w:sz w:val="24"/>
          <w:szCs w:val="24"/>
          <w:lang w:val="it-IT"/>
        </w:rPr>
        <w:t>L'assortimento di prodotti per la zona lavabo viene completato con basi laterali, colonne medie e colonne alte, nonché con pratici accessori da appendere.</w:t>
      </w:r>
    </w:p>
    <w:p w14:paraId="30CE91D0" w14:textId="77777777" w:rsidR="000D4D56" w:rsidRPr="00741B87" w:rsidRDefault="000D4D56" w:rsidP="0029016D">
      <w:pPr>
        <w:spacing w:line="240" w:lineRule="atLeast"/>
        <w:ind w:left="2127" w:right="-426"/>
        <w:rPr>
          <w:rFonts w:ascii="Helvetica" w:hAnsi="Helvetica"/>
          <w:color w:val="000000"/>
          <w:sz w:val="24"/>
          <w:szCs w:val="24"/>
          <w:lang w:val="it-IT"/>
        </w:rPr>
      </w:pPr>
    </w:p>
    <w:p w14:paraId="6D5B2E1C" w14:textId="7F693ADB" w:rsidR="00FC5DC0" w:rsidRPr="00951FF4" w:rsidRDefault="0029016D" w:rsidP="0029016D">
      <w:pPr>
        <w:spacing w:line="240" w:lineRule="atLeast"/>
        <w:ind w:left="2127" w:right="-426"/>
        <w:rPr>
          <w:rFonts w:ascii="Helvetica" w:hAnsi="Helvetica"/>
          <w:sz w:val="24"/>
          <w:szCs w:val="24"/>
          <w:lang w:val="it-IT"/>
        </w:rPr>
      </w:pPr>
      <w:r w:rsidRPr="00741B87">
        <w:rPr>
          <w:rFonts w:ascii="Helvetica" w:hAnsi="Helvetica"/>
          <w:color w:val="000000"/>
          <w:sz w:val="24"/>
          <w:szCs w:val="24"/>
          <w:lang w:val="it-IT"/>
        </w:rPr>
        <w:t xml:space="preserve">Gli </w:t>
      </w:r>
      <w:r w:rsidRPr="00741B87">
        <w:rPr>
          <w:rFonts w:ascii="Helvetica" w:hAnsi="Helvetica"/>
          <w:b/>
          <w:bCs/>
          <w:color w:val="000000"/>
          <w:sz w:val="24"/>
          <w:szCs w:val="24"/>
          <w:lang w:val="it-IT"/>
        </w:rPr>
        <w:t>specchi</w:t>
      </w:r>
      <w:r w:rsidRPr="00741B87">
        <w:rPr>
          <w:rFonts w:ascii="Helvetica" w:hAnsi="Helvetica"/>
          <w:color w:val="000000"/>
          <w:sz w:val="24"/>
          <w:szCs w:val="24"/>
          <w:lang w:val="it-IT"/>
        </w:rPr>
        <w:t xml:space="preserve"> con illuminazione </w:t>
      </w:r>
      <w:proofErr w:type="spellStart"/>
      <w:r w:rsidR="00FC5DC0" w:rsidRPr="00741B87">
        <w:rPr>
          <w:rFonts w:ascii="Helvetica" w:hAnsi="Helvetica"/>
          <w:color w:val="000000"/>
          <w:sz w:val="24"/>
          <w:szCs w:val="24"/>
          <w:lang w:val="it-IT"/>
        </w:rPr>
        <w:t>dimmerabile</w:t>
      </w:r>
      <w:proofErr w:type="spellEnd"/>
      <w:r w:rsidR="00FC5DC0" w:rsidRPr="00741B87">
        <w:rPr>
          <w:rFonts w:ascii="Helvetica" w:hAnsi="Helvetica"/>
          <w:color w:val="000000"/>
          <w:sz w:val="24"/>
          <w:szCs w:val="24"/>
          <w:lang w:val="it-IT"/>
        </w:rPr>
        <w:t xml:space="preserve"> a LED </w:t>
      </w:r>
      <w:r w:rsidRPr="00741B87">
        <w:rPr>
          <w:rFonts w:ascii="Helvetica" w:hAnsi="Helvetica"/>
          <w:color w:val="000000"/>
          <w:sz w:val="24"/>
          <w:szCs w:val="24"/>
          <w:lang w:val="it-IT"/>
        </w:rPr>
        <w:t xml:space="preserve">e gli specchi contenitori diffondono i colori della luce </w:t>
      </w:r>
      <w:r w:rsidRPr="00741B87">
        <w:rPr>
          <w:rFonts w:ascii="Helvetica" w:hAnsi="Helvetica"/>
          <w:sz w:val="24"/>
          <w:szCs w:val="24"/>
          <w:lang w:val="it-IT"/>
        </w:rPr>
        <w:t xml:space="preserve">come </w:t>
      </w:r>
      <w:r w:rsidRPr="0029016D">
        <w:rPr>
          <w:rFonts w:ascii="Helvetica" w:hAnsi="Helvetica"/>
          <w:sz w:val="24"/>
          <w:szCs w:val="24"/>
          <w:lang w:val="it-IT"/>
        </w:rPr>
        <w:t>quelli del bosco: dal bianco chiaro da 2700 kelvin al chiaro diurno da 6500 kelvin.</w:t>
      </w:r>
      <w:r w:rsidRPr="00951FF4">
        <w:rPr>
          <w:rFonts w:ascii="Helvetica" w:hAnsi="Helvetica"/>
          <w:sz w:val="24"/>
          <w:szCs w:val="24"/>
          <w:lang w:val="it-IT"/>
        </w:rPr>
        <w:t xml:space="preserve"> </w:t>
      </w:r>
      <w:r w:rsidRPr="0029016D">
        <w:rPr>
          <w:rFonts w:ascii="Helvetica" w:hAnsi="Helvetica"/>
          <w:sz w:val="24"/>
          <w:szCs w:val="24"/>
          <w:lang w:val="it-IT"/>
        </w:rPr>
        <w:t xml:space="preserve">Così, già mentre ci si trucca, si può osservare l’effetto del make-up all’aria aperta, con la luce dell’ufficio o l’illuminazione soffusa di un ristorante. </w:t>
      </w:r>
    </w:p>
    <w:p w14:paraId="64C4F32F" w14:textId="23A92CD3" w:rsidR="00741B87" w:rsidRDefault="0029016D" w:rsidP="00741B87">
      <w:pPr>
        <w:spacing w:line="240" w:lineRule="atLeast"/>
        <w:ind w:left="2127" w:right="-426"/>
        <w:rPr>
          <w:rFonts w:ascii="Helvetica" w:hAnsi="Helvetica"/>
          <w:sz w:val="24"/>
          <w:szCs w:val="24"/>
          <w:lang w:val="it-IT"/>
        </w:rPr>
      </w:pPr>
      <w:r w:rsidRPr="0029016D">
        <w:rPr>
          <w:rFonts w:ascii="Helvetica" w:hAnsi="Helvetica"/>
          <w:sz w:val="24"/>
          <w:szCs w:val="24"/>
          <w:lang w:val="it-IT"/>
        </w:rPr>
        <w:t xml:space="preserve">La tecnologia complessa, </w:t>
      </w:r>
      <w:r w:rsidR="00FC5DC0" w:rsidRPr="00951FF4">
        <w:rPr>
          <w:rFonts w:ascii="Helvetica" w:hAnsi="Helvetica"/>
          <w:sz w:val="24"/>
          <w:szCs w:val="24"/>
          <w:lang w:val="it-IT"/>
        </w:rPr>
        <w:t>frutto della ricerca del</w:t>
      </w:r>
      <w:r w:rsidR="00FC5DC0" w:rsidRPr="0029016D">
        <w:rPr>
          <w:rFonts w:ascii="Helvetica" w:hAnsi="Helvetica"/>
          <w:sz w:val="24"/>
          <w:szCs w:val="24"/>
          <w:lang w:val="it-IT"/>
        </w:rPr>
        <w:t xml:space="preserve"> laboratorio di luce di KEUCO</w:t>
      </w:r>
      <w:r w:rsidR="00741B87">
        <w:rPr>
          <w:rFonts w:ascii="Helvetica" w:hAnsi="Helvetica"/>
          <w:sz w:val="24"/>
          <w:szCs w:val="24"/>
          <w:lang w:val="it-IT"/>
        </w:rPr>
        <w:t xml:space="preserve"> </w:t>
      </w:r>
      <w:r w:rsidR="00FC5DC0" w:rsidRPr="00951FF4">
        <w:rPr>
          <w:rFonts w:ascii="Helvetica" w:hAnsi="Helvetica"/>
          <w:sz w:val="24"/>
          <w:szCs w:val="24"/>
          <w:lang w:val="it-IT"/>
        </w:rPr>
        <w:t>include anche il</w:t>
      </w:r>
      <w:r w:rsidRPr="0029016D">
        <w:rPr>
          <w:rFonts w:ascii="Helvetica" w:hAnsi="Helvetica"/>
          <w:sz w:val="24"/>
          <w:szCs w:val="24"/>
          <w:lang w:val="it-IT"/>
        </w:rPr>
        <w:t xml:space="preserve"> </w:t>
      </w:r>
      <w:r w:rsidRPr="0029016D">
        <w:rPr>
          <w:rFonts w:ascii="Helvetica" w:hAnsi="Helvetica"/>
          <w:b/>
          <w:bCs/>
          <w:sz w:val="24"/>
          <w:szCs w:val="24"/>
          <w:lang w:val="it-IT"/>
        </w:rPr>
        <w:t>riscaldamento integrato</w:t>
      </w:r>
      <w:r w:rsidR="00FC5DC0" w:rsidRPr="00951FF4">
        <w:rPr>
          <w:rFonts w:ascii="Helvetica" w:hAnsi="Helvetica"/>
          <w:b/>
          <w:bCs/>
          <w:sz w:val="24"/>
          <w:szCs w:val="24"/>
          <w:lang w:val="it-IT"/>
        </w:rPr>
        <w:t xml:space="preserve"> p</w:t>
      </w:r>
      <w:r w:rsidRPr="0029016D">
        <w:rPr>
          <w:rFonts w:ascii="Helvetica" w:hAnsi="Helvetica"/>
          <w:b/>
          <w:bCs/>
          <w:sz w:val="24"/>
          <w:szCs w:val="24"/>
          <w:lang w:val="it-IT"/>
        </w:rPr>
        <w:t>er potersi specchiare anche dopo la doccia.</w:t>
      </w:r>
      <w:r w:rsidRPr="0029016D">
        <w:rPr>
          <w:rFonts w:ascii="Helvetica" w:hAnsi="Helvetica"/>
          <w:sz w:val="24"/>
          <w:szCs w:val="24"/>
          <w:lang w:val="it-IT"/>
        </w:rPr>
        <w:t xml:space="preserve"> </w:t>
      </w:r>
    </w:p>
    <w:p w14:paraId="7198E48D" w14:textId="7FC498E9" w:rsidR="000D4D56" w:rsidRDefault="0029016D" w:rsidP="006A0A6E">
      <w:pPr>
        <w:spacing w:line="240" w:lineRule="atLeast"/>
        <w:ind w:left="2127" w:right="-426"/>
        <w:rPr>
          <w:rFonts w:ascii="Helvetica" w:hAnsi="Helvetica"/>
          <w:sz w:val="24"/>
          <w:szCs w:val="24"/>
          <w:lang w:val="it-IT"/>
        </w:rPr>
      </w:pPr>
      <w:r w:rsidRPr="0029016D">
        <w:rPr>
          <w:rFonts w:ascii="Helvetica" w:hAnsi="Helvetica"/>
          <w:sz w:val="24"/>
          <w:szCs w:val="24"/>
          <w:lang w:val="it-IT"/>
        </w:rPr>
        <w:t>I ripiani, gli schienali e i fianchi sono ricavati dallo stesso tipo di legno</w:t>
      </w:r>
      <w:r w:rsidR="00FC5DC0" w:rsidRPr="00951FF4">
        <w:rPr>
          <w:rFonts w:ascii="Helvetica" w:hAnsi="Helvetica"/>
          <w:sz w:val="24"/>
          <w:szCs w:val="24"/>
          <w:lang w:val="it-IT"/>
        </w:rPr>
        <w:t xml:space="preserve"> utilizzato per realizzare il mobile.</w:t>
      </w:r>
      <w:r w:rsidRPr="0029016D">
        <w:rPr>
          <w:rFonts w:ascii="Helvetica" w:hAnsi="Helvetica"/>
          <w:sz w:val="24"/>
          <w:szCs w:val="24"/>
          <w:lang w:val="it-IT"/>
        </w:rPr>
        <w:t xml:space="preserve"> Una cornice luminosa a LED che si sviluppa su tre lati trasforma lo specchio contenitore EDITION LIGNATUR in un vero e proprio </w:t>
      </w:r>
      <w:proofErr w:type="spellStart"/>
      <w:r w:rsidRPr="0029016D">
        <w:rPr>
          <w:rFonts w:ascii="Helvetica" w:hAnsi="Helvetica"/>
          <w:i/>
          <w:iCs/>
          <w:sz w:val="24"/>
          <w:szCs w:val="24"/>
          <w:lang w:val="it-IT"/>
        </w:rPr>
        <w:t>highlight</w:t>
      </w:r>
      <w:proofErr w:type="spellEnd"/>
      <w:r w:rsidRPr="0029016D">
        <w:rPr>
          <w:rFonts w:ascii="Helvetica" w:hAnsi="Helvetica"/>
          <w:sz w:val="24"/>
          <w:szCs w:val="24"/>
          <w:lang w:val="it-IT"/>
        </w:rPr>
        <w:t xml:space="preserve"> per il bagno, sia nella versione classica con montaggio davanti a parete sia nel modello particolare a semi-incasso. </w:t>
      </w:r>
      <w:r w:rsidR="00FC5DC0" w:rsidRPr="00951FF4">
        <w:rPr>
          <w:rFonts w:ascii="Helvetica" w:hAnsi="Helvetica"/>
          <w:sz w:val="24"/>
          <w:szCs w:val="24"/>
          <w:lang w:val="it-IT"/>
        </w:rPr>
        <w:t xml:space="preserve">Lo </w:t>
      </w:r>
      <w:r w:rsidRPr="0029016D">
        <w:rPr>
          <w:rFonts w:ascii="Helvetica" w:hAnsi="Helvetica"/>
          <w:sz w:val="24"/>
          <w:szCs w:val="24"/>
          <w:lang w:val="it-IT"/>
        </w:rPr>
        <w:t>specchio contenitore propone tre fonti di illuminazione: un’illuminazione principale della cornice perimetrale nonché un’illuminazione del piano e del lavabo.</w:t>
      </w:r>
    </w:p>
    <w:p w14:paraId="18863635" w14:textId="77777777" w:rsidR="00741B87" w:rsidRDefault="00741B87" w:rsidP="00741B87">
      <w:pPr>
        <w:spacing w:line="240" w:lineRule="atLeast"/>
        <w:ind w:left="2127" w:right="-426"/>
        <w:rPr>
          <w:rFonts w:ascii="Helvetica" w:hAnsi="Helvetica"/>
          <w:sz w:val="24"/>
          <w:szCs w:val="24"/>
          <w:lang w:val="it-IT"/>
        </w:rPr>
      </w:pPr>
    </w:p>
    <w:p w14:paraId="6C3C7A8C" w14:textId="608BDE74" w:rsidR="00CF0EDA" w:rsidRDefault="000D4D56" w:rsidP="00CF0EDA">
      <w:pPr>
        <w:ind w:left="1985" w:right="-426"/>
        <w:rPr>
          <w:rFonts w:ascii="Arial" w:hAnsi="Arial" w:cs="Arial"/>
          <w:b/>
          <w:bCs/>
          <w:color w:val="000000" w:themeColor="text1"/>
          <w:sz w:val="21"/>
          <w:szCs w:val="21"/>
          <w:lang w:val="it-IT"/>
        </w:rPr>
      </w:pPr>
      <w:r w:rsidRPr="00A218CC">
        <w:rPr>
          <w:rFonts w:ascii="Arial" w:hAnsi="Arial" w:cs="Arial"/>
          <w:b/>
          <w:bCs/>
          <w:color w:val="000000" w:themeColor="text1"/>
          <w:sz w:val="21"/>
          <w:szCs w:val="21"/>
          <w:lang w:val="it-IT"/>
        </w:rPr>
        <w:t>keuco.co</w:t>
      </w:r>
      <w:r w:rsidR="00CF0EDA">
        <w:rPr>
          <w:rFonts w:ascii="Arial" w:hAnsi="Arial" w:cs="Arial"/>
          <w:b/>
          <w:bCs/>
          <w:color w:val="000000" w:themeColor="text1"/>
          <w:sz w:val="21"/>
          <w:szCs w:val="21"/>
          <w:lang w:val="it-IT"/>
        </w:rPr>
        <w:t>m</w:t>
      </w:r>
      <w:r w:rsidR="00CF0EDA">
        <w:rPr>
          <w:rFonts w:ascii="Helvetica" w:hAnsi="Helvetica"/>
          <w:noProof/>
        </w:rPr>
        <w:drawing>
          <wp:inline distT="0" distB="0" distL="0" distR="0" wp14:anchorId="70E1F7DB" wp14:editId="27EE8618">
            <wp:extent cx="5474970" cy="2671269"/>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7"/>
                    <a:stretch>
                      <a:fillRect/>
                    </a:stretch>
                  </pic:blipFill>
                  <pic:spPr>
                    <a:xfrm>
                      <a:off x="0" y="0"/>
                      <a:ext cx="5483287" cy="2675327"/>
                    </a:xfrm>
                    <a:prstGeom prst="rect">
                      <a:avLst/>
                    </a:prstGeom>
                  </pic:spPr>
                </pic:pic>
              </a:graphicData>
            </a:graphic>
          </wp:inline>
        </w:drawing>
      </w:r>
    </w:p>
    <w:p w14:paraId="482F33D9" w14:textId="141D8D2E" w:rsidR="001804E6" w:rsidRPr="00CF0EDA" w:rsidRDefault="001804E6" w:rsidP="00CF0EDA">
      <w:pPr>
        <w:ind w:left="1985"/>
        <w:jc w:val="center"/>
        <w:rPr>
          <w:sz w:val="24"/>
          <w:szCs w:val="24"/>
          <w:lang w:val="it-IT"/>
        </w:rPr>
      </w:pPr>
      <w:r>
        <w:rPr>
          <w:rFonts w:ascii="Arial" w:hAnsi="Arial" w:cs="Arial"/>
          <w:b/>
          <w:bCs/>
          <w:color w:val="000000" w:themeColor="text1"/>
          <w:sz w:val="21"/>
          <w:szCs w:val="21"/>
          <w:lang w:val="it-IT"/>
        </w:rPr>
        <w:t>Collezione EDITION LIGNATUR nella finitura quercia</w:t>
      </w:r>
      <w:r w:rsidR="00212E59">
        <w:rPr>
          <w:rFonts w:ascii="Arial" w:hAnsi="Arial" w:cs="Arial"/>
          <w:b/>
          <w:bCs/>
          <w:color w:val="000000" w:themeColor="text1"/>
          <w:sz w:val="21"/>
          <w:szCs w:val="21"/>
          <w:lang w:val="it-IT"/>
        </w:rPr>
        <w:t xml:space="preserve"> e quercia veneziana</w:t>
      </w:r>
      <w:r>
        <w:rPr>
          <w:rFonts w:ascii="Arial" w:hAnsi="Arial" w:cs="Arial"/>
          <w:b/>
          <w:bCs/>
          <w:color w:val="000000" w:themeColor="text1"/>
          <w:sz w:val="21"/>
          <w:szCs w:val="21"/>
          <w:lang w:val="it-IT"/>
        </w:rPr>
        <w:t>.</w:t>
      </w:r>
    </w:p>
    <w:p w14:paraId="04158335" w14:textId="111221DA" w:rsidR="00A218CC" w:rsidRPr="006A0A6E" w:rsidRDefault="00A218CC" w:rsidP="001804E6">
      <w:pPr>
        <w:ind w:left="1701" w:right="-426"/>
        <w:rPr>
          <w:rFonts w:ascii="Arial" w:hAnsi="Arial" w:cs="Arial"/>
          <w:sz w:val="21"/>
          <w:szCs w:val="21"/>
          <w:lang w:val="it-IT"/>
        </w:rPr>
      </w:pPr>
      <w:bookmarkStart w:id="0" w:name="31391"/>
      <w:bookmarkEnd w:id="0"/>
    </w:p>
    <w:sectPr w:rsidR="00A218CC" w:rsidRPr="006A0A6E" w:rsidSect="00FD4F86">
      <w:headerReference w:type="even" r:id="rId8"/>
      <w:headerReference w:type="default" r:id="rId9"/>
      <w:footerReference w:type="default" r:id="rId10"/>
      <w:endnotePr>
        <w:numFmt w:val="decimal"/>
      </w:endnotePr>
      <w:pgSz w:w="11901" w:h="16840"/>
      <w:pgMar w:top="578" w:right="1128" w:bottom="568" w:left="851" w:header="125"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67173" w14:textId="77777777" w:rsidR="0086589A" w:rsidRDefault="0086589A">
      <w:r>
        <w:separator/>
      </w:r>
    </w:p>
  </w:endnote>
  <w:endnote w:type="continuationSeparator" w:id="0">
    <w:p w14:paraId="6A953560" w14:textId="77777777" w:rsidR="0086589A" w:rsidRDefault="0086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T">
    <w:altName w:val="Times New Roman"/>
    <w:panose1 w:val="020B0602020204020303"/>
    <w:charset w:val="00"/>
    <w:family w:val="swiss"/>
    <w:notTrueType/>
    <w:pitch w:val="default"/>
    <w:sig w:usb0="00000003" w:usb1="00000000" w:usb2="00000000" w:usb3="00000000" w:csb0="00000001" w:csb1="00000000"/>
  </w:font>
  <w:font w:name="BauerBodoni">
    <w:altName w:val="Times New Roman"/>
    <w:panose1 w:val="020B06040202020202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badi MT Condensed Light">
    <w:panose1 w:val="020B0306030101010103"/>
    <w:charset w:val="4D"/>
    <w:family w:val="swiss"/>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E20AD" w14:textId="77777777" w:rsidR="006E3F39" w:rsidRPr="002B7433" w:rsidRDefault="006E3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 w:lineRule="atLeast"/>
      <w:rPr>
        <w:rFonts w:ascii="Arial Black" w:hAnsi="Arial Black"/>
        <w:color w:val="808080"/>
        <w:spacing w:val="-1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061B1" w14:textId="77777777" w:rsidR="0086589A" w:rsidRDefault="0086589A">
      <w:r>
        <w:separator/>
      </w:r>
    </w:p>
  </w:footnote>
  <w:footnote w:type="continuationSeparator" w:id="0">
    <w:p w14:paraId="30422A15" w14:textId="77777777" w:rsidR="0086589A" w:rsidRDefault="00865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0514" w14:textId="2572BD76" w:rsidR="004779F3" w:rsidRDefault="004779F3">
    <w:pPr>
      <w:pStyle w:val="Intestazione"/>
    </w:pPr>
  </w:p>
  <w:p w14:paraId="3DDB2425" w14:textId="1B0675D6" w:rsidR="004779F3" w:rsidRDefault="004779F3">
    <w:pPr>
      <w:pStyle w:val="Intestazione"/>
    </w:pPr>
  </w:p>
  <w:p w14:paraId="61E356C6" w14:textId="77777777" w:rsidR="004779F3" w:rsidRDefault="004779F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3602" w14:textId="77777777" w:rsidR="00FD4F86" w:rsidRDefault="00FD4F86" w:rsidP="00FD4F86">
    <w:pPr>
      <w:ind w:right="-1"/>
    </w:pPr>
  </w:p>
  <w:p w14:paraId="4C99841D" w14:textId="77777777" w:rsidR="00FD4F86" w:rsidRDefault="00FD4F86" w:rsidP="00FD4F86">
    <w:pPr>
      <w:ind w:right="-1"/>
    </w:pPr>
  </w:p>
  <w:p w14:paraId="3DEFF674" w14:textId="0B7BA3C2" w:rsidR="00353584" w:rsidRDefault="00353584" w:rsidP="004779F3">
    <w:pPr>
      <w:ind w:right="-1"/>
    </w:pPr>
    <w:r>
      <w:rPr>
        <w:noProof/>
      </w:rPr>
      <w:drawing>
        <wp:inline distT="0" distB="0" distL="0" distR="0" wp14:anchorId="63A7CAA2" wp14:editId="623806D2">
          <wp:extent cx="1515533" cy="449987"/>
          <wp:effectExtent l="0" t="0" r="0" b="0"/>
          <wp:docPr id="7" name="Immagine 7" descr="Immagine che contiene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EUCO.jpg"/>
                  <pic:cNvPicPr/>
                </pic:nvPicPr>
                <pic:blipFill>
                  <a:blip r:embed="rId1"/>
                  <a:stretch>
                    <a:fillRect/>
                  </a:stretch>
                </pic:blipFill>
                <pic:spPr>
                  <a:xfrm>
                    <a:off x="0" y="0"/>
                    <a:ext cx="1549809" cy="460164"/>
                  </a:xfrm>
                  <a:prstGeom prst="rect">
                    <a:avLst/>
                  </a:prstGeom>
                </pic:spPr>
              </pic:pic>
            </a:graphicData>
          </a:graphic>
        </wp:inline>
      </w:drawing>
    </w:r>
    <w:r w:rsidR="004779F3" w:rsidRPr="004779F3">
      <w:rPr>
        <w:rFonts w:ascii="Abadi MT Condensed Light" w:hAnsi="Abadi MT Condensed Light"/>
        <w:i/>
        <w:iCs/>
        <w:noProof/>
        <w:sz w:val="21"/>
        <w:szCs w:val="21"/>
        <w:lang w:val="it-IT"/>
      </w:rPr>
      <w:t xml:space="preserve"> </w:t>
    </w:r>
    <w:r w:rsidR="004779F3">
      <w:rPr>
        <w:rFonts w:ascii="Abadi MT Condensed Light" w:hAnsi="Abadi MT Condensed Light"/>
        <w:i/>
        <w:iCs/>
        <w:noProof/>
        <w:sz w:val="21"/>
        <w:szCs w:val="21"/>
        <w:lang w:val="it-IT"/>
      </w:rPr>
      <w:tab/>
    </w:r>
    <w:r w:rsidR="004779F3">
      <w:rPr>
        <w:rFonts w:ascii="Abadi MT Condensed Light" w:hAnsi="Abadi MT Condensed Light"/>
        <w:i/>
        <w:iCs/>
        <w:noProof/>
        <w:sz w:val="21"/>
        <w:szCs w:val="21"/>
        <w:lang w:val="it-IT"/>
      </w:rPr>
      <w:tab/>
    </w:r>
    <w:r w:rsidR="004779F3">
      <w:rPr>
        <w:rFonts w:ascii="Abadi MT Condensed Light" w:hAnsi="Abadi MT Condensed Light"/>
        <w:i/>
        <w:iCs/>
        <w:noProof/>
        <w:sz w:val="21"/>
        <w:szCs w:val="21"/>
        <w:lang w:val="it-IT"/>
      </w:rPr>
      <w:tab/>
    </w:r>
    <w:r w:rsidR="004779F3">
      <w:rPr>
        <w:rFonts w:ascii="Abadi MT Condensed Light" w:hAnsi="Abadi MT Condensed Light"/>
        <w:i/>
        <w:iCs/>
        <w:noProof/>
        <w:sz w:val="21"/>
        <w:szCs w:val="21"/>
        <w:lang w:val="it-IT"/>
      </w:rPr>
      <w:tab/>
    </w:r>
    <w:r w:rsidR="004779F3">
      <w:rPr>
        <w:rFonts w:ascii="Abadi MT Condensed Light" w:hAnsi="Abadi MT Condensed Light"/>
        <w:i/>
        <w:iCs/>
        <w:noProof/>
        <w:sz w:val="21"/>
        <w:szCs w:val="21"/>
        <w:lang w:val="it-IT"/>
      </w:rPr>
      <w:tab/>
    </w:r>
    <w:r w:rsidR="004779F3">
      <w:rPr>
        <w:rFonts w:ascii="Abadi MT Condensed Light" w:hAnsi="Abadi MT Condensed Light"/>
        <w:i/>
        <w:iCs/>
        <w:noProof/>
        <w:sz w:val="21"/>
        <w:szCs w:val="21"/>
        <w:lang w:val="it-IT"/>
      </w:rPr>
      <w:tab/>
    </w:r>
    <w:r w:rsidR="004779F3">
      <w:rPr>
        <w:rFonts w:ascii="Abadi MT Condensed Light" w:hAnsi="Abadi MT Condensed Light"/>
        <w:i/>
        <w:iCs/>
        <w:noProof/>
        <w:sz w:val="21"/>
        <w:szCs w:val="21"/>
        <w:lang w:val="it-IT"/>
      </w:rPr>
      <w:drawing>
        <wp:inline distT="0" distB="0" distL="0" distR="0" wp14:anchorId="11F041C2" wp14:editId="49177011">
          <wp:extent cx="2099310" cy="705436"/>
          <wp:effectExtent l="0" t="0" r="0" b="635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2"/>
                  <a:stretch>
                    <a:fillRect/>
                  </a:stretch>
                </pic:blipFill>
                <pic:spPr>
                  <a:xfrm>
                    <a:off x="0" y="0"/>
                    <a:ext cx="2138916" cy="718745"/>
                  </a:xfrm>
                  <a:prstGeom prst="rect">
                    <a:avLst/>
                  </a:prstGeom>
                </pic:spPr>
              </pic:pic>
            </a:graphicData>
          </a:graphic>
        </wp:inline>
      </w:drawing>
    </w:r>
  </w:p>
  <w:p w14:paraId="6925D42E" w14:textId="77777777" w:rsidR="00FD4F86" w:rsidRDefault="00FD4F86" w:rsidP="00FD4F86">
    <w:pPr>
      <w:ind w:right="-1"/>
    </w:pPr>
  </w:p>
  <w:p w14:paraId="4668FEAF" w14:textId="77777777" w:rsidR="00353584" w:rsidRDefault="00353584" w:rsidP="00B140F0">
    <w:pPr>
      <w:ind w:right="-290"/>
    </w:pPr>
  </w:p>
  <w:p w14:paraId="114FDD9E" w14:textId="77777777" w:rsidR="00353584" w:rsidRPr="0029016D" w:rsidRDefault="00353584" w:rsidP="00B140F0">
    <w:pPr>
      <w:ind w:right="-290"/>
      <w:rPr>
        <w:rFonts w:ascii="Helvetica Neue" w:hAnsi="Helvetica Neue"/>
      </w:rPr>
    </w:pPr>
  </w:p>
  <w:p w14:paraId="2C39931E" w14:textId="054B5E7E" w:rsidR="006E3F39" w:rsidRPr="0029016D" w:rsidRDefault="008536F6" w:rsidP="004779F3">
    <w:pPr>
      <w:ind w:left="-426" w:right="-290" w:firstLine="426"/>
      <w:rPr>
        <w:rFonts w:ascii="Helvetica Neue" w:hAnsi="Helvetica Neue"/>
      </w:rPr>
    </w:pPr>
    <w:r w:rsidRPr="0029016D">
      <w:rPr>
        <w:rFonts w:ascii="Helvetica Neue" w:hAnsi="Helvetica Neue"/>
        <w:noProof/>
        <w:lang w:val="it-IT"/>
      </w:rPr>
      <mc:AlternateContent>
        <mc:Choice Requires="wps">
          <w:drawing>
            <wp:anchor distT="0" distB="0" distL="114300" distR="114300" simplePos="0" relativeHeight="251660288" behindDoc="0" locked="0" layoutInCell="1" allowOverlap="1" wp14:anchorId="48023394" wp14:editId="037524FA">
              <wp:simplePos x="0" y="0"/>
              <wp:positionH relativeFrom="column">
                <wp:posOffset>-306705</wp:posOffset>
              </wp:positionH>
              <wp:positionV relativeFrom="paragraph">
                <wp:posOffset>2622550</wp:posOffset>
              </wp:positionV>
              <wp:extent cx="1351280" cy="2032000"/>
              <wp:effectExtent l="0" t="0" r="7620" b="0"/>
              <wp:wrapThrough wrapText="bothSides">
                <wp:wrapPolygon edited="0">
                  <wp:start x="0" y="0"/>
                  <wp:lineTo x="0" y="21465"/>
                  <wp:lineTo x="21519" y="21465"/>
                  <wp:lineTo x="21519" y="0"/>
                  <wp:lineTo x="0" y="0"/>
                </wp:wrapPolygon>
              </wp:wrapThrough>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032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159C128" w14:textId="77777777" w:rsidR="006E3F39" w:rsidRPr="00C66649" w:rsidRDefault="006E3F39" w:rsidP="00A77E7E">
                          <w:pPr>
                            <w:rPr>
                              <w:rFonts w:ascii="Helvetica Neue" w:hAnsi="Helvetica Neue" w:cs="Arial"/>
                              <w:b/>
                              <w:bCs/>
                              <w:sz w:val="16"/>
                              <w:szCs w:val="16"/>
                              <w:lang w:val="en-GB"/>
                            </w:rPr>
                          </w:pPr>
                          <w:r w:rsidRPr="00C66649">
                            <w:rPr>
                              <w:rFonts w:ascii="Helvetica Neue" w:hAnsi="Helvetica Neue" w:cs="Arial"/>
                              <w:b/>
                              <w:bCs/>
                              <w:sz w:val="16"/>
                              <w:szCs w:val="16"/>
                              <w:lang w:val="en-GB"/>
                            </w:rPr>
                            <w:t>Press Office:</w:t>
                          </w:r>
                        </w:p>
                        <w:p w14:paraId="4B540B66" w14:textId="77777777" w:rsidR="006E3F39" w:rsidRPr="00C66649" w:rsidRDefault="006E3F39" w:rsidP="00A77E7E">
                          <w:pPr>
                            <w:rPr>
                              <w:rFonts w:ascii="Helvetica Neue" w:hAnsi="Helvetica Neue" w:cs="Arial"/>
                              <w:b/>
                              <w:bCs/>
                              <w:sz w:val="16"/>
                              <w:szCs w:val="16"/>
                              <w:lang w:val="en-GB"/>
                            </w:rPr>
                          </w:pPr>
                          <w:r w:rsidRPr="00C66649">
                            <w:rPr>
                              <w:rFonts w:ascii="Helvetica Neue" w:hAnsi="Helvetica Neue" w:cs="Arial"/>
                              <w:b/>
                              <w:bCs/>
                              <w:sz w:val="16"/>
                              <w:szCs w:val="16"/>
                              <w:lang w:val="en-GB"/>
                            </w:rPr>
                            <w:t>tac comunic@zione</w:t>
                          </w:r>
                        </w:p>
                        <w:p w14:paraId="72462929" w14:textId="77777777" w:rsidR="006E3F39" w:rsidRPr="00C66649" w:rsidRDefault="006E3F39" w:rsidP="00A77E7E">
                          <w:pPr>
                            <w:rPr>
                              <w:rFonts w:ascii="Helvetica Neue" w:hAnsi="Helvetica Neue" w:cs="Arial"/>
                              <w:bCs/>
                              <w:sz w:val="16"/>
                              <w:szCs w:val="16"/>
                              <w:lang w:val="en-GB"/>
                            </w:rPr>
                          </w:pPr>
                          <w:r w:rsidRPr="00C66649">
                            <w:rPr>
                              <w:rFonts w:ascii="Helvetica Neue" w:hAnsi="Helvetica Neue" w:cs="Arial"/>
                              <w:bCs/>
                              <w:sz w:val="16"/>
                              <w:szCs w:val="16"/>
                              <w:lang w:val="en-GB"/>
                            </w:rPr>
                            <w:t>tel. +39 0248517618</w:t>
                          </w:r>
                        </w:p>
                        <w:p w14:paraId="08A5F353" w14:textId="296ED19C" w:rsidR="006E3F39" w:rsidRPr="00C66649" w:rsidRDefault="006E3F39" w:rsidP="00A77E7E">
                          <w:pPr>
                            <w:rPr>
                              <w:rFonts w:ascii="Helvetica Neue" w:hAnsi="Helvetica Neue" w:cs="Arial"/>
                              <w:bCs/>
                              <w:sz w:val="16"/>
                              <w:szCs w:val="16"/>
                              <w:lang w:val="de-DE"/>
                            </w:rPr>
                          </w:pPr>
                          <w:proofErr w:type="spellStart"/>
                          <w:r w:rsidRPr="00C66649">
                            <w:rPr>
                              <w:rFonts w:ascii="Helvetica Neue" w:hAnsi="Helvetica Neue" w:cs="Arial"/>
                              <w:bCs/>
                              <w:sz w:val="16"/>
                              <w:szCs w:val="16"/>
                              <w:lang w:val="de-DE"/>
                            </w:rPr>
                            <w:t>tel</w:t>
                          </w:r>
                          <w:proofErr w:type="spellEnd"/>
                          <w:r w:rsidRPr="00C66649">
                            <w:rPr>
                              <w:rFonts w:ascii="Helvetica Neue" w:hAnsi="Helvetica Neue" w:cs="Arial"/>
                              <w:bCs/>
                              <w:sz w:val="16"/>
                              <w:szCs w:val="16"/>
                              <w:lang w:val="de-DE"/>
                            </w:rPr>
                            <w:t xml:space="preserve"> +39 0185351616</w:t>
                          </w:r>
                        </w:p>
                        <w:p w14:paraId="61745A24" w14:textId="77777777" w:rsidR="006E3F39" w:rsidRPr="00C66649" w:rsidRDefault="006E3F39" w:rsidP="00A77E7E">
                          <w:pPr>
                            <w:rPr>
                              <w:rFonts w:ascii="Helvetica Neue" w:hAnsi="Helvetica Neue" w:cs="Arial"/>
                              <w:bCs/>
                              <w:sz w:val="16"/>
                              <w:szCs w:val="16"/>
                              <w:lang w:val="de-DE"/>
                            </w:rPr>
                          </w:pPr>
                          <w:r w:rsidRPr="00C66649">
                            <w:rPr>
                              <w:rFonts w:ascii="Helvetica Neue" w:hAnsi="Helvetica Neue" w:cs="Arial"/>
                              <w:bCs/>
                              <w:sz w:val="16"/>
                              <w:szCs w:val="16"/>
                              <w:lang w:val="de-DE"/>
                            </w:rPr>
                            <w:t>press@taconline.it</w:t>
                          </w:r>
                        </w:p>
                        <w:p w14:paraId="47B3109D" w14:textId="37290571" w:rsidR="006E3F39" w:rsidRPr="00C66649" w:rsidRDefault="0086589A" w:rsidP="00A77E7E">
                          <w:pPr>
                            <w:rPr>
                              <w:rFonts w:ascii="Helvetica Neue" w:hAnsi="Helvetica Neue" w:cs="Arial"/>
                              <w:bCs/>
                              <w:sz w:val="16"/>
                              <w:szCs w:val="16"/>
                              <w:lang w:val="de-DE"/>
                            </w:rPr>
                          </w:pPr>
                          <w:hyperlink r:id="rId3" w:history="1">
                            <w:r w:rsidR="003D4966" w:rsidRPr="00C66649">
                              <w:rPr>
                                <w:rStyle w:val="Collegamentoipertestuale"/>
                                <w:rFonts w:ascii="Helvetica Neue" w:hAnsi="Helvetica Neue" w:cs="Arial"/>
                                <w:bCs/>
                                <w:sz w:val="16"/>
                                <w:szCs w:val="16"/>
                                <w:lang w:val="de-DE"/>
                              </w:rPr>
                              <w:t>www.taconline.it</w:t>
                            </w:r>
                          </w:hyperlink>
                        </w:p>
                        <w:p w14:paraId="38F77B4B" w14:textId="77777777" w:rsidR="003D4966" w:rsidRPr="00C66649" w:rsidRDefault="003D4966" w:rsidP="00A77E7E">
                          <w:pPr>
                            <w:rPr>
                              <w:rFonts w:ascii="Helvetica Neue" w:hAnsi="Helvetica Neue" w:cs="Arial"/>
                              <w:bCs/>
                              <w:sz w:val="16"/>
                              <w:szCs w:val="16"/>
                              <w:lang w:val="de-DE"/>
                            </w:rPr>
                          </w:pPr>
                        </w:p>
                        <w:p w14:paraId="36FD68A4" w14:textId="77777777" w:rsidR="006E3F39" w:rsidRPr="00C66649" w:rsidRDefault="006E3F39" w:rsidP="00A77E7E">
                          <w:pPr>
                            <w:rPr>
                              <w:rFonts w:ascii="Helvetica Neue" w:hAnsi="Helvetica Neue" w:cs="Arial"/>
                              <w:b/>
                              <w:bCs/>
                              <w:sz w:val="16"/>
                              <w:szCs w:val="16"/>
                              <w:lang w:val="it-IT"/>
                            </w:rPr>
                          </w:pPr>
                          <w:r w:rsidRPr="00C66649">
                            <w:rPr>
                              <w:rFonts w:ascii="Helvetica Neue" w:hAnsi="Helvetica Neue" w:cs="Arial"/>
                              <w:b/>
                              <w:bCs/>
                              <w:sz w:val="16"/>
                              <w:szCs w:val="16"/>
                              <w:lang w:val="it-IT"/>
                            </w:rPr>
                            <w:t>Azienda:</w:t>
                          </w:r>
                        </w:p>
                        <w:p w14:paraId="32A41FFD" w14:textId="3B267405" w:rsidR="006E3F39" w:rsidRPr="00C66649" w:rsidRDefault="00A77E7E" w:rsidP="00A77E7E">
                          <w:pPr>
                            <w:rPr>
                              <w:rFonts w:ascii="Helvetica Neue" w:hAnsi="Helvetica Neue" w:cs="Arial"/>
                              <w:b/>
                              <w:bCs/>
                              <w:sz w:val="16"/>
                              <w:szCs w:val="16"/>
                              <w:lang w:val="it-IT"/>
                            </w:rPr>
                          </w:pPr>
                          <w:r w:rsidRPr="00C66649">
                            <w:rPr>
                              <w:rFonts w:ascii="Helvetica Neue" w:hAnsi="Helvetica Neue" w:cs="Arial"/>
                              <w:b/>
                              <w:bCs/>
                              <w:sz w:val="16"/>
                              <w:szCs w:val="16"/>
                              <w:lang w:val="it-IT"/>
                            </w:rPr>
                            <w:t>KEUCO in Italia</w:t>
                          </w:r>
                        </w:p>
                        <w:p w14:paraId="2274B87A" w14:textId="77777777" w:rsidR="001B7E6B" w:rsidRDefault="00A77E7E" w:rsidP="00A77E7E">
                          <w:pPr>
                            <w:rPr>
                              <w:rFonts w:ascii="Helvetica Neue" w:hAnsi="Helvetica Neue" w:cs="Arial"/>
                              <w:color w:val="000000"/>
                              <w:spacing w:val="17"/>
                              <w:sz w:val="16"/>
                              <w:szCs w:val="16"/>
                              <w:lang w:val="it-IT"/>
                            </w:rPr>
                          </w:pPr>
                          <w:r w:rsidRPr="00C66649">
                            <w:rPr>
                              <w:rFonts w:ascii="Helvetica Neue" w:hAnsi="Helvetica Neue" w:cs="Arial"/>
                              <w:color w:val="000000"/>
                              <w:spacing w:val="17"/>
                              <w:sz w:val="16"/>
                              <w:szCs w:val="16"/>
                              <w:lang w:val="it-IT"/>
                            </w:rPr>
                            <w:t>AL.MA. s.a.s.</w:t>
                          </w:r>
                          <w:r w:rsidRPr="00C66649">
                            <w:rPr>
                              <w:rStyle w:val="apple-converted-space"/>
                              <w:rFonts w:ascii="Helvetica Neue" w:hAnsi="Helvetica Neue" w:cs="Arial"/>
                              <w:color w:val="000000"/>
                              <w:spacing w:val="17"/>
                              <w:sz w:val="16"/>
                              <w:szCs w:val="16"/>
                              <w:lang w:val="it-IT"/>
                            </w:rPr>
                            <w:t> </w:t>
                          </w:r>
                        </w:p>
                        <w:p w14:paraId="44EF822A" w14:textId="77777777" w:rsidR="001B7E6B" w:rsidRDefault="001B7E6B" w:rsidP="00A77E7E">
                          <w:pPr>
                            <w:rPr>
                              <w:rFonts w:ascii="Helvetica Neue" w:hAnsi="Helvetica Neue" w:cs="Arial"/>
                              <w:color w:val="000000"/>
                              <w:spacing w:val="17"/>
                              <w:sz w:val="16"/>
                              <w:szCs w:val="16"/>
                              <w:lang w:val="it-IT"/>
                            </w:rPr>
                          </w:pPr>
                          <w:r>
                            <w:rPr>
                              <w:rFonts w:ascii="Helvetica Neue" w:hAnsi="Helvetica Neue" w:cs="Arial"/>
                              <w:color w:val="000000"/>
                              <w:spacing w:val="17"/>
                              <w:sz w:val="16"/>
                              <w:szCs w:val="16"/>
                              <w:lang w:val="it-IT"/>
                            </w:rPr>
                            <w:t>Via Spalato,26</w:t>
                          </w:r>
                        </w:p>
                        <w:p w14:paraId="6E72BC16" w14:textId="42A694AC" w:rsidR="001B7E6B" w:rsidRDefault="001B7E6B" w:rsidP="001B7E6B">
                          <w:pPr>
                            <w:rPr>
                              <w:rFonts w:ascii="Helvetica Neue" w:hAnsi="Helvetica Neue" w:cs="Arial"/>
                              <w:color w:val="000000"/>
                              <w:spacing w:val="17"/>
                              <w:sz w:val="16"/>
                              <w:szCs w:val="16"/>
                              <w:lang w:val="it-IT"/>
                            </w:rPr>
                          </w:pPr>
                          <w:r w:rsidRPr="001B7E6B">
                            <w:rPr>
                              <w:rFonts w:ascii="Helvetica Neue" w:hAnsi="Helvetica Neue" w:cs="Arial"/>
                              <w:color w:val="000000"/>
                              <w:spacing w:val="17"/>
                              <w:sz w:val="16"/>
                              <w:szCs w:val="16"/>
                              <w:lang w:val="it-IT"/>
                            </w:rPr>
                            <w:t>30014 Cavarzere (VE)</w:t>
                          </w:r>
                          <w:r w:rsidR="00A77E7E" w:rsidRPr="001B7E6B">
                            <w:rPr>
                              <w:rFonts w:ascii="Helvetica Neue" w:hAnsi="Helvetica Neue" w:cs="Arial"/>
                              <w:color w:val="000000"/>
                              <w:spacing w:val="17"/>
                              <w:sz w:val="16"/>
                              <w:szCs w:val="16"/>
                              <w:lang w:val="it-IT"/>
                            </w:rPr>
                            <w:br/>
                          </w:r>
                          <w:r w:rsidRPr="001B7E6B">
                            <w:rPr>
                              <w:rFonts w:ascii="Helvetica Neue" w:hAnsi="Helvetica Neue" w:cs="Arial"/>
                              <w:color w:val="000000"/>
                              <w:spacing w:val="17"/>
                              <w:sz w:val="16"/>
                              <w:szCs w:val="16"/>
                              <w:lang w:val="it-IT"/>
                            </w:rPr>
                            <w:t>Phone: +39 0426 53812</w:t>
                          </w:r>
                        </w:p>
                        <w:p w14:paraId="023298F0" w14:textId="1B6C0396" w:rsidR="001B7E6B" w:rsidRPr="005B0F74" w:rsidRDefault="001B7E6B" w:rsidP="001B7E6B">
                          <w:pPr>
                            <w:rPr>
                              <w:rStyle w:val="Collegamentoipertestuale"/>
                              <w:rFonts w:ascii="Helvetica Neue" w:hAnsi="Helvetica Neue" w:cs="Arial"/>
                              <w:color w:val="000000"/>
                              <w:spacing w:val="17"/>
                              <w:sz w:val="16"/>
                              <w:szCs w:val="16"/>
                            </w:rPr>
                          </w:pPr>
                          <w:r w:rsidRPr="005B0F74">
                            <w:rPr>
                              <w:rFonts w:ascii="Helvetica Neue" w:hAnsi="Helvetica Neue" w:cs="Arial"/>
                              <w:color w:val="000000"/>
                              <w:spacing w:val="17"/>
                              <w:sz w:val="16"/>
                              <w:szCs w:val="16"/>
                            </w:rPr>
                            <w:t>Mail:</w:t>
                          </w:r>
                          <w:r w:rsidRPr="001B7E6B">
                            <w:t xml:space="preserve"> </w:t>
                          </w:r>
                          <w:hyperlink r:id="rId4" w:tgtFrame="_blank" w:tooltip="alma@al-ma.191.it" w:history="1">
                            <w:r w:rsidRPr="005B0F74">
                              <w:rPr>
                                <w:rStyle w:val="Collegamentoipertestuale"/>
                                <w:rFonts w:ascii="Helvetica Neue" w:hAnsi="Helvetica Neue" w:cs="Arial"/>
                                <w:color w:val="000000"/>
                                <w:spacing w:val="17"/>
                                <w:sz w:val="16"/>
                                <w:szCs w:val="16"/>
                              </w:rPr>
                              <w:t>alma@al-ma.191.it</w:t>
                            </w:r>
                          </w:hyperlink>
                        </w:p>
                        <w:p w14:paraId="19D24C47" w14:textId="2346503A" w:rsidR="000A7879" w:rsidRPr="005B0F74" w:rsidRDefault="000A7879" w:rsidP="001B7E6B">
                          <w:pPr>
                            <w:rPr>
                              <w:rFonts w:ascii="Helvetica Neue" w:hAnsi="Helvetica Neue" w:cs="Arial"/>
                              <w:b/>
                              <w:bCs/>
                              <w:sz w:val="16"/>
                              <w:szCs w:val="16"/>
                            </w:rPr>
                          </w:pPr>
                          <w:r w:rsidRPr="005B0F74">
                            <w:rPr>
                              <w:rStyle w:val="Collegamentoipertestuale"/>
                              <w:rFonts w:ascii="Helvetica Neue" w:hAnsi="Helvetica Neue" w:cs="Arial"/>
                              <w:b/>
                              <w:bCs/>
                              <w:color w:val="000000"/>
                              <w:spacing w:val="17"/>
                              <w:sz w:val="16"/>
                              <w:szCs w:val="16"/>
                            </w:rPr>
                            <w:t>Web: www.keuco.com</w:t>
                          </w:r>
                        </w:p>
                        <w:p w14:paraId="0BA26DEB" w14:textId="6A21DB65" w:rsidR="001B7E6B" w:rsidRPr="005B0F74" w:rsidRDefault="001B7E6B" w:rsidP="001B7E6B">
                          <w:pPr>
                            <w:rPr>
                              <w:rFonts w:ascii="Helvetica Neue" w:hAnsi="Helvetica Neue" w:cs="Arial"/>
                              <w:color w:val="000000"/>
                              <w:spacing w:val="17"/>
                              <w:sz w:val="16"/>
                              <w:szCs w:val="16"/>
                            </w:rPr>
                          </w:pPr>
                        </w:p>
                        <w:p w14:paraId="0DEF5954" w14:textId="77777777" w:rsidR="006E3F39" w:rsidRPr="005B0F74" w:rsidRDefault="006E3F39" w:rsidP="008C3955">
                          <w:pPr>
                            <w:spacing w:line="240" w:lineRule="atLeast"/>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23394" id="_x0000_t202" coordsize="21600,21600" o:spt="202" path="m,l,21600r21600,l21600,xe">
              <v:stroke joinstyle="miter"/>
              <v:path gradientshapeok="t" o:connecttype="rect"/>
            </v:shapetype>
            <v:shape id="Text Box 1" o:spid="_x0000_s1026" type="#_x0000_t202" style="position:absolute;left:0;text-align:left;margin-left:-24.15pt;margin-top:206.5pt;width:106.4pt;height:1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" filled="f" stroked="f">
              <v:textbox inset="0,0,0,0">
                <w:txbxContent>
                  <w:p w14:paraId="6159C128" w14:textId="77777777" w:rsidR="006E3F39" w:rsidRPr="00C66649" w:rsidRDefault="006E3F39" w:rsidP="00A77E7E">
                    <w:pPr>
                      <w:rPr>
                        <w:rFonts w:ascii="Helvetica Neue" w:hAnsi="Helvetica Neue" w:cs="Arial"/>
                        <w:b/>
                        <w:bCs/>
                        <w:sz w:val="16"/>
                        <w:szCs w:val="16"/>
                        <w:lang w:val="en-GB"/>
                      </w:rPr>
                    </w:pPr>
                    <w:r w:rsidRPr="00C66649">
                      <w:rPr>
                        <w:rFonts w:ascii="Helvetica Neue" w:hAnsi="Helvetica Neue" w:cs="Arial"/>
                        <w:b/>
                        <w:bCs/>
                        <w:sz w:val="16"/>
                        <w:szCs w:val="16"/>
                        <w:lang w:val="en-GB"/>
                      </w:rPr>
                      <w:t>Press Office:</w:t>
                    </w:r>
                  </w:p>
                  <w:p w14:paraId="4B540B66" w14:textId="77777777" w:rsidR="006E3F39" w:rsidRPr="00C66649" w:rsidRDefault="006E3F39" w:rsidP="00A77E7E">
                    <w:pPr>
                      <w:rPr>
                        <w:rFonts w:ascii="Helvetica Neue" w:hAnsi="Helvetica Neue" w:cs="Arial"/>
                        <w:b/>
                        <w:bCs/>
                        <w:sz w:val="16"/>
                        <w:szCs w:val="16"/>
                        <w:lang w:val="en-GB"/>
                      </w:rPr>
                    </w:pPr>
                    <w:r w:rsidRPr="00C66649">
                      <w:rPr>
                        <w:rFonts w:ascii="Helvetica Neue" w:hAnsi="Helvetica Neue" w:cs="Arial"/>
                        <w:b/>
                        <w:bCs/>
                        <w:sz w:val="16"/>
                        <w:szCs w:val="16"/>
                        <w:lang w:val="en-GB"/>
                      </w:rPr>
                      <w:t>tac comunic@zione</w:t>
                    </w:r>
                  </w:p>
                  <w:p w14:paraId="72462929" w14:textId="77777777" w:rsidR="006E3F39" w:rsidRPr="00C66649" w:rsidRDefault="006E3F39" w:rsidP="00A77E7E">
                    <w:pPr>
                      <w:rPr>
                        <w:rFonts w:ascii="Helvetica Neue" w:hAnsi="Helvetica Neue" w:cs="Arial"/>
                        <w:bCs/>
                        <w:sz w:val="16"/>
                        <w:szCs w:val="16"/>
                        <w:lang w:val="en-GB"/>
                      </w:rPr>
                    </w:pPr>
                    <w:r w:rsidRPr="00C66649">
                      <w:rPr>
                        <w:rFonts w:ascii="Helvetica Neue" w:hAnsi="Helvetica Neue" w:cs="Arial"/>
                        <w:bCs/>
                        <w:sz w:val="16"/>
                        <w:szCs w:val="16"/>
                        <w:lang w:val="en-GB"/>
                      </w:rPr>
                      <w:t>tel. +39 0248517618</w:t>
                    </w:r>
                  </w:p>
                  <w:p w14:paraId="08A5F353" w14:textId="296ED19C" w:rsidR="006E3F39" w:rsidRPr="00C66649" w:rsidRDefault="006E3F39" w:rsidP="00A77E7E">
                    <w:pPr>
                      <w:rPr>
                        <w:rFonts w:ascii="Helvetica Neue" w:hAnsi="Helvetica Neue" w:cs="Arial"/>
                        <w:bCs/>
                        <w:sz w:val="16"/>
                        <w:szCs w:val="16"/>
                        <w:lang w:val="de-DE"/>
                      </w:rPr>
                    </w:pPr>
                    <w:proofErr w:type="spellStart"/>
                    <w:r w:rsidRPr="00C66649">
                      <w:rPr>
                        <w:rFonts w:ascii="Helvetica Neue" w:hAnsi="Helvetica Neue" w:cs="Arial"/>
                        <w:bCs/>
                        <w:sz w:val="16"/>
                        <w:szCs w:val="16"/>
                        <w:lang w:val="de-DE"/>
                      </w:rPr>
                      <w:t>tel</w:t>
                    </w:r>
                    <w:proofErr w:type="spellEnd"/>
                    <w:r w:rsidRPr="00C66649">
                      <w:rPr>
                        <w:rFonts w:ascii="Helvetica Neue" w:hAnsi="Helvetica Neue" w:cs="Arial"/>
                        <w:bCs/>
                        <w:sz w:val="16"/>
                        <w:szCs w:val="16"/>
                        <w:lang w:val="de-DE"/>
                      </w:rPr>
                      <w:t xml:space="preserve"> +39 0185351616</w:t>
                    </w:r>
                  </w:p>
                  <w:p w14:paraId="61745A24" w14:textId="77777777" w:rsidR="006E3F39" w:rsidRPr="00C66649" w:rsidRDefault="006E3F39" w:rsidP="00A77E7E">
                    <w:pPr>
                      <w:rPr>
                        <w:rFonts w:ascii="Helvetica Neue" w:hAnsi="Helvetica Neue" w:cs="Arial"/>
                        <w:bCs/>
                        <w:sz w:val="16"/>
                        <w:szCs w:val="16"/>
                        <w:lang w:val="de-DE"/>
                      </w:rPr>
                    </w:pPr>
                    <w:r w:rsidRPr="00C66649">
                      <w:rPr>
                        <w:rFonts w:ascii="Helvetica Neue" w:hAnsi="Helvetica Neue" w:cs="Arial"/>
                        <w:bCs/>
                        <w:sz w:val="16"/>
                        <w:szCs w:val="16"/>
                        <w:lang w:val="de-DE"/>
                      </w:rPr>
                      <w:t>press@taconline.it</w:t>
                    </w:r>
                  </w:p>
                  <w:p w14:paraId="47B3109D" w14:textId="37290571" w:rsidR="006E3F39" w:rsidRPr="00C66649" w:rsidRDefault="00AC4013" w:rsidP="00A77E7E">
                    <w:pPr>
                      <w:rPr>
                        <w:rFonts w:ascii="Helvetica Neue" w:hAnsi="Helvetica Neue" w:cs="Arial"/>
                        <w:bCs/>
                        <w:sz w:val="16"/>
                        <w:szCs w:val="16"/>
                        <w:lang w:val="de-DE"/>
                      </w:rPr>
                    </w:pPr>
                    <w:hyperlink r:id="rId5" w:history="1">
                      <w:r w:rsidR="003D4966" w:rsidRPr="00C66649">
                        <w:rPr>
                          <w:rStyle w:val="Collegamentoipertestuale"/>
                          <w:rFonts w:ascii="Helvetica Neue" w:hAnsi="Helvetica Neue" w:cs="Arial"/>
                          <w:bCs/>
                          <w:sz w:val="16"/>
                          <w:szCs w:val="16"/>
                          <w:lang w:val="de-DE"/>
                        </w:rPr>
                        <w:t>www.taconline.it</w:t>
                      </w:r>
                    </w:hyperlink>
                  </w:p>
                  <w:p w14:paraId="38F77B4B" w14:textId="77777777" w:rsidR="003D4966" w:rsidRPr="00C66649" w:rsidRDefault="003D4966" w:rsidP="00A77E7E">
                    <w:pPr>
                      <w:rPr>
                        <w:rFonts w:ascii="Helvetica Neue" w:hAnsi="Helvetica Neue" w:cs="Arial"/>
                        <w:bCs/>
                        <w:sz w:val="16"/>
                        <w:szCs w:val="16"/>
                        <w:lang w:val="de-DE"/>
                      </w:rPr>
                    </w:pPr>
                  </w:p>
                  <w:p w14:paraId="36FD68A4" w14:textId="77777777" w:rsidR="006E3F39" w:rsidRPr="00C66649" w:rsidRDefault="006E3F39" w:rsidP="00A77E7E">
                    <w:pPr>
                      <w:rPr>
                        <w:rFonts w:ascii="Helvetica Neue" w:hAnsi="Helvetica Neue" w:cs="Arial"/>
                        <w:b/>
                        <w:bCs/>
                        <w:sz w:val="16"/>
                        <w:szCs w:val="16"/>
                        <w:lang w:val="it-IT"/>
                      </w:rPr>
                    </w:pPr>
                    <w:r w:rsidRPr="00C66649">
                      <w:rPr>
                        <w:rFonts w:ascii="Helvetica Neue" w:hAnsi="Helvetica Neue" w:cs="Arial"/>
                        <w:b/>
                        <w:bCs/>
                        <w:sz w:val="16"/>
                        <w:szCs w:val="16"/>
                        <w:lang w:val="it-IT"/>
                      </w:rPr>
                      <w:t>Azienda:</w:t>
                    </w:r>
                  </w:p>
                  <w:p w14:paraId="32A41FFD" w14:textId="3B267405" w:rsidR="006E3F39" w:rsidRPr="00C66649" w:rsidRDefault="00A77E7E" w:rsidP="00A77E7E">
                    <w:pPr>
                      <w:rPr>
                        <w:rFonts w:ascii="Helvetica Neue" w:hAnsi="Helvetica Neue" w:cs="Arial"/>
                        <w:b/>
                        <w:bCs/>
                        <w:sz w:val="16"/>
                        <w:szCs w:val="16"/>
                        <w:lang w:val="it-IT"/>
                      </w:rPr>
                    </w:pPr>
                    <w:r w:rsidRPr="00C66649">
                      <w:rPr>
                        <w:rFonts w:ascii="Helvetica Neue" w:hAnsi="Helvetica Neue" w:cs="Arial"/>
                        <w:b/>
                        <w:bCs/>
                        <w:sz w:val="16"/>
                        <w:szCs w:val="16"/>
                        <w:lang w:val="it-IT"/>
                      </w:rPr>
                      <w:t>KEUCO in Italia</w:t>
                    </w:r>
                  </w:p>
                  <w:p w14:paraId="2274B87A" w14:textId="77777777" w:rsidR="001B7E6B" w:rsidRDefault="00A77E7E" w:rsidP="00A77E7E">
                    <w:pPr>
                      <w:rPr>
                        <w:rFonts w:ascii="Helvetica Neue" w:hAnsi="Helvetica Neue" w:cs="Arial"/>
                        <w:color w:val="000000"/>
                        <w:spacing w:val="17"/>
                        <w:sz w:val="16"/>
                        <w:szCs w:val="16"/>
                        <w:lang w:val="it-IT"/>
                      </w:rPr>
                    </w:pPr>
                    <w:r w:rsidRPr="00C66649">
                      <w:rPr>
                        <w:rFonts w:ascii="Helvetica Neue" w:hAnsi="Helvetica Neue" w:cs="Arial"/>
                        <w:color w:val="000000"/>
                        <w:spacing w:val="17"/>
                        <w:sz w:val="16"/>
                        <w:szCs w:val="16"/>
                        <w:lang w:val="it-IT"/>
                      </w:rPr>
                      <w:t>AL.MA. s.a.s.</w:t>
                    </w:r>
                    <w:r w:rsidRPr="00C66649">
                      <w:rPr>
                        <w:rStyle w:val="apple-converted-space"/>
                        <w:rFonts w:ascii="Helvetica Neue" w:hAnsi="Helvetica Neue" w:cs="Arial"/>
                        <w:color w:val="000000"/>
                        <w:spacing w:val="17"/>
                        <w:sz w:val="16"/>
                        <w:szCs w:val="16"/>
                        <w:lang w:val="it-IT"/>
                      </w:rPr>
                      <w:t> </w:t>
                    </w:r>
                  </w:p>
                  <w:p w14:paraId="44EF822A" w14:textId="77777777" w:rsidR="001B7E6B" w:rsidRDefault="001B7E6B" w:rsidP="00A77E7E">
                    <w:pPr>
                      <w:rPr>
                        <w:rFonts w:ascii="Helvetica Neue" w:hAnsi="Helvetica Neue" w:cs="Arial"/>
                        <w:color w:val="000000"/>
                        <w:spacing w:val="17"/>
                        <w:sz w:val="16"/>
                        <w:szCs w:val="16"/>
                        <w:lang w:val="it-IT"/>
                      </w:rPr>
                    </w:pPr>
                    <w:r>
                      <w:rPr>
                        <w:rFonts w:ascii="Helvetica Neue" w:hAnsi="Helvetica Neue" w:cs="Arial"/>
                        <w:color w:val="000000"/>
                        <w:spacing w:val="17"/>
                        <w:sz w:val="16"/>
                        <w:szCs w:val="16"/>
                        <w:lang w:val="it-IT"/>
                      </w:rPr>
                      <w:t>Via Spalato,26</w:t>
                    </w:r>
                  </w:p>
                  <w:p w14:paraId="6E72BC16" w14:textId="42A694AC" w:rsidR="001B7E6B" w:rsidRDefault="001B7E6B" w:rsidP="001B7E6B">
                    <w:pPr>
                      <w:rPr>
                        <w:rFonts w:ascii="Helvetica Neue" w:hAnsi="Helvetica Neue" w:cs="Arial"/>
                        <w:color w:val="000000"/>
                        <w:spacing w:val="17"/>
                        <w:sz w:val="16"/>
                        <w:szCs w:val="16"/>
                        <w:lang w:val="it-IT"/>
                      </w:rPr>
                    </w:pPr>
                    <w:r w:rsidRPr="001B7E6B">
                      <w:rPr>
                        <w:rFonts w:ascii="Helvetica Neue" w:hAnsi="Helvetica Neue" w:cs="Arial"/>
                        <w:color w:val="000000"/>
                        <w:spacing w:val="17"/>
                        <w:sz w:val="16"/>
                        <w:szCs w:val="16"/>
                        <w:lang w:val="it-IT"/>
                      </w:rPr>
                      <w:t>30014 Cavarzere (VE)</w:t>
                    </w:r>
                    <w:r w:rsidR="00A77E7E" w:rsidRPr="001B7E6B">
                      <w:rPr>
                        <w:rFonts w:ascii="Helvetica Neue" w:hAnsi="Helvetica Neue" w:cs="Arial"/>
                        <w:color w:val="000000"/>
                        <w:spacing w:val="17"/>
                        <w:sz w:val="16"/>
                        <w:szCs w:val="16"/>
                        <w:lang w:val="it-IT"/>
                      </w:rPr>
                      <w:br/>
                    </w:r>
                    <w:r w:rsidRPr="001B7E6B">
                      <w:rPr>
                        <w:rFonts w:ascii="Helvetica Neue" w:hAnsi="Helvetica Neue" w:cs="Arial"/>
                        <w:color w:val="000000"/>
                        <w:spacing w:val="17"/>
                        <w:sz w:val="16"/>
                        <w:szCs w:val="16"/>
                        <w:lang w:val="it-IT"/>
                      </w:rPr>
                      <w:t>Phone: +39 0426 53812</w:t>
                    </w:r>
                  </w:p>
                  <w:p w14:paraId="023298F0" w14:textId="1B6C0396" w:rsidR="001B7E6B" w:rsidRPr="005B0F74" w:rsidRDefault="001B7E6B" w:rsidP="001B7E6B">
                    <w:pPr>
                      <w:rPr>
                        <w:rStyle w:val="Collegamentoipertestuale"/>
                        <w:rFonts w:ascii="Helvetica Neue" w:hAnsi="Helvetica Neue" w:cs="Arial"/>
                        <w:color w:val="000000"/>
                        <w:spacing w:val="17"/>
                        <w:sz w:val="16"/>
                        <w:szCs w:val="16"/>
                      </w:rPr>
                    </w:pPr>
                    <w:r w:rsidRPr="005B0F74">
                      <w:rPr>
                        <w:rFonts w:ascii="Helvetica Neue" w:hAnsi="Helvetica Neue" w:cs="Arial"/>
                        <w:color w:val="000000"/>
                        <w:spacing w:val="17"/>
                        <w:sz w:val="16"/>
                        <w:szCs w:val="16"/>
                      </w:rPr>
                      <w:t>Mail:</w:t>
                    </w:r>
                    <w:r w:rsidRPr="001B7E6B">
                      <w:t xml:space="preserve"> </w:t>
                    </w:r>
                    <w:hyperlink r:id="rId6" w:tgtFrame="_blank" w:tooltip="alma@al-ma.191.it" w:history="1">
                      <w:r w:rsidRPr="005B0F74">
                        <w:rPr>
                          <w:rStyle w:val="Collegamentoipertestuale"/>
                          <w:rFonts w:ascii="Helvetica Neue" w:hAnsi="Helvetica Neue" w:cs="Arial"/>
                          <w:color w:val="000000"/>
                          <w:spacing w:val="17"/>
                          <w:sz w:val="16"/>
                          <w:szCs w:val="16"/>
                        </w:rPr>
                        <w:t>alma@al-ma.191.it</w:t>
                      </w:r>
                    </w:hyperlink>
                  </w:p>
                  <w:p w14:paraId="19D24C47" w14:textId="2346503A" w:rsidR="000A7879" w:rsidRPr="005B0F74" w:rsidRDefault="000A7879" w:rsidP="001B7E6B">
                    <w:pPr>
                      <w:rPr>
                        <w:rFonts w:ascii="Helvetica Neue" w:hAnsi="Helvetica Neue" w:cs="Arial"/>
                        <w:b/>
                        <w:bCs/>
                        <w:sz w:val="16"/>
                        <w:szCs w:val="16"/>
                      </w:rPr>
                    </w:pPr>
                    <w:r w:rsidRPr="005B0F74">
                      <w:rPr>
                        <w:rStyle w:val="Collegamentoipertestuale"/>
                        <w:rFonts w:ascii="Helvetica Neue" w:hAnsi="Helvetica Neue" w:cs="Arial"/>
                        <w:b/>
                        <w:bCs/>
                        <w:color w:val="000000"/>
                        <w:spacing w:val="17"/>
                        <w:sz w:val="16"/>
                        <w:szCs w:val="16"/>
                      </w:rPr>
                      <w:t>Web: www.keuco.com</w:t>
                    </w:r>
                  </w:p>
                  <w:p w14:paraId="0BA26DEB" w14:textId="6A21DB65" w:rsidR="001B7E6B" w:rsidRPr="005B0F74" w:rsidRDefault="001B7E6B" w:rsidP="001B7E6B">
                    <w:pPr>
                      <w:rPr>
                        <w:rFonts w:ascii="Helvetica Neue" w:hAnsi="Helvetica Neue" w:cs="Arial"/>
                        <w:color w:val="000000"/>
                        <w:spacing w:val="17"/>
                        <w:sz w:val="16"/>
                        <w:szCs w:val="16"/>
                      </w:rPr>
                    </w:pPr>
                  </w:p>
                  <w:p w14:paraId="0DEF5954" w14:textId="77777777" w:rsidR="006E3F39" w:rsidRPr="005B0F74" w:rsidRDefault="006E3F39" w:rsidP="008C3955">
                    <w:pPr>
                      <w:spacing w:line="240" w:lineRule="atLeast"/>
                      <w:rPr>
                        <w:rFonts w:ascii="Arial" w:hAnsi="Arial" w:cs="Arial"/>
                        <w:sz w:val="18"/>
                        <w:szCs w:val="18"/>
                      </w:rPr>
                    </w:pPr>
                  </w:p>
                </w:txbxContent>
              </v:textbox>
              <w10:wrap type="through"/>
            </v:shape>
          </w:pict>
        </mc:Fallback>
      </mc:AlternateContent>
    </w:r>
    <w:r w:rsidR="00B140F0" w:rsidRPr="0029016D">
      <w:rPr>
        <w:rFonts w:ascii="Helvetica Neue" w:hAnsi="Helvetica Neue"/>
      </w:rPr>
      <w:t xml:space="preserve"> COMUNICATO STAMPA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7B6C00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C53DF"/>
    <w:multiLevelType w:val="hybridMultilevel"/>
    <w:tmpl w:val="BE4855E6"/>
    <w:lvl w:ilvl="0" w:tplc="CB900A5C">
      <w:numFmt w:val="bullet"/>
      <w:lvlText w:val="-"/>
      <w:lvlJc w:val="left"/>
      <w:pPr>
        <w:tabs>
          <w:tab w:val="num" w:pos="1080"/>
        </w:tabs>
        <w:ind w:left="1080" w:hanging="72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11CD4"/>
    <w:multiLevelType w:val="multilevel"/>
    <w:tmpl w:val="0410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EA33877"/>
    <w:multiLevelType w:val="hybridMultilevel"/>
    <w:tmpl w:val="8E2EF888"/>
    <w:lvl w:ilvl="0" w:tplc="64F814A6">
      <w:start w:val="1"/>
      <w:numFmt w:val="upperRoman"/>
      <w:lvlText w:val="%1-"/>
      <w:lvlJc w:val="left"/>
      <w:pPr>
        <w:ind w:left="1080" w:hanging="72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F223D33"/>
    <w:multiLevelType w:val="hybridMultilevel"/>
    <w:tmpl w:val="9E48C29C"/>
    <w:lvl w:ilvl="0" w:tplc="CD00000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F524A"/>
    <w:multiLevelType w:val="hybridMultilevel"/>
    <w:tmpl w:val="4E269CAA"/>
    <w:lvl w:ilvl="0" w:tplc="EB70C252">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B220A0"/>
    <w:multiLevelType w:val="hybridMultilevel"/>
    <w:tmpl w:val="1A2A0FCC"/>
    <w:lvl w:ilvl="0" w:tplc="04100005">
      <w:start w:val="1"/>
      <w:numFmt w:val="bullet"/>
      <w:lvlText w:val=""/>
      <w:lvlJc w:val="left"/>
      <w:pPr>
        <w:ind w:left="3555" w:hanging="360"/>
      </w:pPr>
      <w:rPr>
        <w:rFonts w:ascii="Wingdings" w:hAnsi="Wingdings" w:hint="default"/>
      </w:rPr>
    </w:lvl>
    <w:lvl w:ilvl="1" w:tplc="04100003" w:tentative="1">
      <w:start w:val="1"/>
      <w:numFmt w:val="bullet"/>
      <w:lvlText w:val="o"/>
      <w:lvlJc w:val="left"/>
      <w:pPr>
        <w:ind w:left="4275" w:hanging="360"/>
      </w:pPr>
      <w:rPr>
        <w:rFonts w:ascii="Courier New" w:hAnsi="Courier New" w:hint="default"/>
      </w:rPr>
    </w:lvl>
    <w:lvl w:ilvl="2" w:tplc="04100005" w:tentative="1">
      <w:start w:val="1"/>
      <w:numFmt w:val="bullet"/>
      <w:lvlText w:val=""/>
      <w:lvlJc w:val="left"/>
      <w:pPr>
        <w:ind w:left="4995" w:hanging="360"/>
      </w:pPr>
      <w:rPr>
        <w:rFonts w:ascii="Wingdings" w:hAnsi="Wingdings" w:hint="default"/>
      </w:rPr>
    </w:lvl>
    <w:lvl w:ilvl="3" w:tplc="04100001" w:tentative="1">
      <w:start w:val="1"/>
      <w:numFmt w:val="bullet"/>
      <w:lvlText w:val=""/>
      <w:lvlJc w:val="left"/>
      <w:pPr>
        <w:ind w:left="5715" w:hanging="360"/>
      </w:pPr>
      <w:rPr>
        <w:rFonts w:ascii="Symbol" w:hAnsi="Symbol" w:hint="default"/>
      </w:rPr>
    </w:lvl>
    <w:lvl w:ilvl="4" w:tplc="04100003" w:tentative="1">
      <w:start w:val="1"/>
      <w:numFmt w:val="bullet"/>
      <w:lvlText w:val="o"/>
      <w:lvlJc w:val="left"/>
      <w:pPr>
        <w:ind w:left="6435" w:hanging="360"/>
      </w:pPr>
      <w:rPr>
        <w:rFonts w:ascii="Courier New" w:hAnsi="Courier New" w:hint="default"/>
      </w:rPr>
    </w:lvl>
    <w:lvl w:ilvl="5" w:tplc="04100005" w:tentative="1">
      <w:start w:val="1"/>
      <w:numFmt w:val="bullet"/>
      <w:lvlText w:val=""/>
      <w:lvlJc w:val="left"/>
      <w:pPr>
        <w:ind w:left="7155" w:hanging="360"/>
      </w:pPr>
      <w:rPr>
        <w:rFonts w:ascii="Wingdings" w:hAnsi="Wingdings" w:hint="default"/>
      </w:rPr>
    </w:lvl>
    <w:lvl w:ilvl="6" w:tplc="04100001" w:tentative="1">
      <w:start w:val="1"/>
      <w:numFmt w:val="bullet"/>
      <w:lvlText w:val=""/>
      <w:lvlJc w:val="left"/>
      <w:pPr>
        <w:ind w:left="7875" w:hanging="360"/>
      </w:pPr>
      <w:rPr>
        <w:rFonts w:ascii="Symbol" w:hAnsi="Symbol" w:hint="default"/>
      </w:rPr>
    </w:lvl>
    <w:lvl w:ilvl="7" w:tplc="04100003" w:tentative="1">
      <w:start w:val="1"/>
      <w:numFmt w:val="bullet"/>
      <w:lvlText w:val="o"/>
      <w:lvlJc w:val="left"/>
      <w:pPr>
        <w:ind w:left="8595" w:hanging="360"/>
      </w:pPr>
      <w:rPr>
        <w:rFonts w:ascii="Courier New" w:hAnsi="Courier New" w:hint="default"/>
      </w:rPr>
    </w:lvl>
    <w:lvl w:ilvl="8" w:tplc="04100005" w:tentative="1">
      <w:start w:val="1"/>
      <w:numFmt w:val="bullet"/>
      <w:lvlText w:val=""/>
      <w:lvlJc w:val="left"/>
      <w:pPr>
        <w:ind w:left="9315" w:hanging="360"/>
      </w:pPr>
      <w:rPr>
        <w:rFonts w:ascii="Wingdings" w:hAnsi="Wingdings" w:hint="default"/>
      </w:rPr>
    </w:lvl>
  </w:abstractNum>
  <w:abstractNum w:abstractNumId="7" w15:restartNumberingAfterBreak="0">
    <w:nsid w:val="243C3AF2"/>
    <w:multiLevelType w:val="hybridMultilevel"/>
    <w:tmpl w:val="9D0C5536"/>
    <w:lvl w:ilvl="0" w:tplc="7CF09206">
      <w:numFmt w:val="bullet"/>
      <w:lvlText w:val="-"/>
      <w:lvlJc w:val="left"/>
      <w:pPr>
        <w:tabs>
          <w:tab w:val="num" w:pos="1080"/>
        </w:tabs>
        <w:ind w:left="1080" w:hanging="360"/>
      </w:pPr>
      <w:rPr>
        <w:rFonts w:ascii="Times New Roman" w:eastAsia="Times New Roman" w:hAnsi="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7C97A00"/>
    <w:multiLevelType w:val="multilevel"/>
    <w:tmpl w:val="4BD2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17F62"/>
    <w:multiLevelType w:val="hybridMultilevel"/>
    <w:tmpl w:val="C226C04A"/>
    <w:lvl w:ilvl="0" w:tplc="367801F0">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BD0EED"/>
    <w:multiLevelType w:val="multilevel"/>
    <w:tmpl w:val="8F80C840"/>
    <w:lvl w:ilvl="0">
      <w:start w:val="1"/>
      <w:numFmt w:val="decimal"/>
      <w:lvlText w:val="%1."/>
      <w:lvlJc w:val="left"/>
      <w:pPr>
        <w:tabs>
          <w:tab w:val="num" w:pos="3054"/>
        </w:tabs>
        <w:ind w:left="3054" w:hanging="360"/>
      </w:pPr>
    </w:lvl>
    <w:lvl w:ilvl="1" w:tentative="1">
      <w:start w:val="1"/>
      <w:numFmt w:val="decimal"/>
      <w:lvlText w:val="%2."/>
      <w:lvlJc w:val="left"/>
      <w:pPr>
        <w:tabs>
          <w:tab w:val="num" w:pos="3774"/>
        </w:tabs>
        <w:ind w:left="3774" w:hanging="360"/>
      </w:pPr>
    </w:lvl>
    <w:lvl w:ilvl="2" w:tentative="1">
      <w:start w:val="1"/>
      <w:numFmt w:val="decimal"/>
      <w:lvlText w:val="%3."/>
      <w:lvlJc w:val="left"/>
      <w:pPr>
        <w:tabs>
          <w:tab w:val="num" w:pos="4494"/>
        </w:tabs>
        <w:ind w:left="4494" w:hanging="360"/>
      </w:pPr>
    </w:lvl>
    <w:lvl w:ilvl="3" w:tentative="1">
      <w:start w:val="1"/>
      <w:numFmt w:val="decimal"/>
      <w:lvlText w:val="%4."/>
      <w:lvlJc w:val="left"/>
      <w:pPr>
        <w:tabs>
          <w:tab w:val="num" w:pos="5214"/>
        </w:tabs>
        <w:ind w:left="5214" w:hanging="360"/>
      </w:pPr>
    </w:lvl>
    <w:lvl w:ilvl="4" w:tentative="1">
      <w:start w:val="1"/>
      <w:numFmt w:val="decimal"/>
      <w:lvlText w:val="%5."/>
      <w:lvlJc w:val="left"/>
      <w:pPr>
        <w:tabs>
          <w:tab w:val="num" w:pos="5934"/>
        </w:tabs>
        <w:ind w:left="5934" w:hanging="360"/>
      </w:pPr>
    </w:lvl>
    <w:lvl w:ilvl="5" w:tentative="1">
      <w:start w:val="1"/>
      <w:numFmt w:val="decimal"/>
      <w:lvlText w:val="%6."/>
      <w:lvlJc w:val="left"/>
      <w:pPr>
        <w:tabs>
          <w:tab w:val="num" w:pos="6654"/>
        </w:tabs>
        <w:ind w:left="6654" w:hanging="360"/>
      </w:pPr>
    </w:lvl>
    <w:lvl w:ilvl="6" w:tentative="1">
      <w:start w:val="1"/>
      <w:numFmt w:val="decimal"/>
      <w:lvlText w:val="%7."/>
      <w:lvlJc w:val="left"/>
      <w:pPr>
        <w:tabs>
          <w:tab w:val="num" w:pos="7374"/>
        </w:tabs>
        <w:ind w:left="7374" w:hanging="360"/>
      </w:pPr>
    </w:lvl>
    <w:lvl w:ilvl="7" w:tentative="1">
      <w:start w:val="1"/>
      <w:numFmt w:val="decimal"/>
      <w:lvlText w:val="%8."/>
      <w:lvlJc w:val="left"/>
      <w:pPr>
        <w:tabs>
          <w:tab w:val="num" w:pos="8094"/>
        </w:tabs>
        <w:ind w:left="8094" w:hanging="360"/>
      </w:pPr>
    </w:lvl>
    <w:lvl w:ilvl="8" w:tentative="1">
      <w:start w:val="1"/>
      <w:numFmt w:val="decimal"/>
      <w:lvlText w:val="%9."/>
      <w:lvlJc w:val="left"/>
      <w:pPr>
        <w:tabs>
          <w:tab w:val="num" w:pos="8814"/>
        </w:tabs>
        <w:ind w:left="8814" w:hanging="360"/>
      </w:pPr>
    </w:lvl>
  </w:abstractNum>
  <w:abstractNum w:abstractNumId="11" w15:restartNumberingAfterBreak="0">
    <w:nsid w:val="2CC703A5"/>
    <w:multiLevelType w:val="hybridMultilevel"/>
    <w:tmpl w:val="168C543C"/>
    <w:lvl w:ilvl="0" w:tplc="6DAAAD12">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34518"/>
    <w:multiLevelType w:val="hybridMultilevel"/>
    <w:tmpl w:val="1ACA2184"/>
    <w:lvl w:ilvl="0" w:tplc="D0FAB1EC">
      <w:numFmt w:val="bullet"/>
      <w:lvlText w:val="-"/>
      <w:lvlJc w:val="left"/>
      <w:pPr>
        <w:tabs>
          <w:tab w:val="num" w:pos="1080"/>
        </w:tabs>
        <w:ind w:left="1080" w:hanging="360"/>
      </w:pPr>
      <w:rPr>
        <w:rFonts w:ascii="Times New Roman" w:eastAsia="Times New Roman" w:hAnsi="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85D7A5C"/>
    <w:multiLevelType w:val="hybridMultilevel"/>
    <w:tmpl w:val="8DF4414E"/>
    <w:lvl w:ilvl="0" w:tplc="9DBA7C2E">
      <w:numFmt w:val="bullet"/>
      <w:lvlText w:val="-"/>
      <w:lvlJc w:val="left"/>
      <w:pPr>
        <w:ind w:left="720" w:hanging="360"/>
      </w:pPr>
      <w:rPr>
        <w:rFonts w:ascii="Arial" w:eastAsia="Times New Roman" w:hAnsi="Arial" w:hint="default"/>
        <w:b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0DC01D0"/>
    <w:multiLevelType w:val="hybridMultilevel"/>
    <w:tmpl w:val="44C25D74"/>
    <w:lvl w:ilvl="0" w:tplc="2BD00DF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4236A2"/>
    <w:multiLevelType w:val="hybridMultilevel"/>
    <w:tmpl w:val="4022B79E"/>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621277E"/>
    <w:multiLevelType w:val="hybridMultilevel"/>
    <w:tmpl w:val="B1800E6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53791BBC"/>
    <w:multiLevelType w:val="hybridMultilevel"/>
    <w:tmpl w:val="9C2821A4"/>
    <w:lvl w:ilvl="0" w:tplc="BE6CDF86">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BC3CF3"/>
    <w:multiLevelType w:val="hybridMultilevel"/>
    <w:tmpl w:val="133AE872"/>
    <w:lvl w:ilvl="0" w:tplc="ECCE411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D039BF"/>
    <w:multiLevelType w:val="hybridMultilevel"/>
    <w:tmpl w:val="AF200E52"/>
    <w:lvl w:ilvl="0" w:tplc="B4A480B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3D66C7"/>
    <w:multiLevelType w:val="hybridMultilevel"/>
    <w:tmpl w:val="F558C93C"/>
    <w:lvl w:ilvl="0" w:tplc="34202A80">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605B0D"/>
    <w:multiLevelType w:val="hybridMultilevel"/>
    <w:tmpl w:val="02421D52"/>
    <w:lvl w:ilvl="0" w:tplc="0320472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FE2421"/>
    <w:multiLevelType w:val="hybridMultilevel"/>
    <w:tmpl w:val="419EB2FE"/>
    <w:lvl w:ilvl="0" w:tplc="3EDE531E">
      <w:numFmt w:val="bullet"/>
      <w:lvlText w:val="-"/>
      <w:lvlJc w:val="left"/>
      <w:pPr>
        <w:tabs>
          <w:tab w:val="num" w:pos="1080"/>
        </w:tabs>
        <w:ind w:left="1080" w:hanging="360"/>
      </w:pPr>
      <w:rPr>
        <w:rFonts w:ascii="Times New Roman" w:eastAsia="Times New Roman" w:hAnsi="Times New Roman"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85E3C44"/>
    <w:multiLevelType w:val="hybridMultilevel"/>
    <w:tmpl w:val="82E4DDF0"/>
    <w:lvl w:ilvl="0" w:tplc="04100001">
      <w:start w:val="1"/>
      <w:numFmt w:val="bullet"/>
      <w:lvlText w:val=""/>
      <w:lvlJc w:val="left"/>
      <w:pPr>
        <w:ind w:left="3627" w:hanging="360"/>
      </w:pPr>
      <w:rPr>
        <w:rFonts w:ascii="Symbol" w:hAnsi="Symbol" w:hint="default"/>
      </w:rPr>
    </w:lvl>
    <w:lvl w:ilvl="1" w:tplc="04100003" w:tentative="1">
      <w:start w:val="1"/>
      <w:numFmt w:val="bullet"/>
      <w:lvlText w:val="o"/>
      <w:lvlJc w:val="left"/>
      <w:pPr>
        <w:ind w:left="4347" w:hanging="360"/>
      </w:pPr>
      <w:rPr>
        <w:rFonts w:ascii="Courier New" w:hAnsi="Courier New" w:hint="default"/>
      </w:rPr>
    </w:lvl>
    <w:lvl w:ilvl="2" w:tplc="04100005" w:tentative="1">
      <w:start w:val="1"/>
      <w:numFmt w:val="bullet"/>
      <w:lvlText w:val=""/>
      <w:lvlJc w:val="left"/>
      <w:pPr>
        <w:ind w:left="5067" w:hanging="360"/>
      </w:pPr>
      <w:rPr>
        <w:rFonts w:ascii="Wingdings" w:hAnsi="Wingdings" w:hint="default"/>
      </w:rPr>
    </w:lvl>
    <w:lvl w:ilvl="3" w:tplc="04100001" w:tentative="1">
      <w:start w:val="1"/>
      <w:numFmt w:val="bullet"/>
      <w:lvlText w:val=""/>
      <w:lvlJc w:val="left"/>
      <w:pPr>
        <w:ind w:left="5787" w:hanging="360"/>
      </w:pPr>
      <w:rPr>
        <w:rFonts w:ascii="Symbol" w:hAnsi="Symbol" w:hint="default"/>
      </w:rPr>
    </w:lvl>
    <w:lvl w:ilvl="4" w:tplc="04100003" w:tentative="1">
      <w:start w:val="1"/>
      <w:numFmt w:val="bullet"/>
      <w:lvlText w:val="o"/>
      <w:lvlJc w:val="left"/>
      <w:pPr>
        <w:ind w:left="6507" w:hanging="360"/>
      </w:pPr>
      <w:rPr>
        <w:rFonts w:ascii="Courier New" w:hAnsi="Courier New" w:hint="default"/>
      </w:rPr>
    </w:lvl>
    <w:lvl w:ilvl="5" w:tplc="04100005" w:tentative="1">
      <w:start w:val="1"/>
      <w:numFmt w:val="bullet"/>
      <w:lvlText w:val=""/>
      <w:lvlJc w:val="left"/>
      <w:pPr>
        <w:ind w:left="7227" w:hanging="360"/>
      </w:pPr>
      <w:rPr>
        <w:rFonts w:ascii="Wingdings" w:hAnsi="Wingdings" w:hint="default"/>
      </w:rPr>
    </w:lvl>
    <w:lvl w:ilvl="6" w:tplc="04100001" w:tentative="1">
      <w:start w:val="1"/>
      <w:numFmt w:val="bullet"/>
      <w:lvlText w:val=""/>
      <w:lvlJc w:val="left"/>
      <w:pPr>
        <w:ind w:left="7947" w:hanging="360"/>
      </w:pPr>
      <w:rPr>
        <w:rFonts w:ascii="Symbol" w:hAnsi="Symbol" w:hint="default"/>
      </w:rPr>
    </w:lvl>
    <w:lvl w:ilvl="7" w:tplc="04100003" w:tentative="1">
      <w:start w:val="1"/>
      <w:numFmt w:val="bullet"/>
      <w:lvlText w:val="o"/>
      <w:lvlJc w:val="left"/>
      <w:pPr>
        <w:ind w:left="8667" w:hanging="360"/>
      </w:pPr>
      <w:rPr>
        <w:rFonts w:ascii="Courier New" w:hAnsi="Courier New" w:hint="default"/>
      </w:rPr>
    </w:lvl>
    <w:lvl w:ilvl="8" w:tplc="04100005" w:tentative="1">
      <w:start w:val="1"/>
      <w:numFmt w:val="bullet"/>
      <w:lvlText w:val=""/>
      <w:lvlJc w:val="left"/>
      <w:pPr>
        <w:ind w:left="9387" w:hanging="360"/>
      </w:pPr>
      <w:rPr>
        <w:rFonts w:ascii="Wingdings" w:hAnsi="Wingdings" w:hint="default"/>
      </w:rPr>
    </w:lvl>
  </w:abstractNum>
  <w:abstractNum w:abstractNumId="24" w15:restartNumberingAfterBreak="0">
    <w:nsid w:val="69965EF8"/>
    <w:multiLevelType w:val="hybridMultilevel"/>
    <w:tmpl w:val="53C89988"/>
    <w:lvl w:ilvl="0" w:tplc="04100001">
      <w:start w:val="1"/>
      <w:numFmt w:val="bullet"/>
      <w:lvlText w:val=""/>
      <w:lvlJc w:val="left"/>
      <w:pPr>
        <w:ind w:left="3555" w:hanging="360"/>
      </w:pPr>
      <w:rPr>
        <w:rFonts w:ascii="Symbol" w:hAnsi="Symbol" w:hint="default"/>
      </w:rPr>
    </w:lvl>
    <w:lvl w:ilvl="1" w:tplc="04100003" w:tentative="1">
      <w:start w:val="1"/>
      <w:numFmt w:val="bullet"/>
      <w:lvlText w:val="o"/>
      <w:lvlJc w:val="left"/>
      <w:pPr>
        <w:ind w:left="4275" w:hanging="360"/>
      </w:pPr>
      <w:rPr>
        <w:rFonts w:ascii="Courier New" w:hAnsi="Courier New" w:hint="default"/>
      </w:rPr>
    </w:lvl>
    <w:lvl w:ilvl="2" w:tplc="04100005" w:tentative="1">
      <w:start w:val="1"/>
      <w:numFmt w:val="bullet"/>
      <w:lvlText w:val=""/>
      <w:lvlJc w:val="left"/>
      <w:pPr>
        <w:ind w:left="4995" w:hanging="360"/>
      </w:pPr>
      <w:rPr>
        <w:rFonts w:ascii="Wingdings" w:hAnsi="Wingdings" w:hint="default"/>
      </w:rPr>
    </w:lvl>
    <w:lvl w:ilvl="3" w:tplc="04100001" w:tentative="1">
      <w:start w:val="1"/>
      <w:numFmt w:val="bullet"/>
      <w:lvlText w:val=""/>
      <w:lvlJc w:val="left"/>
      <w:pPr>
        <w:ind w:left="5715" w:hanging="360"/>
      </w:pPr>
      <w:rPr>
        <w:rFonts w:ascii="Symbol" w:hAnsi="Symbol" w:hint="default"/>
      </w:rPr>
    </w:lvl>
    <w:lvl w:ilvl="4" w:tplc="04100003" w:tentative="1">
      <w:start w:val="1"/>
      <w:numFmt w:val="bullet"/>
      <w:lvlText w:val="o"/>
      <w:lvlJc w:val="left"/>
      <w:pPr>
        <w:ind w:left="6435" w:hanging="360"/>
      </w:pPr>
      <w:rPr>
        <w:rFonts w:ascii="Courier New" w:hAnsi="Courier New" w:hint="default"/>
      </w:rPr>
    </w:lvl>
    <w:lvl w:ilvl="5" w:tplc="04100005" w:tentative="1">
      <w:start w:val="1"/>
      <w:numFmt w:val="bullet"/>
      <w:lvlText w:val=""/>
      <w:lvlJc w:val="left"/>
      <w:pPr>
        <w:ind w:left="7155" w:hanging="360"/>
      </w:pPr>
      <w:rPr>
        <w:rFonts w:ascii="Wingdings" w:hAnsi="Wingdings" w:hint="default"/>
      </w:rPr>
    </w:lvl>
    <w:lvl w:ilvl="6" w:tplc="04100001" w:tentative="1">
      <w:start w:val="1"/>
      <w:numFmt w:val="bullet"/>
      <w:lvlText w:val=""/>
      <w:lvlJc w:val="left"/>
      <w:pPr>
        <w:ind w:left="7875" w:hanging="360"/>
      </w:pPr>
      <w:rPr>
        <w:rFonts w:ascii="Symbol" w:hAnsi="Symbol" w:hint="default"/>
      </w:rPr>
    </w:lvl>
    <w:lvl w:ilvl="7" w:tplc="04100003" w:tentative="1">
      <w:start w:val="1"/>
      <w:numFmt w:val="bullet"/>
      <w:lvlText w:val="o"/>
      <w:lvlJc w:val="left"/>
      <w:pPr>
        <w:ind w:left="8595" w:hanging="360"/>
      </w:pPr>
      <w:rPr>
        <w:rFonts w:ascii="Courier New" w:hAnsi="Courier New" w:hint="default"/>
      </w:rPr>
    </w:lvl>
    <w:lvl w:ilvl="8" w:tplc="04100005" w:tentative="1">
      <w:start w:val="1"/>
      <w:numFmt w:val="bullet"/>
      <w:lvlText w:val=""/>
      <w:lvlJc w:val="left"/>
      <w:pPr>
        <w:ind w:left="9315" w:hanging="360"/>
      </w:pPr>
      <w:rPr>
        <w:rFonts w:ascii="Wingdings" w:hAnsi="Wingdings" w:hint="default"/>
      </w:rPr>
    </w:lvl>
  </w:abstractNum>
  <w:abstractNum w:abstractNumId="25" w15:restartNumberingAfterBreak="0">
    <w:nsid w:val="6D68109A"/>
    <w:multiLevelType w:val="hybridMultilevel"/>
    <w:tmpl w:val="46CE9C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EBF2E6A"/>
    <w:multiLevelType w:val="hybridMultilevel"/>
    <w:tmpl w:val="37FC0970"/>
    <w:lvl w:ilvl="0" w:tplc="E6583A3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2"/>
  </w:num>
  <w:num w:numId="3">
    <w:abstractNumId w:val="7"/>
  </w:num>
  <w:num w:numId="4">
    <w:abstractNumId w:val="19"/>
  </w:num>
  <w:num w:numId="5">
    <w:abstractNumId w:val="21"/>
  </w:num>
  <w:num w:numId="6">
    <w:abstractNumId w:val="9"/>
  </w:num>
  <w:num w:numId="7">
    <w:abstractNumId w:val="11"/>
  </w:num>
  <w:num w:numId="8">
    <w:abstractNumId w:val="26"/>
  </w:num>
  <w:num w:numId="9">
    <w:abstractNumId w:val="14"/>
  </w:num>
  <w:num w:numId="10">
    <w:abstractNumId w:val="17"/>
  </w:num>
  <w:num w:numId="11">
    <w:abstractNumId w:val="20"/>
  </w:num>
  <w:num w:numId="12">
    <w:abstractNumId w:val="18"/>
  </w:num>
  <w:num w:numId="13">
    <w:abstractNumId w:val="4"/>
  </w:num>
  <w:num w:numId="14">
    <w:abstractNumId w:val="1"/>
  </w:num>
  <w:num w:numId="15">
    <w:abstractNumId w:val="5"/>
  </w:num>
  <w:num w:numId="16">
    <w:abstractNumId w:val="15"/>
  </w:num>
  <w:num w:numId="17">
    <w:abstractNumId w:val="0"/>
  </w:num>
  <w:num w:numId="18">
    <w:abstractNumId w:val="23"/>
  </w:num>
  <w:num w:numId="19">
    <w:abstractNumId w:val="16"/>
  </w:num>
  <w:num w:numId="20">
    <w:abstractNumId w:val="25"/>
  </w:num>
  <w:num w:numId="21">
    <w:abstractNumId w:val="2"/>
  </w:num>
  <w:num w:numId="22">
    <w:abstractNumId w:val="6"/>
  </w:num>
  <w:num w:numId="23">
    <w:abstractNumId w:val="24"/>
  </w:num>
  <w:num w:numId="24">
    <w:abstractNumId w:val="13"/>
  </w:num>
  <w:num w:numId="25">
    <w:abstractNumId w:val="3"/>
  </w:num>
  <w:num w:numId="26">
    <w:abstractNumId w:val="1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73"/>
    <w:rsid w:val="00000179"/>
    <w:rsid w:val="000078E1"/>
    <w:rsid w:val="00011472"/>
    <w:rsid w:val="00011846"/>
    <w:rsid w:val="00015D53"/>
    <w:rsid w:val="000161CD"/>
    <w:rsid w:val="00025DFD"/>
    <w:rsid w:val="00033828"/>
    <w:rsid w:val="00033AF9"/>
    <w:rsid w:val="00037211"/>
    <w:rsid w:val="00050858"/>
    <w:rsid w:val="00057385"/>
    <w:rsid w:val="00057599"/>
    <w:rsid w:val="000600E1"/>
    <w:rsid w:val="000608E8"/>
    <w:rsid w:val="0006093E"/>
    <w:rsid w:val="0006241A"/>
    <w:rsid w:val="00062936"/>
    <w:rsid w:val="00064B06"/>
    <w:rsid w:val="0006784C"/>
    <w:rsid w:val="0007266B"/>
    <w:rsid w:val="00074B9E"/>
    <w:rsid w:val="0008114C"/>
    <w:rsid w:val="00082017"/>
    <w:rsid w:val="00082255"/>
    <w:rsid w:val="00083B22"/>
    <w:rsid w:val="0008450A"/>
    <w:rsid w:val="0009279C"/>
    <w:rsid w:val="0009511D"/>
    <w:rsid w:val="000A22F4"/>
    <w:rsid w:val="000A4F8F"/>
    <w:rsid w:val="000A6209"/>
    <w:rsid w:val="000A7879"/>
    <w:rsid w:val="000D0354"/>
    <w:rsid w:val="000D4D56"/>
    <w:rsid w:val="000D58DC"/>
    <w:rsid w:val="000D7454"/>
    <w:rsid w:val="000E0672"/>
    <w:rsid w:val="000E4472"/>
    <w:rsid w:val="000E58C3"/>
    <w:rsid w:val="000F18E6"/>
    <w:rsid w:val="000F233D"/>
    <w:rsid w:val="000F4EC3"/>
    <w:rsid w:val="001013D9"/>
    <w:rsid w:val="00107A30"/>
    <w:rsid w:val="001124EB"/>
    <w:rsid w:val="00112D57"/>
    <w:rsid w:val="00112E2B"/>
    <w:rsid w:val="00115CDA"/>
    <w:rsid w:val="00120950"/>
    <w:rsid w:val="00121AB6"/>
    <w:rsid w:val="0012498B"/>
    <w:rsid w:val="00130DF5"/>
    <w:rsid w:val="001322F4"/>
    <w:rsid w:val="0014478A"/>
    <w:rsid w:val="00152BB2"/>
    <w:rsid w:val="001548DB"/>
    <w:rsid w:val="001569AA"/>
    <w:rsid w:val="001645E8"/>
    <w:rsid w:val="0016468A"/>
    <w:rsid w:val="0017141F"/>
    <w:rsid w:val="0017165E"/>
    <w:rsid w:val="00171FB0"/>
    <w:rsid w:val="001804E6"/>
    <w:rsid w:val="001814FF"/>
    <w:rsid w:val="001969FD"/>
    <w:rsid w:val="001B4709"/>
    <w:rsid w:val="001B7E6B"/>
    <w:rsid w:val="001C76B0"/>
    <w:rsid w:val="001D22E8"/>
    <w:rsid w:val="001D4366"/>
    <w:rsid w:val="001E4FAD"/>
    <w:rsid w:val="001E7A0C"/>
    <w:rsid w:val="001F0495"/>
    <w:rsid w:val="001F606E"/>
    <w:rsid w:val="00201188"/>
    <w:rsid w:val="0020182F"/>
    <w:rsid w:val="00201DD7"/>
    <w:rsid w:val="0020517E"/>
    <w:rsid w:val="002056C8"/>
    <w:rsid w:val="00206565"/>
    <w:rsid w:val="002067B8"/>
    <w:rsid w:val="002077F3"/>
    <w:rsid w:val="00212E59"/>
    <w:rsid w:val="00216FD0"/>
    <w:rsid w:val="002217FF"/>
    <w:rsid w:val="002243EA"/>
    <w:rsid w:val="00226402"/>
    <w:rsid w:val="0022654E"/>
    <w:rsid w:val="00233CAD"/>
    <w:rsid w:val="002402C0"/>
    <w:rsid w:val="00244FF5"/>
    <w:rsid w:val="00245959"/>
    <w:rsid w:val="002477DC"/>
    <w:rsid w:val="00252902"/>
    <w:rsid w:val="0025616A"/>
    <w:rsid w:val="00256282"/>
    <w:rsid w:val="00264808"/>
    <w:rsid w:val="0026538B"/>
    <w:rsid w:val="00275A51"/>
    <w:rsid w:val="0028072E"/>
    <w:rsid w:val="00280986"/>
    <w:rsid w:val="0029016D"/>
    <w:rsid w:val="00291B1B"/>
    <w:rsid w:val="00294AD8"/>
    <w:rsid w:val="002A5873"/>
    <w:rsid w:val="002B2AAF"/>
    <w:rsid w:val="002B4AFB"/>
    <w:rsid w:val="002B7433"/>
    <w:rsid w:val="002C1CCB"/>
    <w:rsid w:val="002C6399"/>
    <w:rsid w:val="002D03A1"/>
    <w:rsid w:val="002D365B"/>
    <w:rsid w:val="002E1869"/>
    <w:rsid w:val="002E3AD2"/>
    <w:rsid w:val="002F31DC"/>
    <w:rsid w:val="002F64BA"/>
    <w:rsid w:val="002F76DA"/>
    <w:rsid w:val="002F795F"/>
    <w:rsid w:val="00300A20"/>
    <w:rsid w:val="00300E45"/>
    <w:rsid w:val="003011EA"/>
    <w:rsid w:val="00303193"/>
    <w:rsid w:val="00312881"/>
    <w:rsid w:val="00330677"/>
    <w:rsid w:val="00333DFF"/>
    <w:rsid w:val="00334EE3"/>
    <w:rsid w:val="003501B9"/>
    <w:rsid w:val="0035043B"/>
    <w:rsid w:val="00352812"/>
    <w:rsid w:val="00353584"/>
    <w:rsid w:val="00353C17"/>
    <w:rsid w:val="00353C33"/>
    <w:rsid w:val="00372B74"/>
    <w:rsid w:val="00374761"/>
    <w:rsid w:val="0037580A"/>
    <w:rsid w:val="003808F1"/>
    <w:rsid w:val="00381B1B"/>
    <w:rsid w:val="00383AA1"/>
    <w:rsid w:val="00387A1A"/>
    <w:rsid w:val="00387E4E"/>
    <w:rsid w:val="00392E3A"/>
    <w:rsid w:val="00393782"/>
    <w:rsid w:val="00394969"/>
    <w:rsid w:val="00395E65"/>
    <w:rsid w:val="003A7C4B"/>
    <w:rsid w:val="003B0400"/>
    <w:rsid w:val="003B6765"/>
    <w:rsid w:val="003C0F76"/>
    <w:rsid w:val="003C1EB0"/>
    <w:rsid w:val="003D305C"/>
    <w:rsid w:val="003D4966"/>
    <w:rsid w:val="003D55F2"/>
    <w:rsid w:val="003D7FE5"/>
    <w:rsid w:val="003E3097"/>
    <w:rsid w:val="003E69C9"/>
    <w:rsid w:val="004037B1"/>
    <w:rsid w:val="00407011"/>
    <w:rsid w:val="00407827"/>
    <w:rsid w:val="00416FC6"/>
    <w:rsid w:val="00417CF1"/>
    <w:rsid w:val="00417F18"/>
    <w:rsid w:val="0042055E"/>
    <w:rsid w:val="00420FBD"/>
    <w:rsid w:val="00434589"/>
    <w:rsid w:val="00440ADC"/>
    <w:rsid w:val="00445F7A"/>
    <w:rsid w:val="0045772C"/>
    <w:rsid w:val="00471BBE"/>
    <w:rsid w:val="0047347F"/>
    <w:rsid w:val="004779F3"/>
    <w:rsid w:val="00486FF4"/>
    <w:rsid w:val="004908FA"/>
    <w:rsid w:val="00490E35"/>
    <w:rsid w:val="00491F4D"/>
    <w:rsid w:val="00496408"/>
    <w:rsid w:val="004A0B19"/>
    <w:rsid w:val="004A1A9D"/>
    <w:rsid w:val="004A4ADC"/>
    <w:rsid w:val="004A501B"/>
    <w:rsid w:val="004B21E2"/>
    <w:rsid w:val="004B47BB"/>
    <w:rsid w:val="004C1780"/>
    <w:rsid w:val="004C730C"/>
    <w:rsid w:val="004C7657"/>
    <w:rsid w:val="004E2D72"/>
    <w:rsid w:val="004E5C0A"/>
    <w:rsid w:val="004E6118"/>
    <w:rsid w:val="004F331C"/>
    <w:rsid w:val="0050417D"/>
    <w:rsid w:val="005129CE"/>
    <w:rsid w:val="0051515B"/>
    <w:rsid w:val="005203CB"/>
    <w:rsid w:val="00523BF4"/>
    <w:rsid w:val="00524676"/>
    <w:rsid w:val="00525991"/>
    <w:rsid w:val="00531AC1"/>
    <w:rsid w:val="00534079"/>
    <w:rsid w:val="00547930"/>
    <w:rsid w:val="00556A6D"/>
    <w:rsid w:val="00561E78"/>
    <w:rsid w:val="005635BD"/>
    <w:rsid w:val="00567C95"/>
    <w:rsid w:val="00571061"/>
    <w:rsid w:val="00572B3C"/>
    <w:rsid w:val="005741B5"/>
    <w:rsid w:val="0057669B"/>
    <w:rsid w:val="00585E30"/>
    <w:rsid w:val="00595A25"/>
    <w:rsid w:val="005A278F"/>
    <w:rsid w:val="005A2821"/>
    <w:rsid w:val="005A31E1"/>
    <w:rsid w:val="005A4914"/>
    <w:rsid w:val="005A6088"/>
    <w:rsid w:val="005A756B"/>
    <w:rsid w:val="005A7E02"/>
    <w:rsid w:val="005B0F74"/>
    <w:rsid w:val="005B285D"/>
    <w:rsid w:val="005B4AEF"/>
    <w:rsid w:val="005B68BB"/>
    <w:rsid w:val="005C15F8"/>
    <w:rsid w:val="005C3B97"/>
    <w:rsid w:val="005C5AEE"/>
    <w:rsid w:val="005C6D49"/>
    <w:rsid w:val="005E0FFD"/>
    <w:rsid w:val="005E25E9"/>
    <w:rsid w:val="005F0412"/>
    <w:rsid w:val="00602B2D"/>
    <w:rsid w:val="00606A5F"/>
    <w:rsid w:val="00611C7D"/>
    <w:rsid w:val="0062148D"/>
    <w:rsid w:val="006215D1"/>
    <w:rsid w:val="00623720"/>
    <w:rsid w:val="006246CA"/>
    <w:rsid w:val="00637B3D"/>
    <w:rsid w:val="00640685"/>
    <w:rsid w:val="00641A50"/>
    <w:rsid w:val="00643243"/>
    <w:rsid w:val="0066390A"/>
    <w:rsid w:val="00666422"/>
    <w:rsid w:val="00673201"/>
    <w:rsid w:val="0068629E"/>
    <w:rsid w:val="0069179B"/>
    <w:rsid w:val="006A0688"/>
    <w:rsid w:val="006A0A6E"/>
    <w:rsid w:val="006A6FC7"/>
    <w:rsid w:val="006C27B4"/>
    <w:rsid w:val="006D4F74"/>
    <w:rsid w:val="006E3F39"/>
    <w:rsid w:val="006E594D"/>
    <w:rsid w:val="006E67FA"/>
    <w:rsid w:val="006F26ED"/>
    <w:rsid w:val="006F5C57"/>
    <w:rsid w:val="006F611C"/>
    <w:rsid w:val="00703047"/>
    <w:rsid w:val="007105F8"/>
    <w:rsid w:val="00712739"/>
    <w:rsid w:val="00713644"/>
    <w:rsid w:val="00723276"/>
    <w:rsid w:val="00724E64"/>
    <w:rsid w:val="00731F92"/>
    <w:rsid w:val="00734631"/>
    <w:rsid w:val="0073526D"/>
    <w:rsid w:val="00741B87"/>
    <w:rsid w:val="00745BEF"/>
    <w:rsid w:val="00747276"/>
    <w:rsid w:val="00756E22"/>
    <w:rsid w:val="00764043"/>
    <w:rsid w:val="0078587A"/>
    <w:rsid w:val="00786B44"/>
    <w:rsid w:val="00787887"/>
    <w:rsid w:val="00787B0F"/>
    <w:rsid w:val="0079232F"/>
    <w:rsid w:val="007A3C61"/>
    <w:rsid w:val="007A7B60"/>
    <w:rsid w:val="007B2F05"/>
    <w:rsid w:val="007B49EA"/>
    <w:rsid w:val="007B4B18"/>
    <w:rsid w:val="007B5C54"/>
    <w:rsid w:val="007B7B39"/>
    <w:rsid w:val="007C1449"/>
    <w:rsid w:val="007C31EB"/>
    <w:rsid w:val="007D0B1F"/>
    <w:rsid w:val="007D2EFD"/>
    <w:rsid w:val="007E614C"/>
    <w:rsid w:val="007F1684"/>
    <w:rsid w:val="00803810"/>
    <w:rsid w:val="00821FE4"/>
    <w:rsid w:val="008229FB"/>
    <w:rsid w:val="00825545"/>
    <w:rsid w:val="00825819"/>
    <w:rsid w:val="0083218D"/>
    <w:rsid w:val="008378A8"/>
    <w:rsid w:val="00843CE7"/>
    <w:rsid w:val="008469B0"/>
    <w:rsid w:val="008470D0"/>
    <w:rsid w:val="0085048F"/>
    <w:rsid w:val="0085258E"/>
    <w:rsid w:val="008536F6"/>
    <w:rsid w:val="00854F4D"/>
    <w:rsid w:val="0086589A"/>
    <w:rsid w:val="0087358F"/>
    <w:rsid w:val="0087617B"/>
    <w:rsid w:val="00886249"/>
    <w:rsid w:val="008A00F4"/>
    <w:rsid w:val="008A0D3C"/>
    <w:rsid w:val="008A3B4B"/>
    <w:rsid w:val="008A5FAF"/>
    <w:rsid w:val="008B02FD"/>
    <w:rsid w:val="008B1EA0"/>
    <w:rsid w:val="008B679E"/>
    <w:rsid w:val="008C3955"/>
    <w:rsid w:val="008D0C4A"/>
    <w:rsid w:val="008D5909"/>
    <w:rsid w:val="008E19E6"/>
    <w:rsid w:val="008E2333"/>
    <w:rsid w:val="008E6FFB"/>
    <w:rsid w:val="008F1CD6"/>
    <w:rsid w:val="00901EA5"/>
    <w:rsid w:val="00902428"/>
    <w:rsid w:val="0090270F"/>
    <w:rsid w:val="0090654C"/>
    <w:rsid w:val="00914549"/>
    <w:rsid w:val="009205A0"/>
    <w:rsid w:val="0093381C"/>
    <w:rsid w:val="00933D6A"/>
    <w:rsid w:val="009372B5"/>
    <w:rsid w:val="00951FF4"/>
    <w:rsid w:val="009541B1"/>
    <w:rsid w:val="0095581C"/>
    <w:rsid w:val="00966AA0"/>
    <w:rsid w:val="00976BF0"/>
    <w:rsid w:val="00981190"/>
    <w:rsid w:val="00983F5C"/>
    <w:rsid w:val="00985F83"/>
    <w:rsid w:val="009910B9"/>
    <w:rsid w:val="00994C9D"/>
    <w:rsid w:val="009957E9"/>
    <w:rsid w:val="0099699B"/>
    <w:rsid w:val="009A1E6E"/>
    <w:rsid w:val="009A4E2C"/>
    <w:rsid w:val="009B2351"/>
    <w:rsid w:val="009C0995"/>
    <w:rsid w:val="009C2005"/>
    <w:rsid w:val="009C6E9A"/>
    <w:rsid w:val="009C6F21"/>
    <w:rsid w:val="009D4B52"/>
    <w:rsid w:val="009D7338"/>
    <w:rsid w:val="009E002B"/>
    <w:rsid w:val="009E0841"/>
    <w:rsid w:val="00A014B0"/>
    <w:rsid w:val="00A049D1"/>
    <w:rsid w:val="00A06128"/>
    <w:rsid w:val="00A07A2A"/>
    <w:rsid w:val="00A07B0F"/>
    <w:rsid w:val="00A10E7E"/>
    <w:rsid w:val="00A164A1"/>
    <w:rsid w:val="00A1735C"/>
    <w:rsid w:val="00A218CC"/>
    <w:rsid w:val="00A25B77"/>
    <w:rsid w:val="00A40775"/>
    <w:rsid w:val="00A471F0"/>
    <w:rsid w:val="00A51F61"/>
    <w:rsid w:val="00A534DB"/>
    <w:rsid w:val="00A668BD"/>
    <w:rsid w:val="00A67F62"/>
    <w:rsid w:val="00A76887"/>
    <w:rsid w:val="00A77E7E"/>
    <w:rsid w:val="00A836D3"/>
    <w:rsid w:val="00A85441"/>
    <w:rsid w:val="00AA3247"/>
    <w:rsid w:val="00AA5BDC"/>
    <w:rsid w:val="00AA7C37"/>
    <w:rsid w:val="00AC053A"/>
    <w:rsid w:val="00AC4013"/>
    <w:rsid w:val="00AD0E79"/>
    <w:rsid w:val="00AD2721"/>
    <w:rsid w:val="00AD7BF5"/>
    <w:rsid w:val="00AE1EE2"/>
    <w:rsid w:val="00AF10A3"/>
    <w:rsid w:val="00B04EE2"/>
    <w:rsid w:val="00B140F0"/>
    <w:rsid w:val="00B14FCD"/>
    <w:rsid w:val="00B21E22"/>
    <w:rsid w:val="00B2725D"/>
    <w:rsid w:val="00B30F25"/>
    <w:rsid w:val="00B42B67"/>
    <w:rsid w:val="00B44AB0"/>
    <w:rsid w:val="00B51C95"/>
    <w:rsid w:val="00B5479F"/>
    <w:rsid w:val="00B6033E"/>
    <w:rsid w:val="00B60580"/>
    <w:rsid w:val="00B61502"/>
    <w:rsid w:val="00B62662"/>
    <w:rsid w:val="00B629DB"/>
    <w:rsid w:val="00B643BB"/>
    <w:rsid w:val="00B733C6"/>
    <w:rsid w:val="00B73F25"/>
    <w:rsid w:val="00B82094"/>
    <w:rsid w:val="00B8432E"/>
    <w:rsid w:val="00B84766"/>
    <w:rsid w:val="00B8483D"/>
    <w:rsid w:val="00B948C5"/>
    <w:rsid w:val="00B951EB"/>
    <w:rsid w:val="00BA09DB"/>
    <w:rsid w:val="00BA1EC9"/>
    <w:rsid w:val="00BA6F9C"/>
    <w:rsid w:val="00BB2101"/>
    <w:rsid w:val="00BB2131"/>
    <w:rsid w:val="00BC0EC8"/>
    <w:rsid w:val="00BC2CC6"/>
    <w:rsid w:val="00BC69CD"/>
    <w:rsid w:val="00BD339E"/>
    <w:rsid w:val="00BD42BA"/>
    <w:rsid w:val="00BD53CD"/>
    <w:rsid w:val="00BD7C73"/>
    <w:rsid w:val="00BE10E1"/>
    <w:rsid w:val="00BE6FAB"/>
    <w:rsid w:val="00BF1CE0"/>
    <w:rsid w:val="00BF52CA"/>
    <w:rsid w:val="00C01327"/>
    <w:rsid w:val="00C033B1"/>
    <w:rsid w:val="00C42382"/>
    <w:rsid w:val="00C441CA"/>
    <w:rsid w:val="00C5425E"/>
    <w:rsid w:val="00C6071E"/>
    <w:rsid w:val="00C611E3"/>
    <w:rsid w:val="00C612D0"/>
    <w:rsid w:val="00C6368E"/>
    <w:rsid w:val="00C66649"/>
    <w:rsid w:val="00C66FF6"/>
    <w:rsid w:val="00C702A5"/>
    <w:rsid w:val="00C7300D"/>
    <w:rsid w:val="00C85299"/>
    <w:rsid w:val="00C871E5"/>
    <w:rsid w:val="00C87E95"/>
    <w:rsid w:val="00C91EAE"/>
    <w:rsid w:val="00C93131"/>
    <w:rsid w:val="00C97DAD"/>
    <w:rsid w:val="00CA1C3F"/>
    <w:rsid w:val="00CA5F59"/>
    <w:rsid w:val="00CB24C2"/>
    <w:rsid w:val="00CC32E1"/>
    <w:rsid w:val="00CD1108"/>
    <w:rsid w:val="00CD2FB0"/>
    <w:rsid w:val="00CD3D62"/>
    <w:rsid w:val="00CE173C"/>
    <w:rsid w:val="00CE792E"/>
    <w:rsid w:val="00CF0EDA"/>
    <w:rsid w:val="00CF2084"/>
    <w:rsid w:val="00CF2A1F"/>
    <w:rsid w:val="00CF47A1"/>
    <w:rsid w:val="00D0401B"/>
    <w:rsid w:val="00D11139"/>
    <w:rsid w:val="00D16466"/>
    <w:rsid w:val="00D1746E"/>
    <w:rsid w:val="00D22C75"/>
    <w:rsid w:val="00D27CE5"/>
    <w:rsid w:val="00D3017C"/>
    <w:rsid w:val="00D36F32"/>
    <w:rsid w:val="00D43158"/>
    <w:rsid w:val="00D53765"/>
    <w:rsid w:val="00D54441"/>
    <w:rsid w:val="00D6483C"/>
    <w:rsid w:val="00D66AA5"/>
    <w:rsid w:val="00D75A1A"/>
    <w:rsid w:val="00D76E0C"/>
    <w:rsid w:val="00D8778F"/>
    <w:rsid w:val="00D91BAE"/>
    <w:rsid w:val="00D97192"/>
    <w:rsid w:val="00DA3B7A"/>
    <w:rsid w:val="00DA3E2B"/>
    <w:rsid w:val="00DB6D03"/>
    <w:rsid w:val="00DD27F4"/>
    <w:rsid w:val="00DD508A"/>
    <w:rsid w:val="00DE2A9C"/>
    <w:rsid w:val="00DE7CAB"/>
    <w:rsid w:val="00DF03AB"/>
    <w:rsid w:val="00DF0C62"/>
    <w:rsid w:val="00DF30CB"/>
    <w:rsid w:val="00DF3F34"/>
    <w:rsid w:val="00E01C8E"/>
    <w:rsid w:val="00E02E55"/>
    <w:rsid w:val="00E14669"/>
    <w:rsid w:val="00E16252"/>
    <w:rsid w:val="00E27F5F"/>
    <w:rsid w:val="00E30968"/>
    <w:rsid w:val="00E30CB6"/>
    <w:rsid w:val="00E315FE"/>
    <w:rsid w:val="00E342A2"/>
    <w:rsid w:val="00E371A0"/>
    <w:rsid w:val="00E453FA"/>
    <w:rsid w:val="00E465D9"/>
    <w:rsid w:val="00E46C3E"/>
    <w:rsid w:val="00E5109A"/>
    <w:rsid w:val="00E63E5A"/>
    <w:rsid w:val="00E70775"/>
    <w:rsid w:val="00E7227D"/>
    <w:rsid w:val="00E756A3"/>
    <w:rsid w:val="00E83039"/>
    <w:rsid w:val="00E83C7A"/>
    <w:rsid w:val="00EA22E8"/>
    <w:rsid w:val="00EA7C55"/>
    <w:rsid w:val="00EC0248"/>
    <w:rsid w:val="00EC07E9"/>
    <w:rsid w:val="00EC2A76"/>
    <w:rsid w:val="00EC368F"/>
    <w:rsid w:val="00EC7C7F"/>
    <w:rsid w:val="00ED0AA7"/>
    <w:rsid w:val="00ED3769"/>
    <w:rsid w:val="00ED5595"/>
    <w:rsid w:val="00EE0ADF"/>
    <w:rsid w:val="00EE49F8"/>
    <w:rsid w:val="00EE51A1"/>
    <w:rsid w:val="00EF2ED5"/>
    <w:rsid w:val="00EF6F81"/>
    <w:rsid w:val="00F02E59"/>
    <w:rsid w:val="00F10D7D"/>
    <w:rsid w:val="00F2028D"/>
    <w:rsid w:val="00F21F0C"/>
    <w:rsid w:val="00F2588C"/>
    <w:rsid w:val="00F4082A"/>
    <w:rsid w:val="00F42597"/>
    <w:rsid w:val="00F52465"/>
    <w:rsid w:val="00F53AC7"/>
    <w:rsid w:val="00F61DF3"/>
    <w:rsid w:val="00F67241"/>
    <w:rsid w:val="00F675ED"/>
    <w:rsid w:val="00F70273"/>
    <w:rsid w:val="00F90788"/>
    <w:rsid w:val="00FB2519"/>
    <w:rsid w:val="00FC24B5"/>
    <w:rsid w:val="00FC2C53"/>
    <w:rsid w:val="00FC49E8"/>
    <w:rsid w:val="00FC5DC0"/>
    <w:rsid w:val="00FD3789"/>
    <w:rsid w:val="00FD4F86"/>
    <w:rsid w:val="00FD6AD5"/>
    <w:rsid w:val="00FE2F5E"/>
    <w:rsid w:val="00FE377B"/>
    <w:rsid w:val="00FF4EE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B9034D"/>
  <w15:docId w15:val="{8E101C73-5BBC-174C-8A59-30723437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7CAB"/>
    <w:rPr>
      <w:sz w:val="20"/>
      <w:szCs w:val="20"/>
      <w:lang w:val="en-US"/>
    </w:rPr>
  </w:style>
  <w:style w:type="paragraph" w:styleId="Titolo1">
    <w:name w:val="heading 1"/>
    <w:basedOn w:val="Normale"/>
    <w:next w:val="Normale"/>
    <w:link w:val="Titolo1Carattere"/>
    <w:uiPriority w:val="99"/>
    <w:qFormat/>
    <w:rsid w:val="00DE7C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outlineLvl w:val="0"/>
    </w:pPr>
    <w:rPr>
      <w:rFonts w:ascii="Arial" w:hAnsi="Arial"/>
      <w:b/>
      <w:color w:val="000000"/>
      <w:sz w:val="22"/>
    </w:rPr>
  </w:style>
  <w:style w:type="paragraph" w:styleId="Titolo2">
    <w:name w:val="heading 2"/>
    <w:basedOn w:val="Normale"/>
    <w:next w:val="Normale"/>
    <w:link w:val="Titolo2Carattere"/>
    <w:uiPriority w:val="99"/>
    <w:qFormat/>
    <w:rsid w:val="00DE7C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720"/>
      <w:jc w:val="both"/>
      <w:outlineLvl w:val="1"/>
    </w:pPr>
    <w:rPr>
      <w:rFonts w:ascii="Arial" w:hAnsi="Arial"/>
      <w:b/>
      <w:bCs/>
      <w:color w:val="000000"/>
      <w:sz w:val="22"/>
      <w:lang w:val="it-IT"/>
    </w:rPr>
  </w:style>
  <w:style w:type="paragraph" w:styleId="Titolo3">
    <w:name w:val="heading 3"/>
    <w:basedOn w:val="Normale"/>
    <w:next w:val="Normale"/>
    <w:link w:val="Titolo3Carattere"/>
    <w:uiPriority w:val="99"/>
    <w:qFormat/>
    <w:rsid w:val="00DE7CAB"/>
    <w:pPr>
      <w:keepNext/>
      <w:tabs>
        <w:tab w:val="left" w:pos="420"/>
        <w:tab w:val="left" w:pos="2960"/>
        <w:tab w:val="left" w:pos="5680"/>
        <w:tab w:val="right" w:pos="9600"/>
      </w:tabs>
      <w:spacing w:line="100" w:lineRule="atLeast"/>
      <w:outlineLvl w:val="2"/>
    </w:pPr>
    <w:rPr>
      <w:rFonts w:ascii="Arial Black" w:hAnsi="Arial Black"/>
      <w:color w:val="808080"/>
      <w:spacing w:val="-20"/>
      <w:sz w:val="24"/>
      <w:lang w:val="it-IT"/>
    </w:rPr>
  </w:style>
  <w:style w:type="paragraph" w:styleId="Titolo4">
    <w:name w:val="heading 4"/>
    <w:basedOn w:val="Normale"/>
    <w:next w:val="Normale"/>
    <w:link w:val="Titolo4Carattere"/>
    <w:uiPriority w:val="99"/>
    <w:qFormat/>
    <w:rsid w:val="00572B3C"/>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7C31EB"/>
    <w:rPr>
      <w:rFonts w:ascii="Cambria" w:hAnsi="Cambria" w:cs="Times New Roman"/>
      <w:b/>
      <w:bCs/>
      <w:kern w:val="32"/>
      <w:sz w:val="32"/>
      <w:szCs w:val="32"/>
      <w:lang w:val="en-US"/>
    </w:rPr>
  </w:style>
  <w:style w:type="character" w:customStyle="1" w:styleId="Titolo2Carattere">
    <w:name w:val="Titolo 2 Carattere"/>
    <w:basedOn w:val="Carpredefinitoparagrafo"/>
    <w:link w:val="Titolo2"/>
    <w:uiPriority w:val="99"/>
    <w:semiHidden/>
    <w:locked/>
    <w:rsid w:val="007C31EB"/>
    <w:rPr>
      <w:rFonts w:ascii="Cambria" w:hAnsi="Cambria" w:cs="Times New Roman"/>
      <w:b/>
      <w:bCs/>
      <w:i/>
      <w:iCs/>
      <w:sz w:val="28"/>
      <w:szCs w:val="28"/>
      <w:lang w:val="en-US"/>
    </w:rPr>
  </w:style>
  <w:style w:type="character" w:customStyle="1" w:styleId="Titolo3Carattere">
    <w:name w:val="Titolo 3 Carattere"/>
    <w:basedOn w:val="Carpredefinitoparagrafo"/>
    <w:link w:val="Titolo3"/>
    <w:uiPriority w:val="99"/>
    <w:semiHidden/>
    <w:locked/>
    <w:rsid w:val="007C31EB"/>
    <w:rPr>
      <w:rFonts w:ascii="Cambria" w:hAnsi="Cambria" w:cs="Times New Roman"/>
      <w:b/>
      <w:bCs/>
      <w:sz w:val="26"/>
      <w:szCs w:val="26"/>
      <w:lang w:val="en-US"/>
    </w:rPr>
  </w:style>
  <w:style w:type="character" w:customStyle="1" w:styleId="Titolo4Carattere">
    <w:name w:val="Titolo 4 Carattere"/>
    <w:basedOn w:val="Carpredefinitoparagrafo"/>
    <w:link w:val="Titolo4"/>
    <w:uiPriority w:val="99"/>
    <w:semiHidden/>
    <w:locked/>
    <w:rsid w:val="007C31EB"/>
    <w:rPr>
      <w:rFonts w:ascii="Calibri" w:hAnsi="Calibri" w:cs="Times New Roman"/>
      <w:b/>
      <w:bCs/>
      <w:sz w:val="28"/>
      <w:szCs w:val="28"/>
      <w:lang w:val="en-US"/>
    </w:rPr>
  </w:style>
  <w:style w:type="character" w:styleId="Collegamentoipertestuale">
    <w:name w:val="Hyperlink"/>
    <w:basedOn w:val="Carpredefinitoparagrafo"/>
    <w:uiPriority w:val="99"/>
    <w:rsid w:val="00DE7CAB"/>
    <w:rPr>
      <w:rFonts w:cs="Times New Roman"/>
      <w:color w:val="0000FF"/>
      <w:u w:val="single"/>
    </w:rPr>
  </w:style>
  <w:style w:type="paragraph" w:styleId="Corpotesto">
    <w:name w:val="Body Text"/>
    <w:basedOn w:val="Normale"/>
    <w:link w:val="CorpotestoCarattere"/>
    <w:uiPriority w:val="99"/>
    <w:rsid w:val="00DE7C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pPr>
    <w:rPr>
      <w:rFonts w:ascii="Arial" w:hAnsi="Arial"/>
      <w:color w:val="000000"/>
      <w:sz w:val="22"/>
      <w:lang w:val="it-IT"/>
    </w:rPr>
  </w:style>
  <w:style w:type="character" w:customStyle="1" w:styleId="CorpotestoCarattere">
    <w:name w:val="Corpo testo Carattere"/>
    <w:basedOn w:val="Carpredefinitoparagrafo"/>
    <w:link w:val="Corpotesto"/>
    <w:uiPriority w:val="99"/>
    <w:semiHidden/>
    <w:locked/>
    <w:rsid w:val="007C31EB"/>
    <w:rPr>
      <w:rFonts w:cs="Times New Roman"/>
      <w:sz w:val="20"/>
      <w:szCs w:val="20"/>
      <w:lang w:val="en-US"/>
    </w:rPr>
  </w:style>
  <w:style w:type="paragraph" w:styleId="Intestazione">
    <w:name w:val="header"/>
    <w:basedOn w:val="Normale"/>
    <w:link w:val="IntestazioneCarattere"/>
    <w:uiPriority w:val="99"/>
    <w:rsid w:val="00DE7CAB"/>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7C31EB"/>
    <w:rPr>
      <w:rFonts w:cs="Times New Roman"/>
      <w:sz w:val="20"/>
      <w:szCs w:val="20"/>
      <w:lang w:val="en-US"/>
    </w:rPr>
  </w:style>
  <w:style w:type="paragraph" w:styleId="Pidipagina">
    <w:name w:val="footer"/>
    <w:basedOn w:val="Normale"/>
    <w:link w:val="PidipaginaCarattere"/>
    <w:uiPriority w:val="99"/>
    <w:rsid w:val="00DE7CAB"/>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7C31EB"/>
    <w:rPr>
      <w:rFonts w:cs="Times New Roman"/>
      <w:sz w:val="20"/>
      <w:szCs w:val="20"/>
      <w:lang w:val="en-US"/>
    </w:rPr>
  </w:style>
  <w:style w:type="character" w:styleId="Enfasigrassetto">
    <w:name w:val="Strong"/>
    <w:basedOn w:val="Carpredefinitoparagrafo"/>
    <w:uiPriority w:val="99"/>
    <w:qFormat/>
    <w:rsid w:val="001124EB"/>
    <w:rPr>
      <w:rFonts w:cs="Times New Roman"/>
      <w:b/>
    </w:rPr>
  </w:style>
  <w:style w:type="paragraph" w:styleId="NormaleWeb">
    <w:name w:val="Normal (Web)"/>
    <w:basedOn w:val="Normale"/>
    <w:uiPriority w:val="99"/>
    <w:rsid w:val="001124EB"/>
    <w:pPr>
      <w:spacing w:before="100" w:beforeAutospacing="1" w:after="100" w:afterAutospacing="1"/>
    </w:pPr>
    <w:rPr>
      <w:color w:val="000000"/>
      <w:sz w:val="24"/>
      <w:szCs w:val="24"/>
      <w:lang w:val="it-IT"/>
    </w:rPr>
  </w:style>
  <w:style w:type="paragraph" w:styleId="Titolo">
    <w:name w:val="Title"/>
    <w:basedOn w:val="Normale"/>
    <w:link w:val="TitoloCarattere"/>
    <w:uiPriority w:val="99"/>
    <w:qFormat/>
    <w:rsid w:val="005B4AEF"/>
    <w:pPr>
      <w:jc w:val="center"/>
    </w:pPr>
    <w:rPr>
      <w:sz w:val="28"/>
      <w:szCs w:val="24"/>
      <w:lang w:val="it-IT"/>
    </w:rPr>
  </w:style>
  <w:style w:type="character" w:customStyle="1" w:styleId="TitoloCarattere">
    <w:name w:val="Titolo Carattere"/>
    <w:basedOn w:val="Carpredefinitoparagrafo"/>
    <w:link w:val="Titolo"/>
    <w:uiPriority w:val="99"/>
    <w:locked/>
    <w:rsid w:val="007C31EB"/>
    <w:rPr>
      <w:rFonts w:ascii="Cambria" w:hAnsi="Cambria" w:cs="Times New Roman"/>
      <w:b/>
      <w:bCs/>
      <w:kern w:val="28"/>
      <w:sz w:val="32"/>
      <w:szCs w:val="32"/>
      <w:lang w:val="en-US"/>
    </w:rPr>
  </w:style>
  <w:style w:type="paragraph" w:styleId="Mappadocumento">
    <w:name w:val="Document Map"/>
    <w:basedOn w:val="Normale"/>
    <w:link w:val="MappadocumentoCarattere"/>
    <w:uiPriority w:val="99"/>
    <w:semiHidden/>
    <w:rsid w:val="000A6209"/>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7C31EB"/>
    <w:rPr>
      <w:rFonts w:cs="Times New Roman"/>
      <w:sz w:val="2"/>
      <w:lang w:val="en-US"/>
    </w:rPr>
  </w:style>
  <w:style w:type="paragraph" w:styleId="Testofumetto">
    <w:name w:val="Balloon Text"/>
    <w:basedOn w:val="Normale"/>
    <w:link w:val="TestofumettoCarattere"/>
    <w:uiPriority w:val="99"/>
    <w:rsid w:val="002D365B"/>
    <w:rPr>
      <w:rFonts w:ascii="Tahoma" w:hAnsi="Tahoma"/>
      <w:sz w:val="16"/>
      <w:szCs w:val="16"/>
    </w:rPr>
  </w:style>
  <w:style w:type="character" w:customStyle="1" w:styleId="TestofumettoCarattere">
    <w:name w:val="Testo fumetto Carattere"/>
    <w:basedOn w:val="Carpredefinitoparagrafo"/>
    <w:link w:val="Testofumetto"/>
    <w:uiPriority w:val="99"/>
    <w:locked/>
    <w:rsid w:val="002D365B"/>
    <w:rPr>
      <w:rFonts w:ascii="Tahoma" w:hAnsi="Tahoma" w:cs="Times New Roman"/>
      <w:sz w:val="16"/>
      <w:lang w:val="en-US"/>
    </w:rPr>
  </w:style>
  <w:style w:type="paragraph" w:styleId="Corpodeltesto2">
    <w:name w:val="Body Text 2"/>
    <w:basedOn w:val="Normale"/>
    <w:link w:val="Corpodeltesto2Carattere"/>
    <w:uiPriority w:val="99"/>
    <w:rsid w:val="00640685"/>
    <w:pPr>
      <w:spacing w:after="120" w:line="480" w:lineRule="auto"/>
    </w:pPr>
  </w:style>
  <w:style w:type="character" w:customStyle="1" w:styleId="Corpodeltesto2Carattere">
    <w:name w:val="Corpo del testo 2 Carattere"/>
    <w:basedOn w:val="Carpredefinitoparagrafo"/>
    <w:link w:val="Corpodeltesto2"/>
    <w:uiPriority w:val="99"/>
    <w:locked/>
    <w:rsid w:val="00640685"/>
    <w:rPr>
      <w:rFonts w:cs="Times New Roman"/>
      <w:lang w:val="en-US"/>
    </w:rPr>
  </w:style>
  <w:style w:type="paragraph" w:customStyle="1" w:styleId="NormaleCalibri">
    <w:name w:val="Normale + Calibri"/>
    <w:aliases w:val="11 pt"/>
    <w:basedOn w:val="Normale"/>
    <w:uiPriority w:val="99"/>
    <w:rsid w:val="00640685"/>
    <w:pPr>
      <w:autoSpaceDE w:val="0"/>
      <w:autoSpaceDN w:val="0"/>
      <w:adjustRightInd w:val="0"/>
      <w:jc w:val="both"/>
    </w:pPr>
    <w:rPr>
      <w:rFonts w:ascii="Calibri" w:hAnsi="Calibri" w:cs="Arial"/>
      <w:sz w:val="22"/>
      <w:szCs w:val="22"/>
      <w:lang w:val="it-IT"/>
    </w:rPr>
  </w:style>
  <w:style w:type="table" w:styleId="Grigliatabella">
    <w:name w:val="Table Grid"/>
    <w:basedOn w:val="Tabellanormale"/>
    <w:uiPriority w:val="99"/>
    <w:rsid w:val="00011846"/>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611C7D"/>
    <w:pPr>
      <w:ind w:left="720"/>
      <w:contextualSpacing/>
    </w:pPr>
  </w:style>
  <w:style w:type="paragraph" w:customStyle="1" w:styleId="Default">
    <w:name w:val="Default"/>
    <w:uiPriority w:val="99"/>
    <w:rsid w:val="005B68BB"/>
    <w:pPr>
      <w:widowControl w:val="0"/>
      <w:autoSpaceDE w:val="0"/>
      <w:autoSpaceDN w:val="0"/>
      <w:adjustRightInd w:val="0"/>
    </w:pPr>
    <w:rPr>
      <w:rFonts w:ascii="Futura BT" w:hAnsi="Futura BT" w:cs="Futura BT"/>
      <w:color w:val="000000"/>
      <w:sz w:val="24"/>
      <w:szCs w:val="24"/>
    </w:rPr>
  </w:style>
  <w:style w:type="paragraph" w:customStyle="1" w:styleId="Pa0">
    <w:name w:val="Pa0"/>
    <w:basedOn w:val="Default"/>
    <w:next w:val="Default"/>
    <w:uiPriority w:val="99"/>
    <w:rsid w:val="005B68BB"/>
    <w:pPr>
      <w:spacing w:line="241" w:lineRule="atLeast"/>
    </w:pPr>
    <w:rPr>
      <w:rFonts w:cs="Times New Roman"/>
      <w:color w:val="auto"/>
    </w:rPr>
  </w:style>
  <w:style w:type="character" w:customStyle="1" w:styleId="A0">
    <w:name w:val="A0"/>
    <w:uiPriority w:val="99"/>
    <w:rsid w:val="005B68BB"/>
    <w:rPr>
      <w:color w:val="211D1E"/>
      <w:sz w:val="40"/>
    </w:rPr>
  </w:style>
  <w:style w:type="character" w:customStyle="1" w:styleId="A1">
    <w:name w:val="A1"/>
    <w:uiPriority w:val="99"/>
    <w:rsid w:val="005B68BB"/>
    <w:rPr>
      <w:b/>
      <w:color w:val="211D1E"/>
      <w:sz w:val="14"/>
    </w:rPr>
  </w:style>
  <w:style w:type="character" w:customStyle="1" w:styleId="A2">
    <w:name w:val="A2"/>
    <w:uiPriority w:val="99"/>
    <w:rsid w:val="005B68BB"/>
    <w:rPr>
      <w:rFonts w:ascii="BauerBodoni" w:hAnsi="BauerBodoni"/>
      <w:color w:val="211D1E"/>
      <w:sz w:val="17"/>
    </w:rPr>
  </w:style>
  <w:style w:type="character" w:customStyle="1" w:styleId="A3">
    <w:name w:val="A3"/>
    <w:uiPriority w:val="99"/>
    <w:rsid w:val="005B68BB"/>
    <w:rPr>
      <w:rFonts w:ascii="BauerBodoni" w:hAnsi="BauerBodoni"/>
      <w:color w:val="211D1E"/>
      <w:sz w:val="22"/>
    </w:rPr>
  </w:style>
  <w:style w:type="character" w:styleId="Enfasicorsivo">
    <w:name w:val="Emphasis"/>
    <w:basedOn w:val="Carpredefinitoparagrafo"/>
    <w:uiPriority w:val="99"/>
    <w:qFormat/>
    <w:rsid w:val="00372B74"/>
    <w:rPr>
      <w:rFonts w:cs="Times New Roman"/>
      <w:i/>
      <w:iCs/>
    </w:rPr>
  </w:style>
  <w:style w:type="character" w:customStyle="1" w:styleId="apple-converted-space">
    <w:name w:val="apple-converted-space"/>
    <w:basedOn w:val="Carpredefinitoparagrafo"/>
    <w:rsid w:val="0006784C"/>
    <w:rPr>
      <w:rFonts w:cs="Times New Roman"/>
    </w:rPr>
  </w:style>
  <w:style w:type="paragraph" w:customStyle="1" w:styleId="entrysubtitle">
    <w:name w:val="entry_subtitle"/>
    <w:basedOn w:val="Normale"/>
    <w:rsid w:val="00BD42BA"/>
    <w:pPr>
      <w:spacing w:before="100" w:beforeAutospacing="1" w:after="100" w:afterAutospacing="1"/>
    </w:pPr>
    <w:rPr>
      <w:sz w:val="24"/>
      <w:szCs w:val="24"/>
      <w:lang w:val="it-IT"/>
    </w:rPr>
  </w:style>
  <w:style w:type="character" w:customStyle="1" w:styleId="entryauthor">
    <w:name w:val="entry_author"/>
    <w:basedOn w:val="Carpredefinitoparagrafo"/>
    <w:rsid w:val="00BD42BA"/>
  </w:style>
  <w:style w:type="character" w:customStyle="1" w:styleId="entrydate">
    <w:name w:val="entry_date"/>
    <w:basedOn w:val="Carpredefinitoparagrafo"/>
    <w:rsid w:val="00BD42BA"/>
  </w:style>
  <w:style w:type="character" w:customStyle="1" w:styleId="ember-view">
    <w:name w:val="ember-view"/>
    <w:basedOn w:val="Carpredefinitoparagrafo"/>
    <w:rsid w:val="00BD42BA"/>
  </w:style>
  <w:style w:type="character" w:customStyle="1" w:styleId="hashtag-a11y">
    <w:name w:val="hashtag-a11y"/>
    <w:basedOn w:val="Carpredefinitoparagrafo"/>
    <w:rsid w:val="00BD42BA"/>
  </w:style>
  <w:style w:type="character" w:customStyle="1" w:styleId="hashtag-a11yname">
    <w:name w:val="hashtag-a11y__name"/>
    <w:basedOn w:val="Carpredefinitoparagrafo"/>
    <w:rsid w:val="00BD42BA"/>
  </w:style>
  <w:style w:type="character" w:customStyle="1" w:styleId="visually-hidden">
    <w:name w:val="visually-hidden"/>
    <w:basedOn w:val="Carpredefinitoparagrafo"/>
    <w:rsid w:val="00BD42BA"/>
  </w:style>
  <w:style w:type="character" w:styleId="Menzionenonrisolta">
    <w:name w:val="Unresolved Mention"/>
    <w:basedOn w:val="Carpredefinitoparagrafo"/>
    <w:uiPriority w:val="99"/>
    <w:semiHidden/>
    <w:unhideWhenUsed/>
    <w:rsid w:val="003D4966"/>
    <w:rPr>
      <w:color w:val="605E5C"/>
      <w:shd w:val="clear" w:color="auto" w:fill="E1DFDD"/>
    </w:rPr>
  </w:style>
  <w:style w:type="character" w:styleId="Collegamentovisitato">
    <w:name w:val="FollowedHyperlink"/>
    <w:basedOn w:val="Carpredefinitoparagrafo"/>
    <w:uiPriority w:val="99"/>
    <w:semiHidden/>
    <w:unhideWhenUsed/>
    <w:rsid w:val="00A77E7E"/>
    <w:rPr>
      <w:color w:val="800080" w:themeColor="followedHyperlink"/>
      <w:u w:val="single"/>
    </w:rPr>
  </w:style>
  <w:style w:type="paragraph" w:styleId="Nessunaspaziatura">
    <w:name w:val="No Spacing"/>
    <w:uiPriority w:val="1"/>
    <w:qFormat/>
    <w:rsid w:val="00C66649"/>
    <w:rPr>
      <w:sz w:val="20"/>
      <w:szCs w:val="20"/>
      <w:lang w:val="en-US"/>
    </w:rPr>
  </w:style>
  <w:style w:type="character" w:styleId="Enfasidelicata">
    <w:name w:val="Subtle Emphasis"/>
    <w:basedOn w:val="Carpredefinitoparagrafo"/>
    <w:uiPriority w:val="19"/>
    <w:qFormat/>
    <w:rsid w:val="00C66649"/>
    <w:rPr>
      <w:i/>
      <w:iCs/>
      <w:color w:val="404040" w:themeColor="text1" w:themeTint="BF"/>
    </w:rPr>
  </w:style>
  <w:style w:type="character" w:customStyle="1" w:styleId="edition">
    <w:name w:val="edition"/>
    <w:basedOn w:val="Carpredefinitoparagrafo"/>
    <w:rsid w:val="0087617B"/>
  </w:style>
  <w:style w:type="paragraph" w:customStyle="1" w:styleId="opener">
    <w:name w:val="opener"/>
    <w:basedOn w:val="Normale"/>
    <w:rsid w:val="0087617B"/>
    <w:pPr>
      <w:spacing w:before="100" w:beforeAutospacing="1" w:after="100" w:afterAutospacing="1"/>
    </w:pPr>
    <w:rPr>
      <w:sz w:val="24"/>
      <w:szCs w:val="24"/>
      <w:lang w:val="it-IT"/>
    </w:rPr>
  </w:style>
  <w:style w:type="paragraph" w:customStyle="1" w:styleId="active">
    <w:name w:val="active"/>
    <w:basedOn w:val="Normale"/>
    <w:rsid w:val="0087617B"/>
    <w:pPr>
      <w:spacing w:before="100" w:beforeAutospacing="1" w:after="100" w:afterAutospacing="1"/>
    </w:pPr>
    <w:rPr>
      <w:sz w:val="24"/>
      <w:szCs w:val="24"/>
      <w:lang w:val="it-IT"/>
    </w:rPr>
  </w:style>
  <w:style w:type="character" w:customStyle="1" w:styleId="sr-only">
    <w:name w:val="sr-only"/>
    <w:basedOn w:val="Carpredefinitoparagrafo"/>
    <w:rsid w:val="0087617B"/>
  </w:style>
  <w:style w:type="paragraph" w:customStyle="1" w:styleId="body-text">
    <w:name w:val="body-text"/>
    <w:basedOn w:val="Normale"/>
    <w:rsid w:val="00DF30CB"/>
    <w:pPr>
      <w:spacing w:before="100" w:beforeAutospacing="1" w:after="100" w:afterAutospacing="1"/>
    </w:pPr>
    <w:rPr>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4805">
      <w:bodyDiv w:val="1"/>
      <w:marLeft w:val="0"/>
      <w:marRight w:val="0"/>
      <w:marTop w:val="0"/>
      <w:marBottom w:val="0"/>
      <w:divBdr>
        <w:top w:val="none" w:sz="0" w:space="0" w:color="auto"/>
        <w:left w:val="none" w:sz="0" w:space="0" w:color="auto"/>
        <w:bottom w:val="none" w:sz="0" w:space="0" w:color="auto"/>
        <w:right w:val="none" w:sz="0" w:space="0" w:color="auto"/>
      </w:divBdr>
      <w:divsChild>
        <w:div w:id="1961835027">
          <w:marLeft w:val="0"/>
          <w:marRight w:val="0"/>
          <w:marTop w:val="480"/>
          <w:marBottom w:val="0"/>
          <w:divBdr>
            <w:top w:val="single" w:sz="12" w:space="12" w:color="4297B5"/>
            <w:left w:val="none" w:sz="0" w:space="0" w:color="auto"/>
            <w:bottom w:val="none" w:sz="0" w:space="12" w:color="auto"/>
            <w:right w:val="none" w:sz="0" w:space="0" w:color="auto"/>
          </w:divBdr>
          <w:divsChild>
            <w:div w:id="583802715">
              <w:marLeft w:val="0"/>
              <w:marRight w:val="0"/>
              <w:marTop w:val="0"/>
              <w:marBottom w:val="0"/>
              <w:divBdr>
                <w:top w:val="none" w:sz="0" w:space="0" w:color="auto"/>
                <w:left w:val="none" w:sz="0" w:space="0" w:color="auto"/>
                <w:bottom w:val="none" w:sz="0" w:space="0" w:color="auto"/>
                <w:right w:val="none" w:sz="0" w:space="0" w:color="auto"/>
              </w:divBdr>
            </w:div>
            <w:div w:id="1722055421">
              <w:marLeft w:val="0"/>
              <w:marRight w:val="0"/>
              <w:marTop w:val="0"/>
              <w:marBottom w:val="480"/>
              <w:divBdr>
                <w:top w:val="none" w:sz="0" w:space="0" w:color="auto"/>
                <w:left w:val="none" w:sz="0" w:space="0" w:color="auto"/>
                <w:bottom w:val="none" w:sz="0" w:space="0" w:color="auto"/>
                <w:right w:val="none" w:sz="0" w:space="0" w:color="auto"/>
              </w:divBdr>
              <w:divsChild>
                <w:div w:id="186818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8136">
      <w:marLeft w:val="0"/>
      <w:marRight w:val="0"/>
      <w:marTop w:val="0"/>
      <w:marBottom w:val="0"/>
      <w:divBdr>
        <w:top w:val="none" w:sz="0" w:space="0" w:color="auto"/>
        <w:left w:val="none" w:sz="0" w:space="0" w:color="auto"/>
        <w:bottom w:val="none" w:sz="0" w:space="0" w:color="auto"/>
        <w:right w:val="none" w:sz="0" w:space="0" w:color="auto"/>
      </w:divBdr>
    </w:div>
    <w:div w:id="129058137">
      <w:marLeft w:val="0"/>
      <w:marRight w:val="0"/>
      <w:marTop w:val="0"/>
      <w:marBottom w:val="0"/>
      <w:divBdr>
        <w:top w:val="none" w:sz="0" w:space="0" w:color="auto"/>
        <w:left w:val="none" w:sz="0" w:space="0" w:color="auto"/>
        <w:bottom w:val="none" w:sz="0" w:space="0" w:color="auto"/>
        <w:right w:val="none" w:sz="0" w:space="0" w:color="auto"/>
      </w:divBdr>
    </w:div>
    <w:div w:id="129058138">
      <w:marLeft w:val="0"/>
      <w:marRight w:val="0"/>
      <w:marTop w:val="0"/>
      <w:marBottom w:val="0"/>
      <w:divBdr>
        <w:top w:val="none" w:sz="0" w:space="0" w:color="auto"/>
        <w:left w:val="none" w:sz="0" w:space="0" w:color="auto"/>
        <w:bottom w:val="none" w:sz="0" w:space="0" w:color="auto"/>
        <w:right w:val="none" w:sz="0" w:space="0" w:color="auto"/>
      </w:divBdr>
    </w:div>
    <w:div w:id="129058139">
      <w:marLeft w:val="0"/>
      <w:marRight w:val="0"/>
      <w:marTop w:val="0"/>
      <w:marBottom w:val="0"/>
      <w:divBdr>
        <w:top w:val="none" w:sz="0" w:space="0" w:color="auto"/>
        <w:left w:val="none" w:sz="0" w:space="0" w:color="auto"/>
        <w:bottom w:val="none" w:sz="0" w:space="0" w:color="auto"/>
        <w:right w:val="none" w:sz="0" w:space="0" w:color="auto"/>
      </w:divBdr>
    </w:div>
    <w:div w:id="200750554">
      <w:bodyDiv w:val="1"/>
      <w:marLeft w:val="0"/>
      <w:marRight w:val="0"/>
      <w:marTop w:val="0"/>
      <w:marBottom w:val="0"/>
      <w:divBdr>
        <w:top w:val="none" w:sz="0" w:space="0" w:color="auto"/>
        <w:left w:val="none" w:sz="0" w:space="0" w:color="auto"/>
        <w:bottom w:val="none" w:sz="0" w:space="0" w:color="auto"/>
        <w:right w:val="none" w:sz="0" w:space="0" w:color="auto"/>
      </w:divBdr>
    </w:div>
    <w:div w:id="559680637">
      <w:bodyDiv w:val="1"/>
      <w:marLeft w:val="0"/>
      <w:marRight w:val="0"/>
      <w:marTop w:val="0"/>
      <w:marBottom w:val="0"/>
      <w:divBdr>
        <w:top w:val="none" w:sz="0" w:space="0" w:color="auto"/>
        <w:left w:val="none" w:sz="0" w:space="0" w:color="auto"/>
        <w:bottom w:val="none" w:sz="0" w:space="0" w:color="auto"/>
        <w:right w:val="none" w:sz="0" w:space="0" w:color="auto"/>
      </w:divBdr>
    </w:div>
    <w:div w:id="585647505">
      <w:bodyDiv w:val="1"/>
      <w:marLeft w:val="0"/>
      <w:marRight w:val="0"/>
      <w:marTop w:val="0"/>
      <w:marBottom w:val="0"/>
      <w:divBdr>
        <w:top w:val="none" w:sz="0" w:space="0" w:color="auto"/>
        <w:left w:val="none" w:sz="0" w:space="0" w:color="auto"/>
        <w:bottom w:val="none" w:sz="0" w:space="0" w:color="auto"/>
        <w:right w:val="none" w:sz="0" w:space="0" w:color="auto"/>
      </w:divBdr>
    </w:div>
    <w:div w:id="622156833">
      <w:bodyDiv w:val="1"/>
      <w:marLeft w:val="0"/>
      <w:marRight w:val="0"/>
      <w:marTop w:val="0"/>
      <w:marBottom w:val="0"/>
      <w:divBdr>
        <w:top w:val="none" w:sz="0" w:space="0" w:color="auto"/>
        <w:left w:val="none" w:sz="0" w:space="0" w:color="auto"/>
        <w:bottom w:val="none" w:sz="0" w:space="0" w:color="auto"/>
        <w:right w:val="none" w:sz="0" w:space="0" w:color="auto"/>
      </w:divBdr>
    </w:div>
    <w:div w:id="634717090">
      <w:bodyDiv w:val="1"/>
      <w:marLeft w:val="0"/>
      <w:marRight w:val="0"/>
      <w:marTop w:val="0"/>
      <w:marBottom w:val="0"/>
      <w:divBdr>
        <w:top w:val="none" w:sz="0" w:space="0" w:color="auto"/>
        <w:left w:val="none" w:sz="0" w:space="0" w:color="auto"/>
        <w:bottom w:val="none" w:sz="0" w:space="0" w:color="auto"/>
        <w:right w:val="none" w:sz="0" w:space="0" w:color="auto"/>
      </w:divBdr>
    </w:div>
    <w:div w:id="671876289">
      <w:bodyDiv w:val="1"/>
      <w:marLeft w:val="0"/>
      <w:marRight w:val="0"/>
      <w:marTop w:val="0"/>
      <w:marBottom w:val="0"/>
      <w:divBdr>
        <w:top w:val="none" w:sz="0" w:space="0" w:color="auto"/>
        <w:left w:val="none" w:sz="0" w:space="0" w:color="auto"/>
        <w:bottom w:val="none" w:sz="0" w:space="0" w:color="auto"/>
        <w:right w:val="none" w:sz="0" w:space="0" w:color="auto"/>
      </w:divBdr>
    </w:div>
    <w:div w:id="785349535">
      <w:bodyDiv w:val="1"/>
      <w:marLeft w:val="0"/>
      <w:marRight w:val="0"/>
      <w:marTop w:val="0"/>
      <w:marBottom w:val="0"/>
      <w:divBdr>
        <w:top w:val="none" w:sz="0" w:space="0" w:color="auto"/>
        <w:left w:val="none" w:sz="0" w:space="0" w:color="auto"/>
        <w:bottom w:val="none" w:sz="0" w:space="0" w:color="auto"/>
        <w:right w:val="none" w:sz="0" w:space="0" w:color="auto"/>
      </w:divBdr>
    </w:div>
    <w:div w:id="893272379">
      <w:bodyDiv w:val="1"/>
      <w:marLeft w:val="0"/>
      <w:marRight w:val="0"/>
      <w:marTop w:val="0"/>
      <w:marBottom w:val="0"/>
      <w:divBdr>
        <w:top w:val="none" w:sz="0" w:space="0" w:color="auto"/>
        <w:left w:val="none" w:sz="0" w:space="0" w:color="auto"/>
        <w:bottom w:val="none" w:sz="0" w:space="0" w:color="auto"/>
        <w:right w:val="none" w:sz="0" w:space="0" w:color="auto"/>
      </w:divBdr>
    </w:div>
    <w:div w:id="900677478">
      <w:bodyDiv w:val="1"/>
      <w:marLeft w:val="0"/>
      <w:marRight w:val="0"/>
      <w:marTop w:val="0"/>
      <w:marBottom w:val="0"/>
      <w:divBdr>
        <w:top w:val="none" w:sz="0" w:space="0" w:color="auto"/>
        <w:left w:val="none" w:sz="0" w:space="0" w:color="auto"/>
        <w:bottom w:val="none" w:sz="0" w:space="0" w:color="auto"/>
        <w:right w:val="none" w:sz="0" w:space="0" w:color="auto"/>
      </w:divBdr>
    </w:div>
    <w:div w:id="911088982">
      <w:bodyDiv w:val="1"/>
      <w:marLeft w:val="0"/>
      <w:marRight w:val="0"/>
      <w:marTop w:val="0"/>
      <w:marBottom w:val="0"/>
      <w:divBdr>
        <w:top w:val="none" w:sz="0" w:space="0" w:color="auto"/>
        <w:left w:val="none" w:sz="0" w:space="0" w:color="auto"/>
        <w:bottom w:val="none" w:sz="0" w:space="0" w:color="auto"/>
        <w:right w:val="none" w:sz="0" w:space="0" w:color="auto"/>
      </w:divBdr>
    </w:div>
    <w:div w:id="915018220">
      <w:bodyDiv w:val="1"/>
      <w:marLeft w:val="0"/>
      <w:marRight w:val="0"/>
      <w:marTop w:val="0"/>
      <w:marBottom w:val="0"/>
      <w:divBdr>
        <w:top w:val="none" w:sz="0" w:space="0" w:color="auto"/>
        <w:left w:val="none" w:sz="0" w:space="0" w:color="auto"/>
        <w:bottom w:val="none" w:sz="0" w:space="0" w:color="auto"/>
        <w:right w:val="none" w:sz="0" w:space="0" w:color="auto"/>
      </w:divBdr>
    </w:div>
    <w:div w:id="926420664">
      <w:bodyDiv w:val="1"/>
      <w:marLeft w:val="0"/>
      <w:marRight w:val="0"/>
      <w:marTop w:val="0"/>
      <w:marBottom w:val="0"/>
      <w:divBdr>
        <w:top w:val="none" w:sz="0" w:space="0" w:color="auto"/>
        <w:left w:val="none" w:sz="0" w:space="0" w:color="auto"/>
        <w:bottom w:val="none" w:sz="0" w:space="0" w:color="auto"/>
        <w:right w:val="none" w:sz="0" w:space="0" w:color="auto"/>
      </w:divBdr>
    </w:div>
    <w:div w:id="939799014">
      <w:bodyDiv w:val="1"/>
      <w:marLeft w:val="0"/>
      <w:marRight w:val="0"/>
      <w:marTop w:val="0"/>
      <w:marBottom w:val="0"/>
      <w:divBdr>
        <w:top w:val="none" w:sz="0" w:space="0" w:color="auto"/>
        <w:left w:val="none" w:sz="0" w:space="0" w:color="auto"/>
        <w:bottom w:val="none" w:sz="0" w:space="0" w:color="auto"/>
        <w:right w:val="none" w:sz="0" w:space="0" w:color="auto"/>
      </w:divBdr>
    </w:div>
    <w:div w:id="950820833">
      <w:bodyDiv w:val="1"/>
      <w:marLeft w:val="0"/>
      <w:marRight w:val="0"/>
      <w:marTop w:val="0"/>
      <w:marBottom w:val="0"/>
      <w:divBdr>
        <w:top w:val="none" w:sz="0" w:space="0" w:color="auto"/>
        <w:left w:val="none" w:sz="0" w:space="0" w:color="auto"/>
        <w:bottom w:val="none" w:sz="0" w:space="0" w:color="auto"/>
        <w:right w:val="none" w:sz="0" w:space="0" w:color="auto"/>
      </w:divBdr>
    </w:div>
    <w:div w:id="957300529">
      <w:bodyDiv w:val="1"/>
      <w:marLeft w:val="0"/>
      <w:marRight w:val="0"/>
      <w:marTop w:val="0"/>
      <w:marBottom w:val="0"/>
      <w:divBdr>
        <w:top w:val="none" w:sz="0" w:space="0" w:color="auto"/>
        <w:left w:val="none" w:sz="0" w:space="0" w:color="auto"/>
        <w:bottom w:val="none" w:sz="0" w:space="0" w:color="auto"/>
        <w:right w:val="none" w:sz="0" w:space="0" w:color="auto"/>
      </w:divBdr>
      <w:divsChild>
        <w:div w:id="1873684314">
          <w:marLeft w:val="0"/>
          <w:marRight w:val="0"/>
          <w:marTop w:val="0"/>
          <w:marBottom w:val="0"/>
          <w:divBdr>
            <w:top w:val="none" w:sz="0" w:space="0" w:color="auto"/>
            <w:left w:val="none" w:sz="0" w:space="0" w:color="auto"/>
            <w:bottom w:val="none" w:sz="0" w:space="0" w:color="auto"/>
            <w:right w:val="none" w:sz="0" w:space="0" w:color="auto"/>
          </w:divBdr>
        </w:div>
      </w:divsChild>
    </w:div>
    <w:div w:id="1039550916">
      <w:bodyDiv w:val="1"/>
      <w:marLeft w:val="0"/>
      <w:marRight w:val="0"/>
      <w:marTop w:val="0"/>
      <w:marBottom w:val="0"/>
      <w:divBdr>
        <w:top w:val="none" w:sz="0" w:space="0" w:color="auto"/>
        <w:left w:val="none" w:sz="0" w:space="0" w:color="auto"/>
        <w:bottom w:val="none" w:sz="0" w:space="0" w:color="auto"/>
        <w:right w:val="none" w:sz="0" w:space="0" w:color="auto"/>
      </w:divBdr>
      <w:divsChild>
        <w:div w:id="1433015738">
          <w:marLeft w:val="-120"/>
          <w:marRight w:val="-120"/>
          <w:marTop w:val="0"/>
          <w:marBottom w:val="0"/>
          <w:divBdr>
            <w:top w:val="none" w:sz="0" w:space="0" w:color="auto"/>
            <w:left w:val="none" w:sz="0" w:space="0" w:color="auto"/>
            <w:bottom w:val="none" w:sz="0" w:space="0" w:color="auto"/>
            <w:right w:val="none" w:sz="0" w:space="0" w:color="auto"/>
          </w:divBdr>
          <w:divsChild>
            <w:div w:id="2089380707">
              <w:marLeft w:val="0"/>
              <w:marRight w:val="0"/>
              <w:marTop w:val="0"/>
              <w:marBottom w:val="0"/>
              <w:divBdr>
                <w:top w:val="none" w:sz="0" w:space="0" w:color="auto"/>
                <w:left w:val="none" w:sz="0" w:space="0" w:color="auto"/>
                <w:bottom w:val="none" w:sz="0" w:space="0" w:color="auto"/>
                <w:right w:val="none" w:sz="0" w:space="0" w:color="auto"/>
              </w:divBdr>
              <w:divsChild>
                <w:div w:id="4796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00374">
          <w:marLeft w:val="-120"/>
          <w:marRight w:val="-120"/>
          <w:marTop w:val="0"/>
          <w:marBottom w:val="0"/>
          <w:divBdr>
            <w:top w:val="none" w:sz="0" w:space="0" w:color="auto"/>
            <w:left w:val="none" w:sz="0" w:space="0" w:color="auto"/>
            <w:bottom w:val="none" w:sz="0" w:space="0" w:color="auto"/>
            <w:right w:val="none" w:sz="0" w:space="0" w:color="auto"/>
          </w:divBdr>
          <w:divsChild>
            <w:div w:id="165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8606">
      <w:bodyDiv w:val="1"/>
      <w:marLeft w:val="0"/>
      <w:marRight w:val="0"/>
      <w:marTop w:val="0"/>
      <w:marBottom w:val="0"/>
      <w:divBdr>
        <w:top w:val="none" w:sz="0" w:space="0" w:color="auto"/>
        <w:left w:val="none" w:sz="0" w:space="0" w:color="auto"/>
        <w:bottom w:val="none" w:sz="0" w:space="0" w:color="auto"/>
        <w:right w:val="none" w:sz="0" w:space="0" w:color="auto"/>
      </w:divBdr>
      <w:divsChild>
        <w:div w:id="1252933368">
          <w:marLeft w:val="0"/>
          <w:marRight w:val="0"/>
          <w:marTop w:val="0"/>
          <w:marBottom w:val="0"/>
          <w:divBdr>
            <w:top w:val="none" w:sz="0" w:space="0" w:color="auto"/>
            <w:left w:val="none" w:sz="0" w:space="0" w:color="auto"/>
            <w:bottom w:val="none" w:sz="0" w:space="0" w:color="auto"/>
            <w:right w:val="none" w:sz="0" w:space="0" w:color="auto"/>
          </w:divBdr>
          <w:divsChild>
            <w:div w:id="1838377807">
              <w:marLeft w:val="0"/>
              <w:marRight w:val="0"/>
              <w:marTop w:val="0"/>
              <w:marBottom w:val="0"/>
              <w:divBdr>
                <w:top w:val="none" w:sz="0" w:space="0" w:color="auto"/>
                <w:left w:val="none" w:sz="0" w:space="0" w:color="auto"/>
                <w:bottom w:val="none" w:sz="0" w:space="0" w:color="auto"/>
                <w:right w:val="none" w:sz="0" w:space="0" w:color="auto"/>
              </w:divBdr>
              <w:divsChild>
                <w:div w:id="2710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5046">
      <w:bodyDiv w:val="1"/>
      <w:marLeft w:val="0"/>
      <w:marRight w:val="0"/>
      <w:marTop w:val="0"/>
      <w:marBottom w:val="0"/>
      <w:divBdr>
        <w:top w:val="none" w:sz="0" w:space="0" w:color="auto"/>
        <w:left w:val="none" w:sz="0" w:space="0" w:color="auto"/>
        <w:bottom w:val="none" w:sz="0" w:space="0" w:color="auto"/>
        <w:right w:val="none" w:sz="0" w:space="0" w:color="auto"/>
      </w:divBdr>
      <w:divsChild>
        <w:div w:id="1091468474">
          <w:marLeft w:val="0"/>
          <w:marRight w:val="0"/>
          <w:marTop w:val="0"/>
          <w:marBottom w:val="0"/>
          <w:divBdr>
            <w:top w:val="none" w:sz="0" w:space="0" w:color="auto"/>
            <w:left w:val="none" w:sz="0" w:space="0" w:color="auto"/>
            <w:bottom w:val="none" w:sz="0" w:space="0" w:color="auto"/>
            <w:right w:val="none" w:sz="0" w:space="0" w:color="auto"/>
          </w:divBdr>
          <w:divsChild>
            <w:div w:id="1394111935">
              <w:marLeft w:val="0"/>
              <w:marRight w:val="0"/>
              <w:marTop w:val="0"/>
              <w:marBottom w:val="0"/>
              <w:divBdr>
                <w:top w:val="none" w:sz="0" w:space="0" w:color="auto"/>
                <w:left w:val="none" w:sz="0" w:space="0" w:color="auto"/>
                <w:bottom w:val="none" w:sz="0" w:space="0" w:color="auto"/>
                <w:right w:val="none" w:sz="0" w:space="0" w:color="auto"/>
              </w:divBdr>
              <w:divsChild>
                <w:div w:id="959846180">
                  <w:marLeft w:val="0"/>
                  <w:marRight w:val="0"/>
                  <w:marTop w:val="0"/>
                  <w:marBottom w:val="0"/>
                  <w:divBdr>
                    <w:top w:val="none" w:sz="0" w:space="0" w:color="auto"/>
                    <w:left w:val="none" w:sz="0" w:space="0" w:color="auto"/>
                    <w:bottom w:val="none" w:sz="0" w:space="0" w:color="auto"/>
                    <w:right w:val="none" w:sz="0" w:space="0" w:color="auto"/>
                  </w:divBdr>
                  <w:divsChild>
                    <w:div w:id="1099302313">
                      <w:marLeft w:val="0"/>
                      <w:marRight w:val="0"/>
                      <w:marTop w:val="0"/>
                      <w:marBottom w:val="0"/>
                      <w:divBdr>
                        <w:top w:val="none" w:sz="0" w:space="0" w:color="auto"/>
                        <w:left w:val="none" w:sz="0" w:space="0" w:color="auto"/>
                        <w:bottom w:val="none" w:sz="0" w:space="0" w:color="auto"/>
                        <w:right w:val="none" w:sz="0" w:space="0" w:color="auto"/>
                      </w:divBdr>
                      <w:divsChild>
                        <w:div w:id="923339408">
                          <w:marLeft w:val="0"/>
                          <w:marRight w:val="0"/>
                          <w:marTop w:val="0"/>
                          <w:marBottom w:val="0"/>
                          <w:divBdr>
                            <w:top w:val="none" w:sz="0" w:space="0" w:color="auto"/>
                            <w:left w:val="none" w:sz="0" w:space="0" w:color="auto"/>
                            <w:bottom w:val="none" w:sz="0" w:space="0" w:color="auto"/>
                            <w:right w:val="none" w:sz="0" w:space="0" w:color="auto"/>
                          </w:divBdr>
                          <w:divsChild>
                            <w:div w:id="1948349654">
                              <w:marLeft w:val="0"/>
                              <w:marRight w:val="0"/>
                              <w:marTop w:val="0"/>
                              <w:marBottom w:val="0"/>
                              <w:divBdr>
                                <w:top w:val="none" w:sz="0" w:space="0" w:color="auto"/>
                                <w:left w:val="none" w:sz="0" w:space="0" w:color="auto"/>
                                <w:bottom w:val="none" w:sz="0" w:space="0" w:color="auto"/>
                                <w:right w:val="none" w:sz="0" w:space="0" w:color="auto"/>
                              </w:divBdr>
                              <w:divsChild>
                                <w:div w:id="163277401">
                                  <w:marLeft w:val="0"/>
                                  <w:marRight w:val="0"/>
                                  <w:marTop w:val="0"/>
                                  <w:marBottom w:val="0"/>
                                  <w:divBdr>
                                    <w:top w:val="none" w:sz="0" w:space="0" w:color="auto"/>
                                    <w:left w:val="none" w:sz="0" w:space="0" w:color="auto"/>
                                    <w:bottom w:val="none" w:sz="0" w:space="0" w:color="auto"/>
                                    <w:right w:val="none" w:sz="0" w:space="0" w:color="auto"/>
                                  </w:divBdr>
                                  <w:divsChild>
                                    <w:div w:id="2799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151210">
          <w:marLeft w:val="0"/>
          <w:marRight w:val="0"/>
          <w:marTop w:val="0"/>
          <w:marBottom w:val="0"/>
          <w:divBdr>
            <w:top w:val="none" w:sz="0" w:space="0" w:color="auto"/>
            <w:left w:val="none" w:sz="0" w:space="0" w:color="auto"/>
            <w:bottom w:val="none" w:sz="0" w:space="0" w:color="auto"/>
            <w:right w:val="none" w:sz="0" w:space="0" w:color="auto"/>
          </w:divBdr>
          <w:divsChild>
            <w:div w:id="294407893">
              <w:marLeft w:val="0"/>
              <w:marRight w:val="0"/>
              <w:marTop w:val="0"/>
              <w:marBottom w:val="0"/>
              <w:divBdr>
                <w:top w:val="none" w:sz="0" w:space="0" w:color="auto"/>
                <w:left w:val="none" w:sz="0" w:space="0" w:color="auto"/>
                <w:bottom w:val="none" w:sz="0" w:space="0" w:color="auto"/>
                <w:right w:val="none" w:sz="0" w:space="0" w:color="auto"/>
              </w:divBdr>
              <w:divsChild>
                <w:div w:id="1413577003">
                  <w:marLeft w:val="0"/>
                  <w:marRight w:val="0"/>
                  <w:marTop w:val="0"/>
                  <w:marBottom w:val="0"/>
                  <w:divBdr>
                    <w:top w:val="none" w:sz="0" w:space="0" w:color="auto"/>
                    <w:left w:val="none" w:sz="0" w:space="0" w:color="auto"/>
                    <w:bottom w:val="none" w:sz="0" w:space="0" w:color="auto"/>
                    <w:right w:val="none" w:sz="0" w:space="0" w:color="auto"/>
                  </w:divBdr>
                  <w:divsChild>
                    <w:div w:id="508446837">
                      <w:marLeft w:val="0"/>
                      <w:marRight w:val="0"/>
                      <w:marTop w:val="0"/>
                      <w:marBottom w:val="0"/>
                      <w:divBdr>
                        <w:top w:val="none" w:sz="0" w:space="0" w:color="auto"/>
                        <w:left w:val="none" w:sz="0" w:space="0" w:color="auto"/>
                        <w:bottom w:val="none" w:sz="0" w:space="0" w:color="auto"/>
                        <w:right w:val="none" w:sz="0" w:space="0" w:color="auto"/>
                      </w:divBdr>
                      <w:divsChild>
                        <w:div w:id="1780876349">
                          <w:marLeft w:val="0"/>
                          <w:marRight w:val="0"/>
                          <w:marTop w:val="0"/>
                          <w:marBottom w:val="0"/>
                          <w:divBdr>
                            <w:top w:val="none" w:sz="0" w:space="0" w:color="auto"/>
                            <w:left w:val="none" w:sz="0" w:space="0" w:color="auto"/>
                            <w:bottom w:val="none" w:sz="0" w:space="0" w:color="auto"/>
                            <w:right w:val="none" w:sz="0" w:space="0" w:color="auto"/>
                          </w:divBdr>
                          <w:divsChild>
                            <w:div w:id="623314205">
                              <w:marLeft w:val="0"/>
                              <w:marRight w:val="0"/>
                              <w:marTop w:val="0"/>
                              <w:marBottom w:val="0"/>
                              <w:divBdr>
                                <w:top w:val="none" w:sz="0" w:space="0" w:color="auto"/>
                                <w:left w:val="none" w:sz="0" w:space="0" w:color="auto"/>
                                <w:bottom w:val="none" w:sz="0" w:space="0" w:color="auto"/>
                                <w:right w:val="none" w:sz="0" w:space="0" w:color="auto"/>
                              </w:divBdr>
                            </w:div>
                            <w:div w:id="1256473624">
                              <w:marLeft w:val="0"/>
                              <w:marRight w:val="0"/>
                              <w:marTop w:val="0"/>
                              <w:marBottom w:val="0"/>
                              <w:divBdr>
                                <w:top w:val="none" w:sz="0" w:space="0" w:color="auto"/>
                                <w:left w:val="none" w:sz="0" w:space="0" w:color="auto"/>
                                <w:bottom w:val="none" w:sz="0" w:space="0" w:color="auto"/>
                                <w:right w:val="none" w:sz="0" w:space="0" w:color="auto"/>
                              </w:divBdr>
                              <w:divsChild>
                                <w:div w:id="1121537295">
                                  <w:marLeft w:val="0"/>
                                  <w:marRight w:val="0"/>
                                  <w:marTop w:val="0"/>
                                  <w:marBottom w:val="0"/>
                                  <w:divBdr>
                                    <w:top w:val="none" w:sz="0" w:space="0" w:color="auto"/>
                                    <w:left w:val="none" w:sz="0" w:space="0" w:color="auto"/>
                                    <w:bottom w:val="none" w:sz="0" w:space="0" w:color="auto"/>
                                    <w:right w:val="none" w:sz="0" w:space="0" w:color="auto"/>
                                  </w:divBdr>
                                  <w:divsChild>
                                    <w:div w:id="75112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61087">
          <w:marLeft w:val="0"/>
          <w:marRight w:val="0"/>
          <w:marTop w:val="0"/>
          <w:marBottom w:val="0"/>
          <w:divBdr>
            <w:top w:val="none" w:sz="0" w:space="0" w:color="auto"/>
            <w:left w:val="none" w:sz="0" w:space="0" w:color="auto"/>
            <w:bottom w:val="none" w:sz="0" w:space="0" w:color="auto"/>
            <w:right w:val="none" w:sz="0" w:space="0" w:color="auto"/>
          </w:divBdr>
          <w:divsChild>
            <w:div w:id="311759720">
              <w:marLeft w:val="0"/>
              <w:marRight w:val="0"/>
              <w:marTop w:val="0"/>
              <w:marBottom w:val="0"/>
              <w:divBdr>
                <w:top w:val="none" w:sz="0" w:space="0" w:color="auto"/>
                <w:left w:val="none" w:sz="0" w:space="0" w:color="auto"/>
                <w:bottom w:val="none" w:sz="0" w:space="0" w:color="auto"/>
                <w:right w:val="none" w:sz="0" w:space="0" w:color="auto"/>
              </w:divBdr>
              <w:divsChild>
                <w:div w:id="1967352366">
                  <w:marLeft w:val="0"/>
                  <w:marRight w:val="0"/>
                  <w:marTop w:val="0"/>
                  <w:marBottom w:val="0"/>
                  <w:divBdr>
                    <w:top w:val="none" w:sz="0" w:space="0" w:color="auto"/>
                    <w:left w:val="none" w:sz="0" w:space="0" w:color="auto"/>
                    <w:bottom w:val="none" w:sz="0" w:space="0" w:color="auto"/>
                    <w:right w:val="none" w:sz="0" w:space="0" w:color="auto"/>
                  </w:divBdr>
                  <w:divsChild>
                    <w:div w:id="606425157">
                      <w:marLeft w:val="0"/>
                      <w:marRight w:val="0"/>
                      <w:marTop w:val="0"/>
                      <w:marBottom w:val="0"/>
                      <w:divBdr>
                        <w:top w:val="none" w:sz="0" w:space="0" w:color="auto"/>
                        <w:left w:val="none" w:sz="0" w:space="0" w:color="auto"/>
                        <w:bottom w:val="none" w:sz="0" w:space="0" w:color="auto"/>
                        <w:right w:val="none" w:sz="0" w:space="0" w:color="auto"/>
                      </w:divBdr>
                      <w:divsChild>
                        <w:div w:id="1126388769">
                          <w:marLeft w:val="0"/>
                          <w:marRight w:val="0"/>
                          <w:marTop w:val="0"/>
                          <w:marBottom w:val="0"/>
                          <w:divBdr>
                            <w:top w:val="none" w:sz="0" w:space="0" w:color="auto"/>
                            <w:left w:val="none" w:sz="0" w:space="0" w:color="auto"/>
                            <w:bottom w:val="none" w:sz="0" w:space="0" w:color="auto"/>
                            <w:right w:val="none" w:sz="0" w:space="0" w:color="auto"/>
                          </w:divBdr>
                          <w:divsChild>
                            <w:div w:id="1071125460">
                              <w:marLeft w:val="0"/>
                              <w:marRight w:val="0"/>
                              <w:marTop w:val="0"/>
                              <w:marBottom w:val="0"/>
                              <w:divBdr>
                                <w:top w:val="none" w:sz="0" w:space="0" w:color="auto"/>
                                <w:left w:val="none" w:sz="0" w:space="0" w:color="auto"/>
                                <w:bottom w:val="none" w:sz="0" w:space="0" w:color="auto"/>
                                <w:right w:val="none" w:sz="0" w:space="0" w:color="auto"/>
                              </w:divBdr>
                              <w:divsChild>
                                <w:div w:id="447772205">
                                  <w:marLeft w:val="0"/>
                                  <w:marRight w:val="0"/>
                                  <w:marTop w:val="0"/>
                                  <w:marBottom w:val="0"/>
                                  <w:divBdr>
                                    <w:top w:val="none" w:sz="0" w:space="0" w:color="auto"/>
                                    <w:left w:val="none" w:sz="0" w:space="0" w:color="auto"/>
                                    <w:bottom w:val="none" w:sz="0" w:space="0" w:color="auto"/>
                                    <w:right w:val="none" w:sz="0" w:space="0" w:color="auto"/>
                                  </w:divBdr>
                                  <w:divsChild>
                                    <w:div w:id="6602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96957">
          <w:marLeft w:val="0"/>
          <w:marRight w:val="0"/>
          <w:marTop w:val="0"/>
          <w:marBottom w:val="0"/>
          <w:divBdr>
            <w:top w:val="none" w:sz="0" w:space="0" w:color="auto"/>
            <w:left w:val="none" w:sz="0" w:space="0" w:color="auto"/>
            <w:bottom w:val="none" w:sz="0" w:space="0" w:color="auto"/>
            <w:right w:val="none" w:sz="0" w:space="0" w:color="auto"/>
          </w:divBdr>
        </w:div>
        <w:div w:id="1336179170">
          <w:marLeft w:val="0"/>
          <w:marRight w:val="0"/>
          <w:marTop w:val="0"/>
          <w:marBottom w:val="0"/>
          <w:divBdr>
            <w:top w:val="none" w:sz="0" w:space="0" w:color="auto"/>
            <w:left w:val="none" w:sz="0" w:space="0" w:color="auto"/>
            <w:bottom w:val="none" w:sz="0" w:space="0" w:color="auto"/>
            <w:right w:val="none" w:sz="0" w:space="0" w:color="auto"/>
          </w:divBdr>
          <w:divsChild>
            <w:div w:id="402799509">
              <w:marLeft w:val="0"/>
              <w:marRight w:val="0"/>
              <w:marTop w:val="0"/>
              <w:marBottom w:val="0"/>
              <w:divBdr>
                <w:top w:val="none" w:sz="0" w:space="0" w:color="auto"/>
                <w:left w:val="none" w:sz="0" w:space="0" w:color="auto"/>
                <w:bottom w:val="none" w:sz="0" w:space="0" w:color="auto"/>
                <w:right w:val="none" w:sz="0" w:space="0" w:color="auto"/>
              </w:divBdr>
              <w:divsChild>
                <w:div w:id="821888531">
                  <w:marLeft w:val="0"/>
                  <w:marRight w:val="0"/>
                  <w:marTop w:val="0"/>
                  <w:marBottom w:val="0"/>
                  <w:divBdr>
                    <w:top w:val="none" w:sz="0" w:space="0" w:color="auto"/>
                    <w:left w:val="none" w:sz="0" w:space="0" w:color="auto"/>
                    <w:bottom w:val="none" w:sz="0" w:space="0" w:color="auto"/>
                    <w:right w:val="none" w:sz="0" w:space="0" w:color="auto"/>
                  </w:divBdr>
                  <w:divsChild>
                    <w:div w:id="264772895">
                      <w:marLeft w:val="0"/>
                      <w:marRight w:val="0"/>
                      <w:marTop w:val="0"/>
                      <w:marBottom w:val="0"/>
                      <w:divBdr>
                        <w:top w:val="none" w:sz="0" w:space="0" w:color="auto"/>
                        <w:left w:val="none" w:sz="0" w:space="0" w:color="auto"/>
                        <w:bottom w:val="none" w:sz="0" w:space="0" w:color="auto"/>
                        <w:right w:val="none" w:sz="0" w:space="0" w:color="auto"/>
                      </w:divBdr>
                      <w:divsChild>
                        <w:div w:id="1500802786">
                          <w:marLeft w:val="0"/>
                          <w:marRight w:val="0"/>
                          <w:marTop w:val="0"/>
                          <w:marBottom w:val="0"/>
                          <w:divBdr>
                            <w:top w:val="none" w:sz="0" w:space="0" w:color="auto"/>
                            <w:left w:val="none" w:sz="0" w:space="0" w:color="auto"/>
                            <w:bottom w:val="none" w:sz="0" w:space="0" w:color="auto"/>
                            <w:right w:val="none" w:sz="0" w:space="0" w:color="auto"/>
                          </w:divBdr>
                          <w:divsChild>
                            <w:div w:id="18649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121518">
          <w:marLeft w:val="0"/>
          <w:marRight w:val="0"/>
          <w:marTop w:val="0"/>
          <w:marBottom w:val="0"/>
          <w:divBdr>
            <w:top w:val="none" w:sz="0" w:space="0" w:color="auto"/>
            <w:left w:val="none" w:sz="0" w:space="0" w:color="auto"/>
            <w:bottom w:val="none" w:sz="0" w:space="0" w:color="auto"/>
            <w:right w:val="none" w:sz="0" w:space="0" w:color="auto"/>
          </w:divBdr>
          <w:divsChild>
            <w:div w:id="1487748494">
              <w:marLeft w:val="0"/>
              <w:marRight w:val="0"/>
              <w:marTop w:val="0"/>
              <w:marBottom w:val="0"/>
              <w:divBdr>
                <w:top w:val="none" w:sz="0" w:space="0" w:color="auto"/>
                <w:left w:val="none" w:sz="0" w:space="0" w:color="auto"/>
                <w:bottom w:val="none" w:sz="0" w:space="0" w:color="auto"/>
                <w:right w:val="none" w:sz="0" w:space="0" w:color="auto"/>
              </w:divBdr>
              <w:divsChild>
                <w:div w:id="1805082773">
                  <w:marLeft w:val="0"/>
                  <w:marRight w:val="0"/>
                  <w:marTop w:val="0"/>
                  <w:marBottom w:val="0"/>
                  <w:divBdr>
                    <w:top w:val="none" w:sz="0" w:space="0" w:color="auto"/>
                    <w:left w:val="none" w:sz="0" w:space="0" w:color="auto"/>
                    <w:bottom w:val="none" w:sz="0" w:space="0" w:color="auto"/>
                    <w:right w:val="none" w:sz="0" w:space="0" w:color="auto"/>
                  </w:divBdr>
                  <w:divsChild>
                    <w:div w:id="1603680008">
                      <w:marLeft w:val="0"/>
                      <w:marRight w:val="0"/>
                      <w:marTop w:val="0"/>
                      <w:marBottom w:val="0"/>
                      <w:divBdr>
                        <w:top w:val="none" w:sz="0" w:space="0" w:color="auto"/>
                        <w:left w:val="none" w:sz="0" w:space="0" w:color="auto"/>
                        <w:bottom w:val="none" w:sz="0" w:space="0" w:color="auto"/>
                        <w:right w:val="none" w:sz="0" w:space="0" w:color="auto"/>
                      </w:divBdr>
                      <w:divsChild>
                        <w:div w:id="2041853210">
                          <w:marLeft w:val="0"/>
                          <w:marRight w:val="0"/>
                          <w:marTop w:val="0"/>
                          <w:marBottom w:val="0"/>
                          <w:divBdr>
                            <w:top w:val="none" w:sz="0" w:space="0" w:color="auto"/>
                            <w:left w:val="none" w:sz="0" w:space="0" w:color="auto"/>
                            <w:bottom w:val="none" w:sz="0" w:space="0" w:color="auto"/>
                            <w:right w:val="none" w:sz="0" w:space="0" w:color="auto"/>
                          </w:divBdr>
                        </w:div>
                        <w:div w:id="1263149016">
                          <w:marLeft w:val="0"/>
                          <w:marRight w:val="0"/>
                          <w:marTop w:val="0"/>
                          <w:marBottom w:val="0"/>
                          <w:divBdr>
                            <w:top w:val="none" w:sz="0" w:space="0" w:color="auto"/>
                            <w:left w:val="none" w:sz="0" w:space="0" w:color="auto"/>
                            <w:bottom w:val="none" w:sz="0" w:space="0" w:color="auto"/>
                            <w:right w:val="none" w:sz="0" w:space="0" w:color="auto"/>
                          </w:divBdr>
                        </w:div>
                        <w:div w:id="649867710">
                          <w:marLeft w:val="0"/>
                          <w:marRight w:val="0"/>
                          <w:marTop w:val="0"/>
                          <w:marBottom w:val="0"/>
                          <w:divBdr>
                            <w:top w:val="none" w:sz="0" w:space="0" w:color="auto"/>
                            <w:left w:val="none" w:sz="0" w:space="0" w:color="auto"/>
                            <w:bottom w:val="none" w:sz="0" w:space="0" w:color="auto"/>
                            <w:right w:val="none" w:sz="0" w:space="0" w:color="auto"/>
                          </w:divBdr>
                        </w:div>
                      </w:divsChild>
                    </w:div>
                    <w:div w:id="1459909164">
                      <w:marLeft w:val="0"/>
                      <w:marRight w:val="0"/>
                      <w:marTop w:val="0"/>
                      <w:marBottom w:val="0"/>
                      <w:divBdr>
                        <w:top w:val="none" w:sz="0" w:space="0" w:color="auto"/>
                        <w:left w:val="none" w:sz="0" w:space="0" w:color="auto"/>
                        <w:bottom w:val="none" w:sz="0" w:space="0" w:color="auto"/>
                        <w:right w:val="none" w:sz="0" w:space="0" w:color="auto"/>
                      </w:divBdr>
                      <w:divsChild>
                        <w:div w:id="1446264999">
                          <w:marLeft w:val="0"/>
                          <w:marRight w:val="0"/>
                          <w:marTop w:val="0"/>
                          <w:marBottom w:val="0"/>
                          <w:divBdr>
                            <w:top w:val="none" w:sz="0" w:space="0" w:color="auto"/>
                            <w:left w:val="none" w:sz="0" w:space="0" w:color="auto"/>
                            <w:bottom w:val="none" w:sz="0" w:space="0" w:color="auto"/>
                            <w:right w:val="none" w:sz="0" w:space="0" w:color="auto"/>
                          </w:divBdr>
                        </w:div>
                      </w:divsChild>
                    </w:div>
                    <w:div w:id="412703066">
                      <w:marLeft w:val="0"/>
                      <w:marRight w:val="0"/>
                      <w:marTop w:val="0"/>
                      <w:marBottom w:val="0"/>
                      <w:divBdr>
                        <w:top w:val="none" w:sz="0" w:space="0" w:color="auto"/>
                        <w:left w:val="none" w:sz="0" w:space="0" w:color="auto"/>
                        <w:bottom w:val="none" w:sz="0" w:space="0" w:color="auto"/>
                        <w:right w:val="none" w:sz="0" w:space="0" w:color="auto"/>
                      </w:divBdr>
                      <w:divsChild>
                        <w:div w:id="1627811309">
                          <w:marLeft w:val="0"/>
                          <w:marRight w:val="0"/>
                          <w:marTop w:val="0"/>
                          <w:marBottom w:val="0"/>
                          <w:divBdr>
                            <w:top w:val="none" w:sz="0" w:space="0" w:color="auto"/>
                            <w:left w:val="none" w:sz="0" w:space="0" w:color="auto"/>
                            <w:bottom w:val="none" w:sz="0" w:space="0" w:color="auto"/>
                            <w:right w:val="none" w:sz="0" w:space="0" w:color="auto"/>
                          </w:divBdr>
                        </w:div>
                        <w:div w:id="8685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852611">
          <w:marLeft w:val="0"/>
          <w:marRight w:val="0"/>
          <w:marTop w:val="0"/>
          <w:marBottom w:val="0"/>
          <w:divBdr>
            <w:top w:val="none" w:sz="0" w:space="0" w:color="auto"/>
            <w:left w:val="none" w:sz="0" w:space="0" w:color="auto"/>
            <w:bottom w:val="none" w:sz="0" w:space="0" w:color="auto"/>
            <w:right w:val="none" w:sz="0" w:space="0" w:color="auto"/>
          </w:divBdr>
        </w:div>
        <w:div w:id="1147211245">
          <w:marLeft w:val="0"/>
          <w:marRight w:val="0"/>
          <w:marTop w:val="0"/>
          <w:marBottom w:val="0"/>
          <w:divBdr>
            <w:top w:val="none" w:sz="0" w:space="0" w:color="auto"/>
            <w:left w:val="none" w:sz="0" w:space="0" w:color="auto"/>
            <w:bottom w:val="none" w:sz="0" w:space="0" w:color="auto"/>
            <w:right w:val="none" w:sz="0" w:space="0" w:color="auto"/>
          </w:divBdr>
          <w:divsChild>
            <w:div w:id="180133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8339">
      <w:bodyDiv w:val="1"/>
      <w:marLeft w:val="0"/>
      <w:marRight w:val="0"/>
      <w:marTop w:val="0"/>
      <w:marBottom w:val="0"/>
      <w:divBdr>
        <w:top w:val="none" w:sz="0" w:space="0" w:color="auto"/>
        <w:left w:val="none" w:sz="0" w:space="0" w:color="auto"/>
        <w:bottom w:val="none" w:sz="0" w:space="0" w:color="auto"/>
        <w:right w:val="none" w:sz="0" w:space="0" w:color="auto"/>
      </w:divBdr>
    </w:div>
    <w:div w:id="1220093135">
      <w:bodyDiv w:val="1"/>
      <w:marLeft w:val="0"/>
      <w:marRight w:val="0"/>
      <w:marTop w:val="0"/>
      <w:marBottom w:val="0"/>
      <w:divBdr>
        <w:top w:val="none" w:sz="0" w:space="0" w:color="auto"/>
        <w:left w:val="none" w:sz="0" w:space="0" w:color="auto"/>
        <w:bottom w:val="none" w:sz="0" w:space="0" w:color="auto"/>
        <w:right w:val="none" w:sz="0" w:space="0" w:color="auto"/>
      </w:divBdr>
    </w:div>
    <w:div w:id="1224683873">
      <w:bodyDiv w:val="1"/>
      <w:marLeft w:val="0"/>
      <w:marRight w:val="0"/>
      <w:marTop w:val="0"/>
      <w:marBottom w:val="0"/>
      <w:divBdr>
        <w:top w:val="none" w:sz="0" w:space="0" w:color="auto"/>
        <w:left w:val="none" w:sz="0" w:space="0" w:color="auto"/>
        <w:bottom w:val="none" w:sz="0" w:space="0" w:color="auto"/>
        <w:right w:val="none" w:sz="0" w:space="0" w:color="auto"/>
      </w:divBdr>
    </w:div>
    <w:div w:id="1282419510">
      <w:bodyDiv w:val="1"/>
      <w:marLeft w:val="0"/>
      <w:marRight w:val="0"/>
      <w:marTop w:val="0"/>
      <w:marBottom w:val="0"/>
      <w:divBdr>
        <w:top w:val="none" w:sz="0" w:space="0" w:color="auto"/>
        <w:left w:val="none" w:sz="0" w:space="0" w:color="auto"/>
        <w:bottom w:val="none" w:sz="0" w:space="0" w:color="auto"/>
        <w:right w:val="none" w:sz="0" w:space="0" w:color="auto"/>
      </w:divBdr>
    </w:div>
    <w:div w:id="1299071175">
      <w:bodyDiv w:val="1"/>
      <w:marLeft w:val="0"/>
      <w:marRight w:val="0"/>
      <w:marTop w:val="0"/>
      <w:marBottom w:val="0"/>
      <w:divBdr>
        <w:top w:val="none" w:sz="0" w:space="0" w:color="auto"/>
        <w:left w:val="none" w:sz="0" w:space="0" w:color="auto"/>
        <w:bottom w:val="none" w:sz="0" w:space="0" w:color="auto"/>
        <w:right w:val="none" w:sz="0" w:space="0" w:color="auto"/>
      </w:divBdr>
    </w:div>
    <w:div w:id="1333414775">
      <w:bodyDiv w:val="1"/>
      <w:marLeft w:val="0"/>
      <w:marRight w:val="0"/>
      <w:marTop w:val="0"/>
      <w:marBottom w:val="0"/>
      <w:divBdr>
        <w:top w:val="none" w:sz="0" w:space="0" w:color="auto"/>
        <w:left w:val="none" w:sz="0" w:space="0" w:color="auto"/>
        <w:bottom w:val="none" w:sz="0" w:space="0" w:color="auto"/>
        <w:right w:val="none" w:sz="0" w:space="0" w:color="auto"/>
      </w:divBdr>
      <w:divsChild>
        <w:div w:id="215121637">
          <w:marLeft w:val="0"/>
          <w:marRight w:val="0"/>
          <w:marTop w:val="0"/>
          <w:marBottom w:val="0"/>
          <w:divBdr>
            <w:top w:val="none" w:sz="0" w:space="0" w:color="auto"/>
            <w:left w:val="none" w:sz="0" w:space="0" w:color="auto"/>
            <w:bottom w:val="none" w:sz="0" w:space="0" w:color="auto"/>
            <w:right w:val="none" w:sz="0" w:space="0" w:color="auto"/>
          </w:divBdr>
          <w:divsChild>
            <w:div w:id="1103695413">
              <w:marLeft w:val="0"/>
              <w:marRight w:val="0"/>
              <w:marTop w:val="0"/>
              <w:marBottom w:val="0"/>
              <w:divBdr>
                <w:top w:val="none" w:sz="0" w:space="0" w:color="auto"/>
                <w:left w:val="none" w:sz="0" w:space="0" w:color="auto"/>
                <w:bottom w:val="none" w:sz="0" w:space="0" w:color="auto"/>
                <w:right w:val="none" w:sz="0" w:space="0" w:color="auto"/>
              </w:divBdr>
              <w:divsChild>
                <w:div w:id="170238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13499">
      <w:bodyDiv w:val="1"/>
      <w:marLeft w:val="0"/>
      <w:marRight w:val="0"/>
      <w:marTop w:val="0"/>
      <w:marBottom w:val="0"/>
      <w:divBdr>
        <w:top w:val="none" w:sz="0" w:space="0" w:color="auto"/>
        <w:left w:val="none" w:sz="0" w:space="0" w:color="auto"/>
        <w:bottom w:val="none" w:sz="0" w:space="0" w:color="auto"/>
        <w:right w:val="none" w:sz="0" w:space="0" w:color="auto"/>
      </w:divBdr>
      <w:divsChild>
        <w:div w:id="2105223188">
          <w:marLeft w:val="0"/>
          <w:marRight w:val="0"/>
          <w:marTop w:val="0"/>
          <w:marBottom w:val="0"/>
          <w:divBdr>
            <w:top w:val="none" w:sz="0" w:space="0" w:color="auto"/>
            <w:left w:val="none" w:sz="0" w:space="0" w:color="auto"/>
            <w:bottom w:val="none" w:sz="0" w:space="0" w:color="auto"/>
            <w:right w:val="none" w:sz="0" w:space="0" w:color="auto"/>
          </w:divBdr>
          <w:divsChild>
            <w:div w:id="1520194589">
              <w:marLeft w:val="0"/>
              <w:marRight w:val="0"/>
              <w:marTop w:val="0"/>
              <w:marBottom w:val="0"/>
              <w:divBdr>
                <w:top w:val="none" w:sz="0" w:space="0" w:color="auto"/>
                <w:left w:val="none" w:sz="0" w:space="0" w:color="auto"/>
                <w:bottom w:val="none" w:sz="0" w:space="0" w:color="auto"/>
                <w:right w:val="none" w:sz="0" w:space="0" w:color="auto"/>
              </w:divBdr>
              <w:divsChild>
                <w:div w:id="1900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37615">
          <w:marLeft w:val="0"/>
          <w:marRight w:val="0"/>
          <w:marTop w:val="0"/>
          <w:marBottom w:val="0"/>
          <w:divBdr>
            <w:top w:val="none" w:sz="0" w:space="0" w:color="auto"/>
            <w:left w:val="none" w:sz="0" w:space="0" w:color="auto"/>
            <w:bottom w:val="none" w:sz="0" w:space="0" w:color="auto"/>
            <w:right w:val="none" w:sz="0" w:space="0" w:color="auto"/>
          </w:divBdr>
        </w:div>
      </w:divsChild>
    </w:div>
    <w:div w:id="1373456672">
      <w:bodyDiv w:val="1"/>
      <w:marLeft w:val="0"/>
      <w:marRight w:val="0"/>
      <w:marTop w:val="0"/>
      <w:marBottom w:val="0"/>
      <w:divBdr>
        <w:top w:val="none" w:sz="0" w:space="0" w:color="auto"/>
        <w:left w:val="none" w:sz="0" w:space="0" w:color="auto"/>
        <w:bottom w:val="none" w:sz="0" w:space="0" w:color="auto"/>
        <w:right w:val="none" w:sz="0" w:space="0" w:color="auto"/>
      </w:divBdr>
      <w:divsChild>
        <w:div w:id="1676153980">
          <w:marLeft w:val="0"/>
          <w:marRight w:val="0"/>
          <w:marTop w:val="0"/>
          <w:marBottom w:val="750"/>
          <w:divBdr>
            <w:top w:val="none" w:sz="0" w:space="0" w:color="auto"/>
            <w:left w:val="none" w:sz="0" w:space="0" w:color="auto"/>
            <w:bottom w:val="none" w:sz="0" w:space="0" w:color="auto"/>
            <w:right w:val="none" w:sz="0" w:space="0" w:color="auto"/>
          </w:divBdr>
          <w:divsChild>
            <w:div w:id="161094100">
              <w:marLeft w:val="0"/>
              <w:marRight w:val="0"/>
              <w:marTop w:val="0"/>
              <w:marBottom w:val="0"/>
              <w:divBdr>
                <w:top w:val="none" w:sz="0" w:space="0" w:color="auto"/>
                <w:left w:val="none" w:sz="0" w:space="0" w:color="auto"/>
                <w:bottom w:val="none" w:sz="0" w:space="0" w:color="auto"/>
                <w:right w:val="none" w:sz="0" w:space="0" w:color="auto"/>
              </w:divBdr>
              <w:divsChild>
                <w:div w:id="1034037751">
                  <w:marLeft w:val="-120"/>
                  <w:marRight w:val="-120"/>
                  <w:marTop w:val="0"/>
                  <w:marBottom w:val="0"/>
                  <w:divBdr>
                    <w:top w:val="none" w:sz="0" w:space="0" w:color="auto"/>
                    <w:left w:val="none" w:sz="0" w:space="0" w:color="auto"/>
                    <w:bottom w:val="none" w:sz="0" w:space="0" w:color="auto"/>
                    <w:right w:val="none" w:sz="0" w:space="0" w:color="auto"/>
                  </w:divBdr>
                  <w:divsChild>
                    <w:div w:id="1647859121">
                      <w:marLeft w:val="0"/>
                      <w:marRight w:val="0"/>
                      <w:marTop w:val="0"/>
                      <w:marBottom w:val="0"/>
                      <w:divBdr>
                        <w:top w:val="none" w:sz="0" w:space="0" w:color="auto"/>
                        <w:left w:val="none" w:sz="0" w:space="0" w:color="auto"/>
                        <w:bottom w:val="none" w:sz="0" w:space="0" w:color="auto"/>
                        <w:right w:val="none" w:sz="0" w:space="0" w:color="auto"/>
                      </w:divBdr>
                    </w:div>
                    <w:div w:id="521555768">
                      <w:marLeft w:val="-120"/>
                      <w:marRight w:val="-120"/>
                      <w:marTop w:val="0"/>
                      <w:marBottom w:val="0"/>
                      <w:divBdr>
                        <w:top w:val="none" w:sz="0" w:space="0" w:color="auto"/>
                        <w:left w:val="none" w:sz="0" w:space="0" w:color="auto"/>
                        <w:bottom w:val="none" w:sz="0" w:space="0" w:color="auto"/>
                        <w:right w:val="none" w:sz="0" w:space="0" w:color="auto"/>
                      </w:divBdr>
                      <w:divsChild>
                        <w:div w:id="2794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227944">
          <w:marLeft w:val="0"/>
          <w:marRight w:val="0"/>
          <w:marTop w:val="0"/>
          <w:marBottom w:val="0"/>
          <w:divBdr>
            <w:top w:val="none" w:sz="0" w:space="0" w:color="auto"/>
            <w:left w:val="none" w:sz="0" w:space="0" w:color="auto"/>
            <w:bottom w:val="none" w:sz="0" w:space="0" w:color="auto"/>
            <w:right w:val="none" w:sz="0" w:space="0" w:color="auto"/>
          </w:divBdr>
          <w:divsChild>
            <w:div w:id="1338117423">
              <w:marLeft w:val="-120"/>
              <w:marRight w:val="-120"/>
              <w:marTop w:val="0"/>
              <w:marBottom w:val="0"/>
              <w:divBdr>
                <w:top w:val="none" w:sz="0" w:space="0" w:color="auto"/>
                <w:left w:val="none" w:sz="0" w:space="0" w:color="auto"/>
                <w:bottom w:val="none" w:sz="0" w:space="0" w:color="auto"/>
                <w:right w:val="none" w:sz="0" w:space="0" w:color="auto"/>
              </w:divBdr>
              <w:divsChild>
                <w:div w:id="1565338155">
                  <w:marLeft w:val="0"/>
                  <w:marRight w:val="0"/>
                  <w:marTop w:val="0"/>
                  <w:marBottom w:val="0"/>
                  <w:divBdr>
                    <w:top w:val="none" w:sz="0" w:space="0" w:color="auto"/>
                    <w:left w:val="none" w:sz="0" w:space="0" w:color="auto"/>
                    <w:bottom w:val="none" w:sz="0" w:space="0" w:color="auto"/>
                    <w:right w:val="none" w:sz="0" w:space="0" w:color="auto"/>
                  </w:divBdr>
                  <w:divsChild>
                    <w:div w:id="14580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976375">
      <w:bodyDiv w:val="1"/>
      <w:marLeft w:val="0"/>
      <w:marRight w:val="0"/>
      <w:marTop w:val="0"/>
      <w:marBottom w:val="0"/>
      <w:divBdr>
        <w:top w:val="none" w:sz="0" w:space="0" w:color="auto"/>
        <w:left w:val="none" w:sz="0" w:space="0" w:color="auto"/>
        <w:bottom w:val="none" w:sz="0" w:space="0" w:color="auto"/>
        <w:right w:val="none" w:sz="0" w:space="0" w:color="auto"/>
      </w:divBdr>
    </w:div>
    <w:div w:id="1402866089">
      <w:bodyDiv w:val="1"/>
      <w:marLeft w:val="0"/>
      <w:marRight w:val="0"/>
      <w:marTop w:val="0"/>
      <w:marBottom w:val="0"/>
      <w:divBdr>
        <w:top w:val="none" w:sz="0" w:space="0" w:color="auto"/>
        <w:left w:val="none" w:sz="0" w:space="0" w:color="auto"/>
        <w:bottom w:val="none" w:sz="0" w:space="0" w:color="auto"/>
        <w:right w:val="none" w:sz="0" w:space="0" w:color="auto"/>
      </w:divBdr>
    </w:div>
    <w:div w:id="1537155752">
      <w:bodyDiv w:val="1"/>
      <w:marLeft w:val="0"/>
      <w:marRight w:val="0"/>
      <w:marTop w:val="0"/>
      <w:marBottom w:val="0"/>
      <w:divBdr>
        <w:top w:val="none" w:sz="0" w:space="0" w:color="auto"/>
        <w:left w:val="none" w:sz="0" w:space="0" w:color="auto"/>
        <w:bottom w:val="none" w:sz="0" w:space="0" w:color="auto"/>
        <w:right w:val="none" w:sz="0" w:space="0" w:color="auto"/>
      </w:divBdr>
    </w:div>
    <w:div w:id="1711568594">
      <w:bodyDiv w:val="1"/>
      <w:marLeft w:val="0"/>
      <w:marRight w:val="0"/>
      <w:marTop w:val="0"/>
      <w:marBottom w:val="0"/>
      <w:divBdr>
        <w:top w:val="none" w:sz="0" w:space="0" w:color="auto"/>
        <w:left w:val="none" w:sz="0" w:space="0" w:color="auto"/>
        <w:bottom w:val="none" w:sz="0" w:space="0" w:color="auto"/>
        <w:right w:val="none" w:sz="0" w:space="0" w:color="auto"/>
      </w:divBdr>
    </w:div>
    <w:div w:id="1747264682">
      <w:bodyDiv w:val="1"/>
      <w:marLeft w:val="0"/>
      <w:marRight w:val="0"/>
      <w:marTop w:val="0"/>
      <w:marBottom w:val="0"/>
      <w:divBdr>
        <w:top w:val="none" w:sz="0" w:space="0" w:color="auto"/>
        <w:left w:val="none" w:sz="0" w:space="0" w:color="auto"/>
        <w:bottom w:val="none" w:sz="0" w:space="0" w:color="auto"/>
        <w:right w:val="none" w:sz="0" w:space="0" w:color="auto"/>
      </w:divBdr>
      <w:divsChild>
        <w:div w:id="945310608">
          <w:marLeft w:val="0"/>
          <w:marRight w:val="0"/>
          <w:marTop w:val="0"/>
          <w:marBottom w:val="0"/>
          <w:divBdr>
            <w:top w:val="single" w:sz="24" w:space="0" w:color="F0F0F0"/>
            <w:left w:val="none" w:sz="0" w:space="0" w:color="auto"/>
            <w:bottom w:val="single" w:sz="24" w:space="0" w:color="F0F0F0"/>
            <w:right w:val="none" w:sz="0" w:space="0" w:color="auto"/>
          </w:divBdr>
        </w:div>
      </w:divsChild>
    </w:div>
    <w:div w:id="1901742750">
      <w:bodyDiv w:val="1"/>
      <w:marLeft w:val="0"/>
      <w:marRight w:val="0"/>
      <w:marTop w:val="0"/>
      <w:marBottom w:val="0"/>
      <w:divBdr>
        <w:top w:val="none" w:sz="0" w:space="0" w:color="auto"/>
        <w:left w:val="none" w:sz="0" w:space="0" w:color="auto"/>
        <w:bottom w:val="none" w:sz="0" w:space="0" w:color="auto"/>
        <w:right w:val="none" w:sz="0" w:space="0" w:color="auto"/>
      </w:divBdr>
      <w:divsChild>
        <w:div w:id="481430432">
          <w:marLeft w:val="0"/>
          <w:marRight w:val="0"/>
          <w:marTop w:val="0"/>
          <w:marBottom w:val="0"/>
          <w:divBdr>
            <w:top w:val="none" w:sz="0" w:space="0" w:color="auto"/>
            <w:left w:val="none" w:sz="0" w:space="0" w:color="auto"/>
            <w:bottom w:val="none" w:sz="0" w:space="0" w:color="auto"/>
            <w:right w:val="none" w:sz="0" w:space="0" w:color="auto"/>
          </w:divBdr>
          <w:divsChild>
            <w:div w:id="1163156550">
              <w:marLeft w:val="0"/>
              <w:marRight w:val="0"/>
              <w:marTop w:val="0"/>
              <w:marBottom w:val="0"/>
              <w:divBdr>
                <w:top w:val="none" w:sz="0" w:space="0" w:color="auto"/>
                <w:left w:val="none" w:sz="0" w:space="0" w:color="auto"/>
                <w:bottom w:val="none" w:sz="0" w:space="0" w:color="auto"/>
                <w:right w:val="none" w:sz="0" w:space="0" w:color="auto"/>
              </w:divBdr>
              <w:divsChild>
                <w:div w:id="6981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78237">
      <w:bodyDiv w:val="1"/>
      <w:marLeft w:val="0"/>
      <w:marRight w:val="0"/>
      <w:marTop w:val="0"/>
      <w:marBottom w:val="0"/>
      <w:divBdr>
        <w:top w:val="none" w:sz="0" w:space="0" w:color="auto"/>
        <w:left w:val="none" w:sz="0" w:space="0" w:color="auto"/>
        <w:bottom w:val="none" w:sz="0" w:space="0" w:color="auto"/>
        <w:right w:val="none" w:sz="0" w:space="0" w:color="auto"/>
      </w:divBdr>
    </w:div>
    <w:div w:id="2007517231">
      <w:bodyDiv w:val="1"/>
      <w:marLeft w:val="0"/>
      <w:marRight w:val="0"/>
      <w:marTop w:val="0"/>
      <w:marBottom w:val="0"/>
      <w:divBdr>
        <w:top w:val="none" w:sz="0" w:space="0" w:color="auto"/>
        <w:left w:val="none" w:sz="0" w:space="0" w:color="auto"/>
        <w:bottom w:val="none" w:sz="0" w:space="0" w:color="auto"/>
        <w:right w:val="none" w:sz="0" w:space="0" w:color="auto"/>
      </w:divBdr>
    </w:div>
    <w:div w:id="2070372651">
      <w:bodyDiv w:val="1"/>
      <w:marLeft w:val="0"/>
      <w:marRight w:val="0"/>
      <w:marTop w:val="0"/>
      <w:marBottom w:val="0"/>
      <w:divBdr>
        <w:top w:val="none" w:sz="0" w:space="0" w:color="auto"/>
        <w:left w:val="none" w:sz="0" w:space="0" w:color="auto"/>
        <w:bottom w:val="none" w:sz="0" w:space="0" w:color="auto"/>
        <w:right w:val="none" w:sz="0" w:space="0" w:color="auto"/>
      </w:divBdr>
      <w:divsChild>
        <w:div w:id="680277933">
          <w:marLeft w:val="0"/>
          <w:marRight w:val="0"/>
          <w:marTop w:val="0"/>
          <w:marBottom w:val="0"/>
          <w:divBdr>
            <w:top w:val="none" w:sz="0" w:space="0" w:color="auto"/>
            <w:left w:val="none" w:sz="0" w:space="0" w:color="auto"/>
            <w:bottom w:val="none" w:sz="0" w:space="0" w:color="auto"/>
            <w:right w:val="none" w:sz="0" w:space="0" w:color="auto"/>
          </w:divBdr>
          <w:divsChild>
            <w:div w:id="1486782461">
              <w:marLeft w:val="0"/>
              <w:marRight w:val="0"/>
              <w:marTop w:val="0"/>
              <w:marBottom w:val="0"/>
              <w:divBdr>
                <w:top w:val="none" w:sz="0" w:space="0" w:color="auto"/>
                <w:left w:val="none" w:sz="0" w:space="0" w:color="auto"/>
                <w:bottom w:val="none" w:sz="0" w:space="0" w:color="auto"/>
                <w:right w:val="none" w:sz="0" w:space="0" w:color="auto"/>
              </w:divBdr>
              <w:divsChild>
                <w:div w:id="12996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taconline.it" TargetMode="External"/><Relationship Id="rId2" Type="http://schemas.openxmlformats.org/officeDocument/2006/relationships/image" Target="media/image3.png"/><Relationship Id="rId1" Type="http://schemas.openxmlformats.org/officeDocument/2006/relationships/image" Target="media/image2.jpg"/><Relationship Id="rId6" Type="http://schemas.openxmlformats.org/officeDocument/2006/relationships/hyperlink" Target="mailto:alma@al-ma.191.it" TargetMode="External"/><Relationship Id="rId5" Type="http://schemas.openxmlformats.org/officeDocument/2006/relationships/hyperlink" Target="http://www.taconline.it" TargetMode="External"/><Relationship Id="rId4" Type="http://schemas.openxmlformats.org/officeDocument/2006/relationships/hyperlink" Target="mailto:alma@al-ma.191.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714</Words>
  <Characters>4073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Gentili signori Giacomelli Tomat,</vt:lpstr>
    </vt:vector>
  </TitlesOfParts>
  <Company>SmithKline Beecham</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Gentili signori Giacomelli Tomat,</dc:title>
  <dc:creator>User</dc:creator>
  <cp:lastModifiedBy>Paola Staiano</cp:lastModifiedBy>
  <cp:revision>6</cp:revision>
  <cp:lastPrinted>2020-03-27T16:46:00Z</cp:lastPrinted>
  <dcterms:created xsi:type="dcterms:W3CDTF">2021-08-31T15:48:00Z</dcterms:created>
  <dcterms:modified xsi:type="dcterms:W3CDTF">2021-09-01T10:10:00Z</dcterms:modified>
</cp:coreProperties>
</file>