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D5CF0" w14:textId="5E276079" w:rsidR="00D02343" w:rsidRPr="009B48EF" w:rsidRDefault="00340C59" w:rsidP="00D02343">
      <w:pPr>
        <w:pStyle w:val="NormaleWeb"/>
        <w:snapToGrid w:val="0"/>
        <w:spacing w:before="0" w:beforeAutospacing="0" w:after="0" w:afterAutospacing="0"/>
        <w:rPr>
          <w:rFonts w:ascii="Helvetica" w:hAnsi="Helvetica" w:cs="Arial"/>
          <w:color w:val="000000" w:themeColor="text1"/>
          <w:sz w:val="18"/>
          <w:szCs w:val="18"/>
          <w:lang w:val="it-IT"/>
        </w:rPr>
      </w:pPr>
      <w:r w:rsidRPr="009B48EF">
        <w:rPr>
          <w:rFonts w:ascii="Helvetica" w:hAnsi="Helvetica" w:cs="Arial"/>
          <w:color w:val="000000" w:themeColor="text1"/>
          <w:sz w:val="18"/>
          <w:szCs w:val="18"/>
          <w:lang w:val="it-IT"/>
        </w:rPr>
        <w:tab/>
      </w:r>
    </w:p>
    <w:p w14:paraId="2F88ED37" w14:textId="7DF23A28" w:rsidR="00464680" w:rsidRDefault="00FF6863" w:rsidP="00FB07E9">
      <w:pPr>
        <w:pStyle w:val="NormaleWeb"/>
        <w:snapToGrid w:val="0"/>
        <w:spacing w:before="0" w:beforeAutospacing="0" w:after="0" w:afterAutospacing="0"/>
        <w:ind w:left="567"/>
        <w:jc w:val="right"/>
        <w:rPr>
          <w:rFonts w:ascii="Arial" w:hAnsi="Arial" w:cs="Arial"/>
          <w:color w:val="000000" w:themeColor="text1"/>
          <w:sz w:val="18"/>
          <w:szCs w:val="18"/>
          <w:lang w:val="it-IT"/>
        </w:rPr>
      </w:pPr>
      <w:r w:rsidRPr="00F60166">
        <w:rPr>
          <w:rFonts w:ascii="Arial" w:hAnsi="Arial" w:cs="Arial"/>
          <w:color w:val="000000" w:themeColor="text1"/>
          <w:sz w:val="18"/>
          <w:szCs w:val="18"/>
          <w:lang w:val="it-IT"/>
        </w:rPr>
        <w:t>Informazioni stampa</w:t>
      </w:r>
      <w:r w:rsidR="00237031" w:rsidRPr="00F60166">
        <w:rPr>
          <w:rFonts w:ascii="Arial" w:hAnsi="Arial" w:cs="Arial"/>
          <w:color w:val="000000" w:themeColor="text1"/>
          <w:sz w:val="18"/>
          <w:szCs w:val="18"/>
          <w:lang w:val="it-IT"/>
        </w:rPr>
        <w:t xml:space="preserve"> </w:t>
      </w:r>
    </w:p>
    <w:p w14:paraId="7FB2CCAE" w14:textId="096324B4" w:rsidR="00F60166" w:rsidRDefault="00F60166" w:rsidP="00340C59">
      <w:pPr>
        <w:pStyle w:val="NormaleWeb"/>
        <w:snapToGrid w:val="0"/>
        <w:spacing w:before="0" w:beforeAutospacing="0" w:after="0" w:afterAutospacing="0"/>
        <w:ind w:left="567"/>
        <w:rPr>
          <w:rFonts w:ascii="Arial" w:hAnsi="Arial" w:cs="Arial"/>
          <w:color w:val="000000" w:themeColor="text1"/>
          <w:sz w:val="18"/>
          <w:szCs w:val="18"/>
          <w:lang w:val="it-IT"/>
        </w:rPr>
      </w:pPr>
    </w:p>
    <w:p w14:paraId="3B83B9AD" w14:textId="77777777" w:rsidR="00F60166" w:rsidRPr="00F60166" w:rsidRDefault="00F60166" w:rsidP="00340C59">
      <w:pPr>
        <w:pStyle w:val="NormaleWeb"/>
        <w:snapToGrid w:val="0"/>
        <w:spacing w:before="0" w:beforeAutospacing="0" w:after="0" w:afterAutospacing="0"/>
        <w:ind w:left="567"/>
        <w:rPr>
          <w:rFonts w:ascii="Arial" w:hAnsi="Arial" w:cs="Arial"/>
          <w:color w:val="000000" w:themeColor="text1"/>
          <w:sz w:val="18"/>
          <w:szCs w:val="18"/>
          <w:lang w:val="it-IT"/>
        </w:rPr>
      </w:pPr>
    </w:p>
    <w:p w14:paraId="32953E04" w14:textId="25BA65A9" w:rsidR="00962EA9" w:rsidRPr="000D06EF" w:rsidRDefault="00F60166" w:rsidP="000D06EF">
      <w:pPr>
        <w:spacing w:after="0" w:line="240" w:lineRule="auto"/>
        <w:ind w:left="426"/>
        <w:jc w:val="center"/>
        <w:rPr>
          <w:rFonts w:ascii="Arial" w:eastAsia="Times New Roman" w:hAnsi="Arial" w:cs="Arial"/>
          <w:b/>
          <w:bCs/>
          <w:sz w:val="30"/>
          <w:szCs w:val="30"/>
          <w:lang w:val="it-IT" w:eastAsia="it-IT"/>
        </w:rPr>
      </w:pPr>
      <w:r w:rsidRPr="000D06EF">
        <w:rPr>
          <w:rFonts w:ascii="Arial" w:eastAsia="Times New Roman" w:hAnsi="Arial" w:cs="Arial"/>
          <w:b/>
          <w:bCs/>
          <w:sz w:val="30"/>
          <w:szCs w:val="30"/>
          <w:lang w:val="it-IT" w:eastAsia="it-IT"/>
        </w:rPr>
        <w:t xml:space="preserve">ORO </w:t>
      </w:r>
      <w:r w:rsidR="002339B9" w:rsidRPr="000D06EF">
        <w:rPr>
          <w:rFonts w:ascii="Arial" w:eastAsia="Times New Roman" w:hAnsi="Arial" w:cs="Arial"/>
          <w:b/>
          <w:bCs/>
          <w:sz w:val="30"/>
          <w:szCs w:val="30"/>
          <w:lang w:val="it-IT" w:eastAsia="it-IT"/>
        </w:rPr>
        <w:t>SEMICIRCOLARE</w:t>
      </w:r>
      <w:r w:rsidR="00962EA9" w:rsidRPr="000D06EF">
        <w:rPr>
          <w:rFonts w:ascii="Arial" w:eastAsia="Times New Roman" w:hAnsi="Arial" w:cs="Arial"/>
          <w:b/>
          <w:bCs/>
          <w:sz w:val="30"/>
          <w:szCs w:val="30"/>
          <w:lang w:val="it-IT" w:eastAsia="it-IT"/>
        </w:rPr>
        <w:t xml:space="preserve"> BATTENTE:</w:t>
      </w:r>
    </w:p>
    <w:p w14:paraId="7A4DE9A7" w14:textId="49A17EDD" w:rsidR="00FF6863" w:rsidRPr="000D06EF" w:rsidRDefault="00962EA9" w:rsidP="000D06EF">
      <w:pPr>
        <w:spacing w:after="0" w:line="240" w:lineRule="auto"/>
        <w:ind w:left="426"/>
        <w:jc w:val="center"/>
        <w:rPr>
          <w:rFonts w:ascii="Arial" w:eastAsia="Times New Roman" w:hAnsi="Arial" w:cs="Arial"/>
          <w:b/>
          <w:bCs/>
          <w:sz w:val="30"/>
          <w:szCs w:val="30"/>
          <w:lang w:val="it-IT" w:eastAsia="it-IT"/>
        </w:rPr>
      </w:pPr>
      <w:r w:rsidRPr="000D06EF">
        <w:rPr>
          <w:rFonts w:ascii="Arial" w:eastAsia="Times New Roman" w:hAnsi="Arial" w:cs="Arial"/>
          <w:b/>
          <w:bCs/>
          <w:sz w:val="30"/>
          <w:szCs w:val="30"/>
          <w:lang w:val="it-IT" w:eastAsia="it-IT"/>
        </w:rPr>
        <w:t xml:space="preserve">IL </w:t>
      </w:r>
      <w:r w:rsidR="00F60166" w:rsidRPr="000D06EF">
        <w:rPr>
          <w:rFonts w:ascii="Arial" w:eastAsia="Times New Roman" w:hAnsi="Arial" w:cs="Arial"/>
          <w:b/>
          <w:bCs/>
          <w:sz w:val="30"/>
          <w:szCs w:val="30"/>
          <w:lang w:val="it-IT" w:eastAsia="it-IT"/>
        </w:rPr>
        <w:t>BOX</w:t>
      </w:r>
      <w:r w:rsidR="00237031" w:rsidRPr="000D06EF">
        <w:rPr>
          <w:rFonts w:ascii="Arial" w:eastAsia="Times New Roman" w:hAnsi="Arial" w:cs="Arial"/>
          <w:b/>
          <w:bCs/>
          <w:sz w:val="30"/>
          <w:szCs w:val="30"/>
          <w:lang w:val="it-IT" w:eastAsia="it-IT"/>
        </w:rPr>
        <w:t xml:space="preserve"> DOCCIA </w:t>
      </w:r>
      <w:r w:rsidRPr="000D06EF">
        <w:rPr>
          <w:rFonts w:ascii="Arial" w:eastAsia="Times New Roman" w:hAnsi="Arial" w:cs="Arial"/>
          <w:b/>
          <w:bCs/>
          <w:sz w:val="30"/>
          <w:szCs w:val="30"/>
          <w:lang w:val="it-IT" w:eastAsia="it-IT"/>
        </w:rPr>
        <w:t>ULTRAFRAMELESS CHE NON C’ERA!</w:t>
      </w:r>
    </w:p>
    <w:p w14:paraId="369A26AB" w14:textId="52CA41BE" w:rsidR="00E50B48" w:rsidRPr="00E50B48" w:rsidRDefault="00E50B48" w:rsidP="00E50B48">
      <w:pPr>
        <w:pStyle w:val="NormaleWeb"/>
        <w:spacing w:before="0" w:beforeAutospacing="0" w:after="0" w:afterAutospacing="0"/>
        <w:jc w:val="both"/>
        <w:rPr>
          <w:rFonts w:ascii="Arial" w:hAnsi="Arial" w:cs="Arial"/>
          <w:color w:val="000000" w:themeColor="text1"/>
          <w:lang w:val="it-IT"/>
        </w:rPr>
      </w:pPr>
    </w:p>
    <w:p w14:paraId="6C98E51B" w14:textId="5A9D539F" w:rsidR="00962EA9" w:rsidRPr="00B5016A" w:rsidRDefault="00E50B48" w:rsidP="00092D0B">
      <w:pPr>
        <w:spacing w:after="0" w:line="240" w:lineRule="auto"/>
        <w:ind w:left="567"/>
        <w:jc w:val="both"/>
        <w:rPr>
          <w:rFonts w:ascii="Arial" w:eastAsia="Times New Roman" w:hAnsi="Arial" w:cs="Arial"/>
          <w:color w:val="3F454D"/>
          <w:sz w:val="24"/>
          <w:szCs w:val="24"/>
          <w:lang w:val="it-IT" w:eastAsia="it-IT"/>
        </w:rPr>
      </w:pPr>
      <w:r w:rsidRPr="00E50B48">
        <w:rPr>
          <w:rFonts w:ascii="Arial" w:eastAsia="Times New Roman" w:hAnsi="Arial" w:cs="Arial"/>
          <w:color w:val="3F454D"/>
          <w:sz w:val="24"/>
          <w:szCs w:val="24"/>
          <w:lang w:val="it-IT" w:eastAsia="it-IT"/>
        </w:rPr>
        <w:t xml:space="preserve">Qualità anziché quantità: nel design </w:t>
      </w:r>
      <w:r w:rsidRPr="00B5016A">
        <w:rPr>
          <w:rFonts w:ascii="Arial" w:eastAsia="Times New Roman" w:hAnsi="Arial" w:cs="Arial"/>
          <w:color w:val="3F454D"/>
          <w:sz w:val="24"/>
          <w:szCs w:val="24"/>
          <w:lang w:val="it-IT" w:eastAsia="it-IT"/>
        </w:rPr>
        <w:t>dei box</w:t>
      </w:r>
      <w:r w:rsidRPr="00E50B48">
        <w:rPr>
          <w:rFonts w:ascii="Arial" w:eastAsia="Times New Roman" w:hAnsi="Arial" w:cs="Arial"/>
          <w:color w:val="3F454D"/>
          <w:sz w:val="24"/>
          <w:szCs w:val="24"/>
          <w:lang w:val="it-IT" w:eastAsia="it-IT"/>
        </w:rPr>
        <w:t xml:space="preserve"> docci</w:t>
      </w:r>
      <w:r w:rsidR="000D06EF">
        <w:rPr>
          <w:rFonts w:ascii="Arial" w:eastAsia="Times New Roman" w:hAnsi="Arial" w:cs="Arial"/>
          <w:color w:val="3F454D"/>
          <w:sz w:val="24"/>
          <w:szCs w:val="24"/>
          <w:lang w:val="it-IT" w:eastAsia="it-IT"/>
        </w:rPr>
        <w:t>a</w:t>
      </w:r>
      <w:r w:rsidRPr="00B5016A">
        <w:rPr>
          <w:rFonts w:ascii="Arial" w:eastAsia="Times New Roman" w:hAnsi="Arial" w:cs="Arial"/>
          <w:color w:val="3F454D"/>
          <w:sz w:val="24"/>
          <w:szCs w:val="24"/>
          <w:lang w:val="it-IT" w:eastAsia="it-IT"/>
        </w:rPr>
        <w:t xml:space="preserve"> </w:t>
      </w:r>
      <w:r w:rsidRPr="00B5016A">
        <w:rPr>
          <w:rFonts w:ascii="Arial" w:eastAsia="Times New Roman" w:hAnsi="Arial" w:cs="Arial"/>
          <w:b/>
          <w:bCs/>
          <w:color w:val="3F454D"/>
          <w:sz w:val="24"/>
          <w:szCs w:val="24"/>
          <w:lang w:val="it-IT" w:eastAsia="it-IT"/>
        </w:rPr>
        <w:t>Flair</w:t>
      </w:r>
      <w:r w:rsidRPr="00B5016A">
        <w:rPr>
          <w:rFonts w:ascii="Arial" w:eastAsia="Times New Roman" w:hAnsi="Arial" w:cs="Arial"/>
          <w:color w:val="3F454D"/>
          <w:sz w:val="24"/>
          <w:szCs w:val="24"/>
          <w:lang w:val="it-IT" w:eastAsia="it-IT"/>
        </w:rPr>
        <w:t xml:space="preserve">, </w:t>
      </w:r>
      <w:r w:rsidR="00962EA9" w:rsidRPr="00B5016A">
        <w:rPr>
          <w:rFonts w:ascii="Arial" w:eastAsia="Times New Roman" w:hAnsi="Arial" w:cs="Arial"/>
          <w:color w:val="3F454D"/>
          <w:sz w:val="24"/>
          <w:szCs w:val="24"/>
          <w:lang w:val="it-IT" w:eastAsia="it-IT"/>
        </w:rPr>
        <w:t xml:space="preserve">- </w:t>
      </w:r>
      <w:r w:rsidRPr="00B5016A">
        <w:rPr>
          <w:rFonts w:ascii="Arial" w:eastAsia="Times New Roman" w:hAnsi="Arial" w:cs="Arial"/>
          <w:color w:val="3F454D"/>
          <w:sz w:val="24"/>
          <w:szCs w:val="24"/>
          <w:lang w:val="it-IT" w:eastAsia="it-IT"/>
        </w:rPr>
        <w:t xml:space="preserve">marchio di punta irlandese </w:t>
      </w:r>
      <w:r w:rsidR="00092D0B" w:rsidRPr="00B5016A">
        <w:rPr>
          <w:rFonts w:ascii="Arial" w:eastAsia="Times New Roman" w:hAnsi="Arial" w:cs="Arial"/>
          <w:color w:val="3F454D"/>
          <w:sz w:val="24"/>
          <w:szCs w:val="24"/>
          <w:lang w:val="it-IT" w:eastAsia="it-IT"/>
        </w:rPr>
        <w:t xml:space="preserve">- </w:t>
      </w:r>
      <w:r w:rsidRPr="00B5016A">
        <w:rPr>
          <w:rFonts w:ascii="Arial" w:eastAsia="Times New Roman" w:hAnsi="Arial" w:cs="Arial"/>
          <w:color w:val="3F454D"/>
          <w:sz w:val="24"/>
          <w:szCs w:val="24"/>
          <w:lang w:val="it-IT" w:eastAsia="it-IT"/>
        </w:rPr>
        <w:t xml:space="preserve">si parte da uno studio dei materiali e delle forme per creare un prodotto unico nel suo genere, quasi esclusivo. </w:t>
      </w:r>
    </w:p>
    <w:p w14:paraId="403500A2" w14:textId="1F40CFF0" w:rsidR="000D06EF" w:rsidRDefault="00E50B48" w:rsidP="000D06EF">
      <w:pPr>
        <w:spacing w:after="0" w:line="240" w:lineRule="auto"/>
        <w:ind w:left="567"/>
        <w:jc w:val="both"/>
        <w:rPr>
          <w:rFonts w:ascii="Arial" w:eastAsia="Times New Roman" w:hAnsi="Arial" w:cs="Arial"/>
          <w:color w:val="3F454D"/>
          <w:sz w:val="24"/>
          <w:szCs w:val="24"/>
          <w:lang w:val="it-IT" w:eastAsia="it-IT"/>
        </w:rPr>
      </w:pPr>
      <w:r w:rsidRPr="00B5016A">
        <w:rPr>
          <w:rFonts w:ascii="Arial" w:eastAsia="Times New Roman" w:hAnsi="Arial" w:cs="Arial"/>
          <w:color w:val="3F454D"/>
          <w:sz w:val="24"/>
          <w:szCs w:val="24"/>
          <w:lang w:val="it-IT" w:eastAsia="it-IT"/>
        </w:rPr>
        <w:t xml:space="preserve">La </w:t>
      </w:r>
      <w:r w:rsidRPr="00E50B48">
        <w:rPr>
          <w:rFonts w:ascii="Arial" w:eastAsia="Times New Roman" w:hAnsi="Arial" w:cs="Arial"/>
          <w:color w:val="3F454D"/>
          <w:sz w:val="24"/>
          <w:szCs w:val="24"/>
          <w:lang w:val="it-IT" w:eastAsia="it-IT"/>
        </w:rPr>
        <w:t xml:space="preserve">forma non segue la funzionalità, ma entrambe sono indissolubilmente legate, formando un tutt’uno. </w:t>
      </w:r>
    </w:p>
    <w:p w14:paraId="1475EB14" w14:textId="77777777" w:rsidR="000D06EF" w:rsidRDefault="000D06EF" w:rsidP="000D06EF">
      <w:pPr>
        <w:spacing w:after="0" w:line="240" w:lineRule="auto"/>
        <w:ind w:left="567"/>
        <w:jc w:val="both"/>
        <w:rPr>
          <w:rFonts w:ascii="Arial" w:eastAsia="Times New Roman" w:hAnsi="Arial" w:cs="Arial"/>
          <w:color w:val="3F454D"/>
          <w:sz w:val="24"/>
          <w:szCs w:val="24"/>
          <w:lang w:val="it-IT" w:eastAsia="it-IT"/>
        </w:rPr>
      </w:pPr>
    </w:p>
    <w:p w14:paraId="0C58B1FB" w14:textId="081C4FFA" w:rsidR="00E05414" w:rsidRPr="000D06EF" w:rsidRDefault="00F60166" w:rsidP="000D06EF">
      <w:pPr>
        <w:spacing w:after="0" w:line="240" w:lineRule="auto"/>
        <w:ind w:left="567"/>
        <w:jc w:val="both"/>
        <w:rPr>
          <w:rFonts w:ascii="Arial" w:eastAsia="Times New Roman" w:hAnsi="Arial" w:cs="Arial"/>
          <w:color w:val="3F454D"/>
          <w:sz w:val="24"/>
          <w:szCs w:val="24"/>
          <w:lang w:val="it-IT" w:eastAsia="it-IT"/>
        </w:rPr>
      </w:pPr>
      <w:r w:rsidRPr="00B5016A">
        <w:rPr>
          <w:rFonts w:ascii="Arial" w:hAnsi="Arial" w:cs="Arial"/>
          <w:sz w:val="24"/>
          <w:szCs w:val="24"/>
          <w:lang w:val="it-IT"/>
        </w:rPr>
        <w:t xml:space="preserve">Con la sua </w:t>
      </w:r>
      <w:r w:rsidR="00E50B48" w:rsidRPr="00B5016A">
        <w:rPr>
          <w:rFonts w:ascii="Arial" w:hAnsi="Arial" w:cs="Arial"/>
          <w:sz w:val="24"/>
          <w:szCs w:val="24"/>
          <w:lang w:val="it-IT"/>
        </w:rPr>
        <w:t>estetica essenziale</w:t>
      </w:r>
      <w:r w:rsidR="002339B9" w:rsidRPr="00B5016A">
        <w:rPr>
          <w:rFonts w:ascii="Arial" w:hAnsi="Arial" w:cs="Arial"/>
          <w:sz w:val="24"/>
          <w:szCs w:val="24"/>
          <w:lang w:val="it-IT"/>
        </w:rPr>
        <w:t xml:space="preserve"> e al tempo stesso accattivante</w:t>
      </w:r>
      <w:r w:rsidR="00E50B48" w:rsidRPr="00B5016A">
        <w:rPr>
          <w:rFonts w:ascii="Arial" w:hAnsi="Arial" w:cs="Arial"/>
          <w:sz w:val="24"/>
          <w:szCs w:val="24"/>
          <w:lang w:val="it-IT"/>
        </w:rPr>
        <w:t xml:space="preserve">, </w:t>
      </w:r>
      <w:r w:rsidR="00962EA9" w:rsidRPr="00B5016A">
        <w:rPr>
          <w:rFonts w:ascii="Arial" w:hAnsi="Arial" w:cs="Arial"/>
          <w:sz w:val="24"/>
          <w:szCs w:val="24"/>
          <w:lang w:val="it-IT"/>
        </w:rPr>
        <w:t xml:space="preserve">la </w:t>
      </w:r>
      <w:r w:rsidR="00962EA9" w:rsidRPr="00B5016A">
        <w:rPr>
          <w:rFonts w:ascii="Arial" w:hAnsi="Arial" w:cs="Arial"/>
          <w:b/>
          <w:bCs/>
          <w:sz w:val="24"/>
          <w:szCs w:val="24"/>
          <w:lang w:val="it-IT"/>
        </w:rPr>
        <w:t xml:space="preserve">collezione </w:t>
      </w:r>
      <w:r w:rsidR="00092D0B" w:rsidRPr="00B5016A">
        <w:rPr>
          <w:rFonts w:ascii="Arial" w:hAnsi="Arial" w:cs="Arial"/>
          <w:b/>
          <w:bCs/>
          <w:sz w:val="24"/>
          <w:szCs w:val="24"/>
          <w:lang w:val="it-IT"/>
        </w:rPr>
        <w:t xml:space="preserve">di cabine </w:t>
      </w:r>
      <w:r w:rsidR="00962EA9" w:rsidRPr="00B5016A">
        <w:rPr>
          <w:rFonts w:ascii="Arial" w:hAnsi="Arial" w:cs="Arial"/>
          <w:b/>
          <w:bCs/>
          <w:sz w:val="24"/>
          <w:szCs w:val="24"/>
          <w:lang w:val="it-IT"/>
        </w:rPr>
        <w:t xml:space="preserve">doccia </w:t>
      </w:r>
      <w:r w:rsidRPr="00B5016A">
        <w:rPr>
          <w:rFonts w:ascii="Arial" w:hAnsi="Arial" w:cs="Arial"/>
          <w:b/>
          <w:bCs/>
          <w:sz w:val="24"/>
          <w:szCs w:val="24"/>
          <w:lang w:val="it-IT"/>
        </w:rPr>
        <w:t>ORO</w:t>
      </w:r>
      <w:r w:rsidR="008E4989">
        <w:rPr>
          <w:rFonts w:ascii="Arial" w:hAnsi="Arial" w:cs="Arial"/>
          <w:b/>
          <w:bCs/>
          <w:sz w:val="24"/>
          <w:szCs w:val="24"/>
          <w:lang w:val="it-IT"/>
        </w:rPr>
        <w:t xml:space="preserve"> </w:t>
      </w:r>
      <w:proofErr w:type="spellStart"/>
      <w:r w:rsidR="008E4989">
        <w:rPr>
          <w:rFonts w:ascii="Arial" w:hAnsi="Arial" w:cs="Arial"/>
          <w:b/>
          <w:bCs/>
          <w:sz w:val="24"/>
          <w:szCs w:val="24"/>
          <w:lang w:val="it-IT"/>
        </w:rPr>
        <w:t>ultraframeless</w:t>
      </w:r>
      <w:proofErr w:type="spellEnd"/>
      <w:r w:rsidR="00E50B48" w:rsidRPr="00B5016A">
        <w:rPr>
          <w:rFonts w:ascii="Arial" w:hAnsi="Arial" w:cs="Arial"/>
          <w:sz w:val="24"/>
          <w:szCs w:val="24"/>
          <w:lang w:val="it-IT"/>
        </w:rPr>
        <w:t xml:space="preserve"> incarna ed esprime al meglio</w:t>
      </w:r>
      <w:r w:rsidR="002339B9" w:rsidRPr="00B5016A">
        <w:rPr>
          <w:rFonts w:ascii="Arial" w:hAnsi="Arial" w:cs="Arial"/>
          <w:sz w:val="24"/>
          <w:szCs w:val="24"/>
          <w:lang w:val="it-IT"/>
        </w:rPr>
        <w:t xml:space="preserve"> </w:t>
      </w:r>
      <w:r w:rsidRPr="00B5016A">
        <w:rPr>
          <w:rFonts w:ascii="Arial" w:hAnsi="Arial" w:cs="Arial"/>
          <w:sz w:val="24"/>
          <w:szCs w:val="24"/>
          <w:lang w:val="it-IT"/>
        </w:rPr>
        <w:t>l’unione di innovazione d</w:t>
      </w:r>
      <w:r w:rsidR="008933F4" w:rsidRPr="00B5016A">
        <w:rPr>
          <w:rFonts w:ascii="Arial" w:hAnsi="Arial" w:cs="Arial"/>
          <w:sz w:val="24"/>
          <w:szCs w:val="24"/>
          <w:lang w:val="it-IT"/>
        </w:rPr>
        <w:t>i</w:t>
      </w:r>
      <w:r w:rsidRPr="00B5016A">
        <w:rPr>
          <w:rFonts w:ascii="Arial" w:hAnsi="Arial" w:cs="Arial"/>
          <w:sz w:val="24"/>
          <w:szCs w:val="24"/>
          <w:lang w:val="it-IT"/>
        </w:rPr>
        <w:t xml:space="preserve"> design e perfezione funzionale</w:t>
      </w:r>
      <w:r w:rsidRPr="00B5016A">
        <w:rPr>
          <w:rFonts w:ascii="Arial" w:hAnsi="Arial" w:cs="Arial"/>
          <w:sz w:val="24"/>
          <w:szCs w:val="24"/>
          <w:shd w:val="clear" w:color="auto" w:fill="FFFFFF"/>
          <w:lang w:val="it-IT"/>
        </w:rPr>
        <w:t>.</w:t>
      </w:r>
      <w:r w:rsidR="0096018D" w:rsidRPr="00B5016A">
        <w:rPr>
          <w:rFonts w:ascii="Arial" w:hAnsi="Arial" w:cs="Arial"/>
          <w:sz w:val="24"/>
          <w:szCs w:val="24"/>
          <w:shd w:val="clear" w:color="auto" w:fill="FFFFFF"/>
          <w:lang w:val="it-IT"/>
        </w:rPr>
        <w:t xml:space="preserve"> </w:t>
      </w:r>
    </w:p>
    <w:p w14:paraId="0AEA1869" w14:textId="0AC81D49" w:rsidR="00092D0B" w:rsidRDefault="002339B9" w:rsidP="00092D0B">
      <w:pPr>
        <w:autoSpaceDE w:val="0"/>
        <w:autoSpaceDN w:val="0"/>
        <w:adjustRightInd w:val="0"/>
        <w:spacing w:after="0" w:line="240" w:lineRule="auto"/>
        <w:ind w:left="567"/>
        <w:jc w:val="both"/>
        <w:rPr>
          <w:rFonts w:ascii="Arial" w:hAnsi="Arial" w:cs="Arial"/>
          <w:sz w:val="24"/>
          <w:szCs w:val="24"/>
          <w:shd w:val="clear" w:color="auto" w:fill="FFFFFF"/>
          <w:lang w:val="it-IT"/>
        </w:rPr>
      </w:pPr>
      <w:r w:rsidRPr="00B5016A">
        <w:rPr>
          <w:rFonts w:ascii="Arial" w:eastAsia="Times New Roman" w:hAnsi="Arial" w:cs="Arial"/>
          <w:sz w:val="24"/>
          <w:szCs w:val="24"/>
          <w:lang w:val="it-IT" w:eastAsia="it-IT"/>
        </w:rPr>
        <w:t>Siamo di fronte ad un</w:t>
      </w:r>
      <w:r w:rsidR="00962EA9" w:rsidRPr="00B5016A">
        <w:rPr>
          <w:rFonts w:ascii="Arial" w:eastAsia="Times New Roman" w:hAnsi="Arial" w:cs="Arial"/>
          <w:sz w:val="24"/>
          <w:szCs w:val="24"/>
          <w:lang w:val="it-IT" w:eastAsia="it-IT"/>
        </w:rPr>
        <w:t xml:space="preserve"> box solido ed estremamente stabile, </w:t>
      </w:r>
      <w:r w:rsidRPr="00B5016A">
        <w:rPr>
          <w:rFonts w:ascii="Arial" w:eastAsia="Times New Roman" w:hAnsi="Arial" w:cs="Arial"/>
          <w:sz w:val="24"/>
          <w:szCs w:val="24"/>
          <w:lang w:val="it-IT" w:eastAsia="it-IT"/>
        </w:rPr>
        <w:t>frutto</w:t>
      </w:r>
      <w:r w:rsidRPr="002339B9">
        <w:rPr>
          <w:rFonts w:ascii="Arial" w:eastAsia="Times New Roman" w:hAnsi="Arial" w:cs="Arial"/>
          <w:sz w:val="24"/>
          <w:szCs w:val="24"/>
          <w:lang w:val="it-IT" w:eastAsia="it-IT"/>
        </w:rPr>
        <w:t xml:space="preserve"> di processi creativi e </w:t>
      </w:r>
      <w:r w:rsidRPr="00B5016A">
        <w:rPr>
          <w:rFonts w:ascii="Arial" w:eastAsia="Times New Roman" w:hAnsi="Arial" w:cs="Arial"/>
          <w:sz w:val="24"/>
          <w:szCs w:val="24"/>
          <w:lang w:val="it-IT" w:eastAsia="it-IT"/>
        </w:rPr>
        <w:t>ac</w:t>
      </w:r>
      <w:r w:rsidRPr="00E05414">
        <w:rPr>
          <w:rFonts w:ascii="Arial" w:eastAsia="Times New Roman" w:hAnsi="Arial" w:cs="Arial"/>
          <w:sz w:val="24"/>
          <w:szCs w:val="24"/>
          <w:lang w:val="it-IT" w:eastAsia="it-IT"/>
        </w:rPr>
        <w:t>corgime</w:t>
      </w:r>
      <w:r w:rsidRPr="00B5016A">
        <w:rPr>
          <w:rFonts w:ascii="Arial" w:eastAsia="Times New Roman" w:hAnsi="Arial" w:cs="Arial"/>
          <w:sz w:val="24"/>
          <w:szCs w:val="24"/>
          <w:lang w:val="it-IT" w:eastAsia="it-IT"/>
        </w:rPr>
        <w:t>nti tecnici</w:t>
      </w:r>
      <w:r w:rsidRPr="002339B9">
        <w:rPr>
          <w:rFonts w:ascii="Arial" w:eastAsia="Times New Roman" w:hAnsi="Arial" w:cs="Arial"/>
          <w:sz w:val="24"/>
          <w:szCs w:val="24"/>
          <w:lang w:val="it-IT" w:eastAsia="it-IT"/>
        </w:rPr>
        <w:t xml:space="preserve"> che si concretizzano nel prodotto finito sotto forma di perfezione </w:t>
      </w:r>
      <w:r w:rsidRPr="00B5016A">
        <w:rPr>
          <w:rFonts w:ascii="Arial" w:eastAsia="Times New Roman" w:hAnsi="Arial" w:cs="Arial"/>
          <w:sz w:val="24"/>
          <w:szCs w:val="24"/>
          <w:lang w:val="it-IT" w:eastAsia="it-IT"/>
        </w:rPr>
        <w:t>dei dettagli: l</w:t>
      </w:r>
      <w:r w:rsidR="00787E52" w:rsidRPr="00B5016A">
        <w:rPr>
          <w:rFonts w:ascii="Arial" w:hAnsi="Arial" w:cs="Arial"/>
          <w:sz w:val="24"/>
          <w:szCs w:val="24"/>
          <w:shd w:val="clear" w:color="auto" w:fill="FFFFFF"/>
          <w:lang w:val="it-IT"/>
        </w:rPr>
        <w:t xml:space="preserve">a </w:t>
      </w:r>
      <w:r w:rsidR="00787E52" w:rsidRPr="00B5016A">
        <w:rPr>
          <w:rFonts w:ascii="Arial" w:hAnsi="Arial" w:cs="Arial"/>
          <w:b/>
          <w:bCs/>
          <w:sz w:val="24"/>
          <w:szCs w:val="24"/>
          <w:shd w:val="clear" w:color="auto" w:fill="FFFFFF"/>
          <w:lang w:val="it-IT"/>
        </w:rPr>
        <w:t>maniglia</w:t>
      </w:r>
      <w:r w:rsidR="00787E52" w:rsidRPr="00B5016A">
        <w:rPr>
          <w:rFonts w:ascii="Arial" w:hAnsi="Arial" w:cs="Arial"/>
          <w:sz w:val="24"/>
          <w:szCs w:val="24"/>
          <w:shd w:val="clear" w:color="auto" w:fill="FFFFFF"/>
          <w:lang w:val="it-IT"/>
        </w:rPr>
        <w:t xml:space="preserve"> è disegnata </w:t>
      </w:r>
      <w:r w:rsidR="00787E52" w:rsidRPr="00B5016A">
        <w:rPr>
          <w:rFonts w:ascii="Arial" w:hAnsi="Arial" w:cs="Arial"/>
          <w:b/>
          <w:bCs/>
          <w:sz w:val="24"/>
          <w:szCs w:val="24"/>
          <w:shd w:val="clear" w:color="auto" w:fill="FFFFFF"/>
          <w:lang w:val="it-IT"/>
        </w:rPr>
        <w:t>artigianalmente</w:t>
      </w:r>
      <w:r w:rsidR="00787E52" w:rsidRPr="00B5016A">
        <w:rPr>
          <w:rFonts w:ascii="Arial" w:hAnsi="Arial" w:cs="Arial"/>
          <w:sz w:val="24"/>
          <w:szCs w:val="24"/>
          <w:shd w:val="clear" w:color="auto" w:fill="FFFFFF"/>
          <w:lang w:val="it-IT"/>
        </w:rPr>
        <w:t xml:space="preserve"> e l’impugnatura ergonomica comunica solidità e robustezza grazie ai materiali di cui è composta.</w:t>
      </w:r>
    </w:p>
    <w:p w14:paraId="3A1823C8" w14:textId="77777777" w:rsidR="000D06EF" w:rsidRPr="00B5016A" w:rsidRDefault="000D06EF" w:rsidP="00092D0B">
      <w:pPr>
        <w:autoSpaceDE w:val="0"/>
        <w:autoSpaceDN w:val="0"/>
        <w:adjustRightInd w:val="0"/>
        <w:spacing w:after="0" w:line="240" w:lineRule="auto"/>
        <w:ind w:left="567"/>
        <w:jc w:val="both"/>
        <w:rPr>
          <w:rFonts w:ascii="Arial" w:hAnsi="Arial" w:cs="Arial"/>
          <w:sz w:val="24"/>
          <w:szCs w:val="24"/>
          <w:shd w:val="clear" w:color="auto" w:fill="FFFFFF"/>
          <w:lang w:val="it-IT"/>
        </w:rPr>
      </w:pPr>
    </w:p>
    <w:p w14:paraId="571FF4EE" w14:textId="6588D9FC" w:rsidR="002339B9" w:rsidRDefault="00092D0B" w:rsidP="00092D0B">
      <w:pPr>
        <w:autoSpaceDE w:val="0"/>
        <w:autoSpaceDN w:val="0"/>
        <w:adjustRightInd w:val="0"/>
        <w:spacing w:after="0" w:line="240" w:lineRule="auto"/>
        <w:ind w:left="567"/>
        <w:jc w:val="both"/>
        <w:rPr>
          <w:rFonts w:ascii="Arial" w:hAnsi="Arial" w:cs="Arial"/>
          <w:sz w:val="24"/>
          <w:szCs w:val="24"/>
          <w:lang w:val="it-IT" w:eastAsia="it-IT"/>
        </w:rPr>
      </w:pPr>
      <w:r w:rsidRPr="00B5016A">
        <w:rPr>
          <w:rFonts w:ascii="Arial" w:hAnsi="Arial" w:cs="Arial"/>
          <w:color w:val="000000" w:themeColor="text1"/>
          <w:sz w:val="24"/>
          <w:szCs w:val="24"/>
          <w:lang w:val="it-IT"/>
        </w:rPr>
        <w:t xml:space="preserve">Le eleganti </w:t>
      </w:r>
      <w:r w:rsidRPr="00B5016A">
        <w:rPr>
          <w:rFonts w:ascii="Arial" w:hAnsi="Arial" w:cs="Arial"/>
          <w:b/>
          <w:bCs/>
          <w:color w:val="000000" w:themeColor="text1"/>
          <w:sz w:val="24"/>
          <w:szCs w:val="24"/>
          <w:lang w:val="it-IT"/>
        </w:rPr>
        <w:t>cerniere planari in ottone</w:t>
      </w:r>
      <w:r w:rsidRPr="00B5016A">
        <w:rPr>
          <w:rFonts w:ascii="Arial" w:hAnsi="Arial" w:cs="Arial"/>
          <w:color w:val="000000" w:themeColor="text1"/>
          <w:sz w:val="24"/>
          <w:szCs w:val="24"/>
          <w:lang w:val="it-IT"/>
        </w:rPr>
        <w:t>, montate a</w:t>
      </w:r>
      <w:r w:rsidR="00787E52" w:rsidRPr="00B5016A">
        <w:rPr>
          <w:rFonts w:ascii="Arial" w:hAnsi="Arial" w:cs="Arial"/>
          <w:color w:val="000000" w:themeColor="text1"/>
          <w:sz w:val="24"/>
          <w:szCs w:val="24"/>
          <w:lang w:val="it-IT"/>
        </w:rPr>
        <w:t xml:space="preserve"> filo all’interno della doccia</w:t>
      </w:r>
      <w:r w:rsidR="00E05414">
        <w:rPr>
          <w:rFonts w:ascii="Arial" w:hAnsi="Arial" w:cs="Arial"/>
          <w:b/>
          <w:bCs/>
          <w:color w:val="000000" w:themeColor="text1"/>
          <w:sz w:val="24"/>
          <w:szCs w:val="24"/>
          <w:lang w:val="it-IT"/>
        </w:rPr>
        <w:t xml:space="preserve"> </w:t>
      </w:r>
      <w:r w:rsidR="00E05414" w:rsidRPr="00E05414">
        <w:rPr>
          <w:rFonts w:ascii="Arial" w:hAnsi="Arial" w:cs="Arial"/>
          <w:color w:val="000000" w:themeColor="text1"/>
          <w:sz w:val="24"/>
          <w:szCs w:val="24"/>
          <w:lang w:val="it-IT"/>
        </w:rPr>
        <w:t>rendono</w:t>
      </w:r>
      <w:r w:rsidR="00E05414">
        <w:rPr>
          <w:rFonts w:ascii="Arial" w:hAnsi="Arial" w:cs="Arial"/>
          <w:color w:val="000000" w:themeColor="text1"/>
          <w:sz w:val="24"/>
          <w:szCs w:val="24"/>
          <w:lang w:val="it-IT"/>
        </w:rPr>
        <w:t xml:space="preserve"> la pulizia </w:t>
      </w:r>
      <w:r w:rsidR="000D06EF">
        <w:rPr>
          <w:rFonts w:ascii="Arial" w:hAnsi="Arial" w:cs="Arial"/>
          <w:color w:val="000000" w:themeColor="text1"/>
          <w:sz w:val="24"/>
          <w:szCs w:val="24"/>
          <w:lang w:val="it-IT"/>
        </w:rPr>
        <w:t>estremamente facile</w:t>
      </w:r>
      <w:r w:rsidR="00E05414">
        <w:rPr>
          <w:rFonts w:ascii="Arial" w:hAnsi="Arial" w:cs="Arial"/>
          <w:color w:val="000000" w:themeColor="text1"/>
          <w:sz w:val="24"/>
          <w:szCs w:val="24"/>
          <w:lang w:val="it-IT"/>
        </w:rPr>
        <w:t>, senza ostruzione, né ostacoli.</w:t>
      </w:r>
      <w:r w:rsidR="00E05414">
        <w:rPr>
          <w:rFonts w:ascii="Arial" w:hAnsi="Arial" w:cs="Arial"/>
          <w:b/>
          <w:bCs/>
          <w:color w:val="000000" w:themeColor="text1"/>
          <w:sz w:val="24"/>
          <w:szCs w:val="24"/>
          <w:lang w:val="it-IT"/>
        </w:rPr>
        <w:t xml:space="preserve"> </w:t>
      </w:r>
      <w:r w:rsidR="00962EA9" w:rsidRPr="00B5016A">
        <w:rPr>
          <w:rFonts w:ascii="Arial" w:hAnsi="Arial" w:cs="Arial"/>
          <w:sz w:val="24"/>
          <w:szCs w:val="24"/>
          <w:lang w:val="it-IT" w:eastAsia="it-IT"/>
        </w:rPr>
        <w:t xml:space="preserve">Le guarnizioni magnetiche ultra-trasparenti garantiscono una chiusura termica dello spazio doccia. </w:t>
      </w:r>
    </w:p>
    <w:p w14:paraId="21322DC7" w14:textId="77777777" w:rsidR="000D06EF" w:rsidRDefault="000D06EF" w:rsidP="000D06EF">
      <w:pPr>
        <w:autoSpaceDE w:val="0"/>
        <w:autoSpaceDN w:val="0"/>
        <w:adjustRightInd w:val="0"/>
        <w:spacing w:after="0" w:line="240" w:lineRule="auto"/>
        <w:jc w:val="both"/>
        <w:rPr>
          <w:rFonts w:ascii="Arial" w:hAnsi="Arial" w:cs="Arial"/>
          <w:sz w:val="24"/>
          <w:szCs w:val="24"/>
          <w:lang w:val="it-IT"/>
        </w:rPr>
      </w:pPr>
    </w:p>
    <w:p w14:paraId="4AC6322F" w14:textId="704D9D73" w:rsidR="008E4989" w:rsidRPr="000D06EF" w:rsidRDefault="008E4989" w:rsidP="000D06EF">
      <w:pPr>
        <w:autoSpaceDE w:val="0"/>
        <w:autoSpaceDN w:val="0"/>
        <w:adjustRightInd w:val="0"/>
        <w:spacing w:after="0" w:line="240" w:lineRule="auto"/>
        <w:ind w:left="567"/>
        <w:jc w:val="both"/>
        <w:rPr>
          <w:rFonts w:ascii="Arial" w:hAnsi="Arial" w:cs="Arial"/>
          <w:color w:val="000000" w:themeColor="text1"/>
          <w:sz w:val="24"/>
          <w:szCs w:val="24"/>
          <w:lang w:val="it-IT"/>
        </w:rPr>
      </w:pPr>
      <w:r w:rsidRPr="008E4989">
        <w:rPr>
          <w:rFonts w:ascii="Arial" w:hAnsi="Arial" w:cs="Arial"/>
          <w:sz w:val="24"/>
          <w:szCs w:val="24"/>
          <w:lang w:val="it-IT"/>
        </w:rPr>
        <w:t xml:space="preserve">Le </w:t>
      </w:r>
      <w:r w:rsidRPr="000D06EF">
        <w:rPr>
          <w:rFonts w:ascii="Arial" w:hAnsi="Arial" w:cs="Arial"/>
          <w:b/>
          <w:bCs/>
          <w:sz w:val="24"/>
          <w:szCs w:val="24"/>
          <w:lang w:val="it-IT"/>
        </w:rPr>
        <w:t>barre di stabilizzazione in acciaio inox</w:t>
      </w:r>
      <w:r w:rsidR="00B12C96">
        <w:rPr>
          <w:rFonts w:ascii="Arial" w:hAnsi="Arial" w:cs="Arial"/>
          <w:b/>
          <w:bCs/>
          <w:sz w:val="24"/>
          <w:szCs w:val="24"/>
          <w:lang w:val="it-IT"/>
        </w:rPr>
        <w:t>,</w:t>
      </w:r>
      <w:r w:rsidRPr="008E4989">
        <w:rPr>
          <w:rFonts w:ascii="Arial" w:hAnsi="Arial" w:cs="Arial"/>
          <w:sz w:val="24"/>
          <w:szCs w:val="24"/>
          <w:lang w:val="it-IT"/>
        </w:rPr>
        <w:t xml:space="preserve"> che sostengono i vetri dolcemente curvati, si fondono perfettamente nell'elegante silhouette della porta. I punti di fissaggio nascosti sostengono elegantemente il </w:t>
      </w:r>
      <w:r w:rsidRPr="000D06EF">
        <w:rPr>
          <w:rFonts w:ascii="Arial" w:hAnsi="Arial" w:cs="Arial"/>
          <w:b/>
          <w:bCs/>
          <w:sz w:val="24"/>
          <w:szCs w:val="24"/>
          <w:lang w:val="it-IT"/>
        </w:rPr>
        <w:t>vetro nudo</w:t>
      </w:r>
      <w:r w:rsidRPr="008E4989">
        <w:rPr>
          <w:rFonts w:ascii="Arial" w:hAnsi="Arial" w:cs="Arial"/>
          <w:sz w:val="24"/>
          <w:szCs w:val="24"/>
          <w:lang w:val="it-IT"/>
        </w:rPr>
        <w:t xml:space="preserve"> di 2 metri di altezza.</w:t>
      </w:r>
    </w:p>
    <w:p w14:paraId="0DDA7B9D" w14:textId="77777777" w:rsidR="008E4989" w:rsidRPr="008E4989" w:rsidRDefault="008E4989" w:rsidP="008E4989">
      <w:pPr>
        <w:autoSpaceDE w:val="0"/>
        <w:autoSpaceDN w:val="0"/>
        <w:adjustRightInd w:val="0"/>
        <w:spacing w:after="0" w:line="240" w:lineRule="auto"/>
        <w:jc w:val="both"/>
        <w:rPr>
          <w:rFonts w:ascii="Arial" w:hAnsi="Arial" w:cs="Arial"/>
          <w:color w:val="000000" w:themeColor="text1"/>
          <w:sz w:val="24"/>
          <w:szCs w:val="24"/>
          <w:lang w:val="it-IT"/>
        </w:rPr>
      </w:pPr>
    </w:p>
    <w:p w14:paraId="6E23F0E7" w14:textId="19F1A9FC" w:rsidR="00B5016A" w:rsidRDefault="00B5016A" w:rsidP="008E4989">
      <w:pPr>
        <w:autoSpaceDE w:val="0"/>
        <w:autoSpaceDN w:val="0"/>
        <w:adjustRightInd w:val="0"/>
        <w:spacing w:after="0" w:line="240" w:lineRule="auto"/>
        <w:ind w:left="567"/>
        <w:jc w:val="both"/>
        <w:rPr>
          <w:rFonts w:ascii="Arial" w:hAnsi="Arial" w:cs="Arial"/>
          <w:sz w:val="24"/>
          <w:szCs w:val="24"/>
          <w:lang w:val="it-IT"/>
        </w:rPr>
      </w:pPr>
      <w:r w:rsidRPr="008E4989">
        <w:rPr>
          <w:rFonts w:ascii="Arial" w:hAnsi="Arial" w:cs="Arial"/>
          <w:color w:val="000000" w:themeColor="text1"/>
          <w:sz w:val="24"/>
          <w:szCs w:val="24"/>
          <w:lang w:val="it-IT"/>
        </w:rPr>
        <w:t xml:space="preserve">La </w:t>
      </w:r>
      <w:r w:rsidRPr="000D06EF">
        <w:rPr>
          <w:rFonts w:ascii="Arial" w:hAnsi="Arial" w:cs="Arial"/>
          <w:b/>
          <w:bCs/>
          <w:sz w:val="24"/>
          <w:szCs w:val="24"/>
          <w:lang w:val="it-IT"/>
        </w:rPr>
        <w:t>barra inferiore</w:t>
      </w:r>
      <w:r w:rsidRPr="008E4989">
        <w:rPr>
          <w:rFonts w:ascii="Arial" w:hAnsi="Arial" w:cs="Arial"/>
          <w:sz w:val="24"/>
          <w:szCs w:val="24"/>
          <w:lang w:val="it-IT"/>
        </w:rPr>
        <w:t xml:space="preserve">, che funge da raccogli-goccia con tenuta dell’acqua, è un </w:t>
      </w:r>
      <w:r w:rsidRPr="000D06EF">
        <w:rPr>
          <w:rFonts w:ascii="Arial" w:hAnsi="Arial" w:cs="Arial"/>
          <w:sz w:val="24"/>
          <w:szCs w:val="24"/>
          <w:lang w:val="it-IT"/>
        </w:rPr>
        <w:t>profilo unico senza interruzioni</w:t>
      </w:r>
      <w:r w:rsidRPr="008E4989">
        <w:rPr>
          <w:rFonts w:ascii="Arial" w:hAnsi="Arial" w:cs="Arial"/>
          <w:b/>
          <w:bCs/>
          <w:sz w:val="24"/>
          <w:szCs w:val="24"/>
          <w:lang w:val="it-IT"/>
        </w:rPr>
        <w:t xml:space="preserve"> </w:t>
      </w:r>
      <w:r w:rsidRPr="008E4989">
        <w:rPr>
          <w:rFonts w:ascii="Arial" w:hAnsi="Arial" w:cs="Arial"/>
          <w:sz w:val="24"/>
          <w:szCs w:val="24"/>
          <w:lang w:val="it-IT"/>
        </w:rPr>
        <w:t xml:space="preserve">nel quale viene inserito a pressione </w:t>
      </w:r>
      <w:r w:rsidR="00261FC8">
        <w:rPr>
          <w:rFonts w:ascii="Arial" w:hAnsi="Arial" w:cs="Arial"/>
          <w:sz w:val="24"/>
          <w:szCs w:val="24"/>
          <w:lang w:val="it-IT"/>
        </w:rPr>
        <w:t xml:space="preserve">il vetro </w:t>
      </w:r>
      <w:r w:rsidRPr="008E4989">
        <w:rPr>
          <w:rFonts w:ascii="Arial" w:hAnsi="Arial" w:cs="Arial"/>
          <w:sz w:val="24"/>
          <w:szCs w:val="24"/>
          <w:lang w:val="it-IT"/>
        </w:rPr>
        <w:t xml:space="preserve">per migliorare la stabilità del box.  </w:t>
      </w:r>
    </w:p>
    <w:p w14:paraId="1DC1A7A8" w14:textId="29498F68" w:rsidR="000D06EF" w:rsidRDefault="000D06EF" w:rsidP="008E4989">
      <w:pPr>
        <w:autoSpaceDE w:val="0"/>
        <w:autoSpaceDN w:val="0"/>
        <w:adjustRightInd w:val="0"/>
        <w:spacing w:after="0" w:line="240" w:lineRule="auto"/>
        <w:ind w:left="567"/>
        <w:jc w:val="both"/>
        <w:rPr>
          <w:rFonts w:ascii="Arial" w:hAnsi="Arial" w:cs="Arial"/>
          <w:sz w:val="24"/>
          <w:szCs w:val="24"/>
          <w:lang w:val="it-IT"/>
        </w:rPr>
      </w:pPr>
    </w:p>
    <w:p w14:paraId="12DD9243" w14:textId="77777777" w:rsidR="000D06EF" w:rsidRDefault="000D06EF" w:rsidP="000D06EF">
      <w:pPr>
        <w:autoSpaceDE w:val="0"/>
        <w:autoSpaceDN w:val="0"/>
        <w:adjustRightInd w:val="0"/>
        <w:spacing w:after="0" w:line="240" w:lineRule="auto"/>
        <w:ind w:left="567"/>
        <w:jc w:val="both"/>
        <w:rPr>
          <w:rFonts w:ascii="Arial" w:hAnsi="Arial" w:cs="Arial"/>
          <w:color w:val="000000" w:themeColor="text1"/>
          <w:sz w:val="24"/>
          <w:szCs w:val="24"/>
          <w:lang w:val="it-IT"/>
        </w:rPr>
      </w:pPr>
      <w:r w:rsidRPr="008E4989">
        <w:rPr>
          <w:rFonts w:ascii="Arial" w:hAnsi="Arial" w:cs="Arial"/>
          <w:sz w:val="24"/>
          <w:szCs w:val="24"/>
          <w:lang w:val="it-IT"/>
        </w:rPr>
        <w:t xml:space="preserve">ORO semicircolare ultra </w:t>
      </w:r>
      <w:proofErr w:type="spellStart"/>
      <w:r w:rsidRPr="008E4989">
        <w:rPr>
          <w:rFonts w:ascii="Arial" w:hAnsi="Arial" w:cs="Arial"/>
          <w:sz w:val="24"/>
          <w:szCs w:val="24"/>
          <w:lang w:val="it-IT"/>
        </w:rPr>
        <w:t>frameless</w:t>
      </w:r>
      <w:proofErr w:type="spellEnd"/>
      <w:r w:rsidRPr="008E4989">
        <w:rPr>
          <w:rFonts w:ascii="Arial" w:hAnsi="Arial" w:cs="Arial"/>
          <w:sz w:val="24"/>
          <w:szCs w:val="24"/>
          <w:lang w:val="it-IT"/>
        </w:rPr>
        <w:t xml:space="preserve"> è</w:t>
      </w:r>
      <w:r w:rsidRPr="008E4989">
        <w:rPr>
          <w:rFonts w:ascii="Arial" w:hAnsi="Arial" w:cs="Arial"/>
          <w:sz w:val="24"/>
          <w:szCs w:val="24"/>
          <w:shd w:val="clear" w:color="auto" w:fill="FFFFFF"/>
          <w:lang w:val="it-IT"/>
        </w:rPr>
        <w:t xml:space="preserve"> realizzato in vetro temperato </w:t>
      </w:r>
      <w:r w:rsidRPr="008E4989">
        <w:rPr>
          <w:rFonts w:ascii="Arial" w:hAnsi="Arial" w:cs="Arial"/>
          <w:b/>
          <w:bCs/>
          <w:sz w:val="24"/>
          <w:szCs w:val="24"/>
          <w:shd w:val="clear" w:color="auto" w:fill="FFFFFF"/>
          <w:lang w:val="it-IT"/>
        </w:rPr>
        <w:t>8mm,</w:t>
      </w:r>
      <w:r w:rsidRPr="008E4989">
        <w:rPr>
          <w:rFonts w:ascii="Arial" w:hAnsi="Arial" w:cs="Arial"/>
          <w:sz w:val="24"/>
          <w:szCs w:val="24"/>
          <w:shd w:val="clear" w:color="auto" w:fill="FFFFFF"/>
          <w:lang w:val="it-IT"/>
        </w:rPr>
        <w:t xml:space="preserve"> con un </w:t>
      </w:r>
      <w:r w:rsidRPr="008E4989">
        <w:rPr>
          <w:rFonts w:ascii="Arial" w:hAnsi="Arial" w:cs="Arial"/>
          <w:b/>
          <w:bCs/>
          <w:sz w:val="24"/>
          <w:szCs w:val="24"/>
          <w:shd w:val="clear" w:color="auto" w:fill="FFFFFF"/>
          <w:lang w:val="it-IT"/>
        </w:rPr>
        <w:t>rivestimento protettivo e anticalcare incluso “</w:t>
      </w:r>
      <w:proofErr w:type="spellStart"/>
      <w:r w:rsidRPr="008E4989">
        <w:rPr>
          <w:rFonts w:ascii="Arial" w:hAnsi="Arial" w:cs="Arial"/>
          <w:b/>
          <w:bCs/>
          <w:sz w:val="24"/>
          <w:szCs w:val="24"/>
          <w:shd w:val="clear" w:color="auto" w:fill="FFFFFF"/>
          <w:lang w:val="it-IT"/>
        </w:rPr>
        <w:t>ClearVue</w:t>
      </w:r>
      <w:proofErr w:type="spellEnd"/>
      <w:r w:rsidRPr="008E4989">
        <w:rPr>
          <w:rFonts w:ascii="Arial" w:hAnsi="Arial" w:cs="Arial"/>
          <w:b/>
          <w:bCs/>
          <w:sz w:val="24"/>
          <w:szCs w:val="24"/>
          <w:shd w:val="clear" w:color="auto" w:fill="FFFFFF"/>
          <w:lang w:val="it-IT"/>
        </w:rPr>
        <w:t>”</w:t>
      </w:r>
      <w:r w:rsidRPr="008E4989">
        <w:rPr>
          <w:rFonts w:ascii="Arial" w:hAnsi="Arial" w:cs="Arial"/>
          <w:sz w:val="24"/>
          <w:szCs w:val="24"/>
          <w:shd w:val="clear" w:color="auto" w:fill="FFFFFF"/>
          <w:lang w:val="it-IT"/>
        </w:rPr>
        <w:t xml:space="preserve"> in grado di rendere idrorepellente la superficie del vetro prevenendo così la </w:t>
      </w:r>
      <w:r w:rsidRPr="008E4989">
        <w:rPr>
          <w:rFonts w:ascii="Arial" w:hAnsi="Arial" w:cs="Arial"/>
          <w:color w:val="000000" w:themeColor="text1"/>
          <w:sz w:val="24"/>
          <w:szCs w:val="24"/>
          <w:shd w:val="clear" w:color="auto" w:fill="FFFFFF"/>
          <w:lang w:val="it-IT"/>
        </w:rPr>
        <w:t>formazione del calcare e sporcizia.</w:t>
      </w:r>
      <w:r w:rsidRPr="008E4989">
        <w:rPr>
          <w:rFonts w:ascii="Arial" w:hAnsi="Arial" w:cs="Arial"/>
          <w:color w:val="000000" w:themeColor="text1"/>
          <w:sz w:val="24"/>
          <w:szCs w:val="24"/>
          <w:lang w:val="it-IT"/>
        </w:rPr>
        <w:t xml:space="preserve"> </w:t>
      </w:r>
    </w:p>
    <w:p w14:paraId="00127D98" w14:textId="6068CFC3" w:rsidR="00B5016A" w:rsidRPr="008E4989" w:rsidRDefault="00B5016A" w:rsidP="000D06EF">
      <w:pPr>
        <w:autoSpaceDE w:val="0"/>
        <w:autoSpaceDN w:val="0"/>
        <w:adjustRightInd w:val="0"/>
        <w:spacing w:after="0" w:line="240" w:lineRule="auto"/>
        <w:jc w:val="both"/>
        <w:rPr>
          <w:rFonts w:ascii="Arial" w:hAnsi="Arial" w:cs="Arial"/>
          <w:sz w:val="24"/>
          <w:szCs w:val="24"/>
          <w:lang w:val="it-IT"/>
        </w:rPr>
      </w:pPr>
    </w:p>
    <w:p w14:paraId="213009BA" w14:textId="0ED37E7F" w:rsidR="00092D0B" w:rsidRPr="008E4989" w:rsidRDefault="00092D0B" w:rsidP="00092D0B">
      <w:pPr>
        <w:spacing w:after="0" w:line="240" w:lineRule="auto"/>
        <w:ind w:left="567"/>
        <w:jc w:val="both"/>
        <w:rPr>
          <w:rFonts w:ascii="Arial" w:eastAsia="Times New Roman" w:hAnsi="Arial" w:cs="Arial"/>
          <w:color w:val="3F454D"/>
          <w:sz w:val="24"/>
          <w:szCs w:val="24"/>
          <w:lang w:val="it-IT" w:eastAsia="it-IT"/>
        </w:rPr>
      </w:pPr>
      <w:r w:rsidRPr="002339B9">
        <w:rPr>
          <w:rFonts w:ascii="Arial" w:eastAsia="Times New Roman" w:hAnsi="Arial" w:cs="Arial"/>
          <w:color w:val="3F454D"/>
          <w:sz w:val="24"/>
          <w:szCs w:val="24"/>
          <w:lang w:val="it-IT" w:eastAsia="it-IT"/>
        </w:rPr>
        <w:t>Quest</w:t>
      </w:r>
      <w:r w:rsidR="008E4989" w:rsidRPr="008E4989">
        <w:rPr>
          <w:rFonts w:ascii="Arial" w:eastAsia="Times New Roman" w:hAnsi="Arial" w:cs="Arial"/>
          <w:color w:val="3F454D"/>
          <w:sz w:val="24"/>
          <w:szCs w:val="24"/>
          <w:lang w:val="it-IT" w:eastAsia="it-IT"/>
        </w:rPr>
        <w:t>a i</w:t>
      </w:r>
      <w:r w:rsidRPr="002339B9">
        <w:rPr>
          <w:rFonts w:ascii="Arial" w:eastAsia="Times New Roman" w:hAnsi="Arial" w:cs="Arial"/>
          <w:color w:val="3F454D"/>
          <w:sz w:val="24"/>
          <w:szCs w:val="24"/>
          <w:lang w:val="it-IT" w:eastAsia="it-IT"/>
        </w:rPr>
        <w:t>ncredibile combinazione di design e tecnologia è stata pluripremiata, ottenendo</w:t>
      </w:r>
      <w:r w:rsidRPr="008E4989">
        <w:rPr>
          <w:rFonts w:ascii="Arial" w:hAnsi="Arial" w:cs="Arial"/>
          <w:color w:val="000000" w:themeColor="text1"/>
          <w:sz w:val="24"/>
          <w:szCs w:val="24"/>
          <w:shd w:val="clear" w:color="auto" w:fill="FFFF00"/>
          <w:lang w:val="it-IT"/>
        </w:rPr>
        <w:t xml:space="preserve"> tre importanti riconoscimenti di design</w:t>
      </w:r>
      <w:r w:rsidRPr="008E4989">
        <w:rPr>
          <w:rFonts w:ascii="Arial" w:hAnsi="Arial" w:cs="Arial"/>
          <w:color w:val="000000" w:themeColor="text1"/>
          <w:sz w:val="24"/>
          <w:szCs w:val="24"/>
          <w:lang w:val="it-IT"/>
        </w:rPr>
        <w:t xml:space="preserve">: IF Design Award, </w:t>
      </w:r>
      <w:proofErr w:type="spellStart"/>
      <w:r w:rsidRPr="008E4989">
        <w:rPr>
          <w:rFonts w:ascii="Arial" w:hAnsi="Arial" w:cs="Arial"/>
          <w:color w:val="000000" w:themeColor="text1"/>
          <w:sz w:val="24"/>
          <w:szCs w:val="24"/>
          <w:lang w:val="it-IT"/>
        </w:rPr>
        <w:t>RedDot</w:t>
      </w:r>
      <w:proofErr w:type="spellEnd"/>
      <w:r w:rsidRPr="008E4989">
        <w:rPr>
          <w:rFonts w:ascii="Arial" w:hAnsi="Arial" w:cs="Arial"/>
          <w:color w:val="000000" w:themeColor="text1"/>
          <w:sz w:val="24"/>
          <w:szCs w:val="24"/>
          <w:lang w:val="it-IT"/>
        </w:rPr>
        <w:t xml:space="preserve"> Award e </w:t>
      </w:r>
      <w:proofErr w:type="spellStart"/>
      <w:r w:rsidRPr="008E4989">
        <w:rPr>
          <w:rFonts w:ascii="Arial" w:hAnsi="Arial" w:cs="Arial"/>
          <w:color w:val="000000" w:themeColor="text1"/>
          <w:sz w:val="24"/>
          <w:szCs w:val="24"/>
          <w:lang w:val="it-IT"/>
        </w:rPr>
        <w:t>Good</w:t>
      </w:r>
      <w:proofErr w:type="spellEnd"/>
      <w:r w:rsidRPr="008E4989">
        <w:rPr>
          <w:rFonts w:ascii="Arial" w:hAnsi="Arial" w:cs="Arial"/>
          <w:color w:val="000000" w:themeColor="text1"/>
          <w:sz w:val="24"/>
          <w:szCs w:val="24"/>
          <w:lang w:val="it-IT"/>
        </w:rPr>
        <w:t xml:space="preserve"> Design Award.</w:t>
      </w:r>
    </w:p>
    <w:p w14:paraId="14FC7D45" w14:textId="77777777" w:rsidR="006B082A" w:rsidRPr="008E4989" w:rsidRDefault="006B082A" w:rsidP="00B5016A">
      <w:pPr>
        <w:autoSpaceDE w:val="0"/>
        <w:autoSpaceDN w:val="0"/>
        <w:adjustRightInd w:val="0"/>
        <w:spacing w:after="0" w:line="240" w:lineRule="auto"/>
        <w:ind w:left="567"/>
        <w:jc w:val="both"/>
        <w:rPr>
          <w:rFonts w:ascii="Arial" w:hAnsi="Arial" w:cs="Arial"/>
          <w:color w:val="000000" w:themeColor="text1"/>
          <w:sz w:val="24"/>
          <w:szCs w:val="24"/>
          <w:lang w:val="it-IT"/>
        </w:rPr>
      </w:pPr>
    </w:p>
    <w:p w14:paraId="22072B7E" w14:textId="77777777" w:rsidR="000D06EF" w:rsidRPr="00261FC8" w:rsidRDefault="00092D0B" w:rsidP="000D06EF">
      <w:pPr>
        <w:ind w:left="567"/>
        <w:contextualSpacing/>
        <w:rPr>
          <w:rFonts w:ascii="Times New Roman" w:hAnsi="Times New Roman" w:cs="Times New Roman"/>
          <w:sz w:val="24"/>
          <w:szCs w:val="24"/>
          <w:lang w:val="it-IT"/>
        </w:rPr>
      </w:pPr>
      <w:r w:rsidRPr="00261FC8">
        <w:rPr>
          <w:rFonts w:ascii="Arial" w:hAnsi="Arial" w:cs="Arial"/>
          <w:color w:val="000000" w:themeColor="text1"/>
          <w:sz w:val="24"/>
          <w:szCs w:val="24"/>
          <w:lang w:val="it-IT"/>
        </w:rPr>
        <w:t>La collezione è</w:t>
      </w:r>
      <w:r w:rsidR="006B082A" w:rsidRPr="00261FC8">
        <w:rPr>
          <w:rFonts w:ascii="Arial" w:hAnsi="Arial" w:cs="Arial"/>
          <w:color w:val="000000" w:themeColor="text1"/>
          <w:sz w:val="24"/>
          <w:szCs w:val="24"/>
          <w:lang w:val="it-IT"/>
        </w:rPr>
        <w:t xml:space="preserve"> disponibile nella</w:t>
      </w:r>
      <w:r w:rsidR="006B082A" w:rsidRPr="00261FC8">
        <w:rPr>
          <w:rFonts w:ascii="Arial" w:hAnsi="Arial" w:cs="Arial"/>
          <w:b/>
          <w:bCs/>
          <w:color w:val="000000" w:themeColor="text1"/>
          <w:sz w:val="24"/>
          <w:szCs w:val="24"/>
          <w:lang w:val="it-IT"/>
        </w:rPr>
        <w:t xml:space="preserve"> versione scorrevole</w:t>
      </w:r>
      <w:r w:rsidRPr="00261FC8">
        <w:rPr>
          <w:rFonts w:ascii="Arial" w:hAnsi="Arial" w:cs="Arial"/>
          <w:b/>
          <w:bCs/>
          <w:color w:val="000000" w:themeColor="text1"/>
          <w:sz w:val="24"/>
          <w:szCs w:val="24"/>
          <w:lang w:val="it-IT"/>
        </w:rPr>
        <w:t xml:space="preserve"> </w:t>
      </w:r>
      <w:r w:rsidR="006B082A" w:rsidRPr="00261FC8">
        <w:rPr>
          <w:rFonts w:ascii="Arial" w:hAnsi="Arial" w:cs="Arial"/>
          <w:b/>
          <w:bCs/>
          <w:color w:val="000000" w:themeColor="text1"/>
          <w:sz w:val="24"/>
          <w:szCs w:val="24"/>
          <w:lang w:val="it-IT"/>
        </w:rPr>
        <w:t>e nella versione a battente</w:t>
      </w:r>
      <w:r w:rsidRPr="00261FC8">
        <w:rPr>
          <w:rFonts w:ascii="Arial" w:hAnsi="Arial" w:cs="Arial"/>
          <w:b/>
          <w:bCs/>
          <w:color w:val="000000" w:themeColor="text1"/>
          <w:sz w:val="24"/>
          <w:szCs w:val="24"/>
          <w:lang w:val="it-IT"/>
        </w:rPr>
        <w:t xml:space="preserve"> </w:t>
      </w:r>
      <w:r w:rsidRPr="00261FC8">
        <w:rPr>
          <w:rFonts w:ascii="Arial" w:hAnsi="Arial" w:cs="Arial"/>
          <w:sz w:val="24"/>
          <w:szCs w:val="24"/>
          <w:lang w:val="it-IT"/>
        </w:rPr>
        <w:t xml:space="preserve">con raggio di curvatura del piatto di 55cm. </w:t>
      </w:r>
    </w:p>
    <w:p w14:paraId="66D15758" w14:textId="266C4105" w:rsidR="006B082A" w:rsidRPr="000D06EF" w:rsidRDefault="00092D0B" w:rsidP="000D06EF">
      <w:pPr>
        <w:ind w:left="567"/>
        <w:contextualSpacing/>
        <w:rPr>
          <w:rFonts w:ascii="Times New Roman" w:hAnsi="Times New Roman" w:cs="Times New Roman"/>
          <w:sz w:val="24"/>
          <w:szCs w:val="24"/>
          <w:lang w:val="it-IT"/>
        </w:rPr>
      </w:pPr>
      <w:r w:rsidRPr="008E4989">
        <w:rPr>
          <w:rFonts w:ascii="Arial" w:hAnsi="Arial" w:cs="Arial"/>
          <w:b/>
          <w:bCs/>
          <w:color w:val="000000" w:themeColor="text1"/>
          <w:sz w:val="24"/>
          <w:szCs w:val="24"/>
          <w:lang w:val="it-IT"/>
        </w:rPr>
        <w:t>E</w:t>
      </w:r>
      <w:r w:rsidR="006B082A" w:rsidRPr="008E4989">
        <w:rPr>
          <w:rFonts w:ascii="Arial" w:hAnsi="Arial" w:cs="Arial"/>
          <w:b/>
          <w:bCs/>
          <w:color w:val="000000" w:themeColor="text1"/>
          <w:sz w:val="24"/>
          <w:szCs w:val="24"/>
          <w:lang w:val="it-IT"/>
        </w:rPr>
        <w:t xml:space="preserve">ntrambe </w:t>
      </w:r>
      <w:r w:rsidRPr="008E4989">
        <w:rPr>
          <w:rFonts w:ascii="Arial" w:hAnsi="Arial" w:cs="Arial"/>
          <w:b/>
          <w:bCs/>
          <w:color w:val="000000" w:themeColor="text1"/>
          <w:sz w:val="24"/>
          <w:szCs w:val="24"/>
          <w:lang w:val="it-IT"/>
        </w:rPr>
        <w:t xml:space="preserve">le versioni sono disponibili nella variante </w:t>
      </w:r>
      <w:r w:rsidR="006B082A" w:rsidRPr="008E4989">
        <w:rPr>
          <w:rFonts w:ascii="Arial" w:hAnsi="Arial" w:cs="Arial"/>
          <w:b/>
          <w:bCs/>
          <w:color w:val="000000" w:themeColor="text1"/>
          <w:sz w:val="24"/>
          <w:szCs w:val="24"/>
          <w:lang w:val="it-IT"/>
        </w:rPr>
        <w:t>simmetric</w:t>
      </w:r>
      <w:r w:rsidRPr="008E4989">
        <w:rPr>
          <w:rFonts w:ascii="Arial" w:hAnsi="Arial" w:cs="Arial"/>
          <w:b/>
          <w:bCs/>
          <w:color w:val="000000" w:themeColor="text1"/>
          <w:sz w:val="24"/>
          <w:szCs w:val="24"/>
          <w:lang w:val="it-IT"/>
        </w:rPr>
        <w:t>a</w:t>
      </w:r>
      <w:r w:rsidR="006B082A" w:rsidRPr="008E4989">
        <w:rPr>
          <w:rFonts w:ascii="Arial" w:hAnsi="Arial" w:cs="Arial"/>
          <w:b/>
          <w:bCs/>
          <w:color w:val="000000" w:themeColor="text1"/>
          <w:sz w:val="24"/>
          <w:szCs w:val="24"/>
          <w:lang w:val="it-IT"/>
        </w:rPr>
        <w:t xml:space="preserve"> o asim</w:t>
      </w:r>
      <w:r w:rsidRPr="008E4989">
        <w:rPr>
          <w:rFonts w:ascii="Arial" w:hAnsi="Arial" w:cs="Arial"/>
          <w:b/>
          <w:bCs/>
          <w:color w:val="000000" w:themeColor="text1"/>
          <w:sz w:val="24"/>
          <w:szCs w:val="24"/>
          <w:lang w:val="it-IT"/>
        </w:rPr>
        <w:t>m</w:t>
      </w:r>
      <w:r w:rsidR="006B082A" w:rsidRPr="008E4989">
        <w:rPr>
          <w:rFonts w:ascii="Arial" w:hAnsi="Arial" w:cs="Arial"/>
          <w:b/>
          <w:bCs/>
          <w:color w:val="000000" w:themeColor="text1"/>
          <w:sz w:val="24"/>
          <w:szCs w:val="24"/>
          <w:lang w:val="it-IT"/>
        </w:rPr>
        <w:t>etric</w:t>
      </w:r>
      <w:r w:rsidRPr="008E4989">
        <w:rPr>
          <w:rFonts w:ascii="Arial" w:hAnsi="Arial" w:cs="Arial"/>
          <w:b/>
          <w:bCs/>
          <w:color w:val="000000" w:themeColor="text1"/>
          <w:sz w:val="24"/>
          <w:szCs w:val="24"/>
          <w:lang w:val="it-IT"/>
        </w:rPr>
        <w:t xml:space="preserve">a con dimensioni cm </w:t>
      </w:r>
      <w:r w:rsidRPr="00E05414">
        <w:rPr>
          <w:rFonts w:ascii="Arial" w:hAnsi="Arial" w:cs="Arial"/>
          <w:b/>
          <w:bCs/>
          <w:sz w:val="24"/>
          <w:szCs w:val="24"/>
          <w:lang w:val="it-IT"/>
        </w:rPr>
        <w:t>100x80,120x80,120x90</w:t>
      </w:r>
      <w:r w:rsidRPr="008E4989">
        <w:rPr>
          <w:rFonts w:ascii="Arial" w:hAnsi="Arial" w:cs="Arial"/>
          <w:sz w:val="24"/>
          <w:szCs w:val="24"/>
          <w:lang w:val="it-IT"/>
        </w:rPr>
        <w:t>.</w:t>
      </w:r>
    </w:p>
    <w:p w14:paraId="1CCA698D" w14:textId="6C9E4248" w:rsidR="00B5016A" w:rsidRDefault="00B5016A" w:rsidP="00B12C96">
      <w:pPr>
        <w:spacing w:after="0" w:line="240" w:lineRule="auto"/>
        <w:rPr>
          <w:rFonts w:ascii="Arial" w:hAnsi="Arial" w:cs="Arial"/>
          <w:color w:val="000000" w:themeColor="text1"/>
          <w:sz w:val="24"/>
          <w:szCs w:val="24"/>
          <w:lang w:val="it-IT"/>
        </w:rPr>
      </w:pPr>
    </w:p>
    <w:p w14:paraId="0E61A797" w14:textId="77777777" w:rsidR="00B12C96" w:rsidRDefault="00B12C96" w:rsidP="00B12C96">
      <w:pPr>
        <w:spacing w:after="0" w:line="240" w:lineRule="auto"/>
        <w:rPr>
          <w:rFonts w:ascii="Arial" w:hAnsi="Arial" w:cs="Arial"/>
          <w:b/>
          <w:bCs/>
          <w:sz w:val="21"/>
          <w:szCs w:val="21"/>
          <w:u w:val="single"/>
          <w:lang w:val="it-IT"/>
        </w:rPr>
      </w:pPr>
    </w:p>
    <w:p w14:paraId="789AC3AF" w14:textId="07211FB7" w:rsidR="00962EA9" w:rsidRPr="00B5016A" w:rsidRDefault="00092D0B" w:rsidP="000F0F06">
      <w:pPr>
        <w:spacing w:after="0" w:line="240" w:lineRule="auto"/>
        <w:ind w:left="709"/>
        <w:rPr>
          <w:rFonts w:ascii="Arial" w:hAnsi="Arial" w:cs="Arial"/>
          <w:b/>
          <w:bCs/>
          <w:sz w:val="21"/>
          <w:szCs w:val="21"/>
          <w:u w:val="single"/>
          <w:lang w:val="it-IT"/>
        </w:rPr>
      </w:pPr>
      <w:r w:rsidRPr="00B5016A">
        <w:rPr>
          <w:rFonts w:ascii="Arial" w:hAnsi="Arial" w:cs="Arial"/>
          <w:b/>
          <w:bCs/>
          <w:sz w:val="21"/>
          <w:szCs w:val="21"/>
          <w:u w:val="single"/>
          <w:lang w:val="it-IT"/>
        </w:rPr>
        <w:t>I modelli disponibili in sintesi:</w:t>
      </w:r>
    </w:p>
    <w:p w14:paraId="1E12D63C" w14:textId="77777777" w:rsidR="000F0F06" w:rsidRPr="00B5016A" w:rsidRDefault="000F0F06" w:rsidP="000F0F06">
      <w:pPr>
        <w:spacing w:after="0" w:line="240" w:lineRule="auto"/>
        <w:ind w:left="709"/>
        <w:rPr>
          <w:rFonts w:ascii="Arial" w:hAnsi="Arial" w:cs="Arial"/>
          <w:b/>
          <w:bCs/>
          <w:sz w:val="21"/>
          <w:szCs w:val="21"/>
          <w:u w:val="single"/>
          <w:lang w:val="it-IT"/>
        </w:rPr>
      </w:pPr>
    </w:p>
    <w:p w14:paraId="5F5B812A" w14:textId="7FFBFCD2" w:rsidR="00B5016A" w:rsidRPr="00B12C96" w:rsidRDefault="00962EA9" w:rsidP="00985898">
      <w:pPr>
        <w:pStyle w:val="Paragrafoelenco"/>
        <w:numPr>
          <w:ilvl w:val="0"/>
          <w:numId w:val="14"/>
        </w:numPr>
        <w:spacing w:before="0" w:beforeAutospacing="0" w:after="0" w:afterAutospacing="0"/>
        <w:ind w:left="709"/>
        <w:rPr>
          <w:rFonts w:ascii="Arial" w:hAnsi="Arial" w:cs="Arial"/>
          <w:b/>
          <w:bCs/>
          <w:sz w:val="21"/>
          <w:szCs w:val="21"/>
        </w:rPr>
      </w:pPr>
      <w:r w:rsidRPr="00B5016A">
        <w:rPr>
          <w:rFonts w:ascii="Arial" w:hAnsi="Arial" w:cs="Arial"/>
          <w:b/>
          <w:bCs/>
          <w:sz w:val="21"/>
          <w:szCs w:val="21"/>
        </w:rPr>
        <w:t xml:space="preserve">BOX SEMICIRCOLARE </w:t>
      </w:r>
      <w:r w:rsidR="00B5016A" w:rsidRPr="00B5016A">
        <w:rPr>
          <w:rFonts w:ascii="Arial" w:hAnsi="Arial" w:cs="Arial"/>
          <w:b/>
          <w:bCs/>
          <w:sz w:val="21"/>
          <w:szCs w:val="21"/>
        </w:rPr>
        <w:t xml:space="preserve">SIMMETRICO CON </w:t>
      </w:r>
      <w:r w:rsidRPr="00B5016A">
        <w:rPr>
          <w:rFonts w:ascii="Arial" w:hAnsi="Arial" w:cs="Arial"/>
          <w:b/>
          <w:bCs/>
          <w:sz w:val="21"/>
          <w:szCs w:val="21"/>
        </w:rPr>
        <w:t xml:space="preserve">APERTURA A BATTENTE </w:t>
      </w:r>
    </w:p>
    <w:p w14:paraId="487D78A9" w14:textId="7BC58E6E" w:rsidR="00B5016A" w:rsidRDefault="00B5016A" w:rsidP="00985898">
      <w:pPr>
        <w:spacing w:after="0" w:line="240" w:lineRule="auto"/>
        <w:ind w:left="709"/>
        <w:rPr>
          <w:rFonts w:ascii="Arial" w:hAnsi="Arial" w:cs="Arial"/>
          <w:sz w:val="21"/>
          <w:szCs w:val="21"/>
          <w:lang w:val="it-IT"/>
        </w:rPr>
      </w:pPr>
      <w:r w:rsidRPr="00B5016A">
        <w:rPr>
          <w:rFonts w:ascii="Arial" w:hAnsi="Arial" w:cs="Arial"/>
          <w:sz w:val="21"/>
          <w:szCs w:val="21"/>
          <w:lang w:val="it-IT"/>
        </w:rPr>
        <w:t>Versione salvaspazio con apertura centrale alla massima ampiezza - l’angolo del piatto riduce lo spazio necessario per il piatto doccia -</w:t>
      </w:r>
      <w:r w:rsidR="00B12C96">
        <w:rPr>
          <w:rFonts w:ascii="Arial" w:hAnsi="Arial" w:cs="Arial"/>
          <w:sz w:val="21"/>
          <w:szCs w:val="21"/>
          <w:lang w:val="it-IT"/>
        </w:rPr>
        <w:t xml:space="preserve"> che</w:t>
      </w:r>
      <w:r w:rsidRPr="00B5016A">
        <w:rPr>
          <w:rFonts w:ascii="Arial" w:hAnsi="Arial" w:cs="Arial"/>
          <w:sz w:val="21"/>
          <w:szCs w:val="21"/>
          <w:lang w:val="it-IT"/>
        </w:rPr>
        <w:t xml:space="preserve"> consente di installare i </w:t>
      </w:r>
      <w:proofErr w:type="spellStart"/>
      <w:r w:rsidRPr="00B5016A">
        <w:rPr>
          <w:rFonts w:ascii="Arial" w:hAnsi="Arial" w:cs="Arial"/>
          <w:sz w:val="21"/>
          <w:szCs w:val="21"/>
          <w:lang w:val="it-IT"/>
        </w:rPr>
        <w:t>termoarredi</w:t>
      </w:r>
      <w:proofErr w:type="spellEnd"/>
      <w:r w:rsidRPr="00B5016A">
        <w:rPr>
          <w:rFonts w:ascii="Arial" w:hAnsi="Arial" w:cs="Arial"/>
          <w:sz w:val="21"/>
          <w:szCs w:val="21"/>
          <w:lang w:val="it-IT"/>
        </w:rPr>
        <w:t xml:space="preserve"> nella posizione dei 2 lati fissi.</w:t>
      </w:r>
    </w:p>
    <w:p w14:paraId="29B92F55" w14:textId="77777777" w:rsidR="00985898" w:rsidRPr="00B5016A" w:rsidRDefault="00985898" w:rsidP="00985898">
      <w:pPr>
        <w:spacing w:after="0" w:line="240" w:lineRule="auto"/>
        <w:ind w:left="709"/>
        <w:rPr>
          <w:rFonts w:ascii="Arial" w:hAnsi="Arial" w:cs="Arial"/>
          <w:b/>
          <w:bCs/>
          <w:sz w:val="21"/>
          <w:szCs w:val="21"/>
          <w:lang w:val="it-IT"/>
        </w:rPr>
      </w:pPr>
    </w:p>
    <w:p w14:paraId="58F7CB43" w14:textId="77777777" w:rsidR="00B5016A" w:rsidRPr="00B5016A" w:rsidRDefault="00962EA9" w:rsidP="00985898">
      <w:pPr>
        <w:pStyle w:val="Paragrafoelenco"/>
        <w:numPr>
          <w:ilvl w:val="0"/>
          <w:numId w:val="14"/>
        </w:numPr>
        <w:spacing w:before="0" w:beforeAutospacing="0" w:after="0" w:afterAutospacing="0"/>
        <w:rPr>
          <w:rFonts w:ascii="Arial" w:hAnsi="Arial" w:cs="Arial"/>
          <w:b/>
          <w:bCs/>
          <w:sz w:val="21"/>
          <w:szCs w:val="21"/>
        </w:rPr>
      </w:pPr>
      <w:r w:rsidRPr="00B5016A">
        <w:rPr>
          <w:rFonts w:ascii="Arial" w:hAnsi="Arial" w:cs="Arial"/>
          <w:b/>
          <w:bCs/>
          <w:sz w:val="21"/>
          <w:szCs w:val="21"/>
        </w:rPr>
        <w:t>BOX SEMICIR</w:t>
      </w:r>
      <w:r w:rsidR="00B5016A" w:rsidRPr="00B5016A">
        <w:rPr>
          <w:rFonts w:ascii="Arial" w:hAnsi="Arial" w:cs="Arial"/>
          <w:b/>
          <w:bCs/>
          <w:sz w:val="21"/>
          <w:szCs w:val="21"/>
        </w:rPr>
        <w:t>C</w:t>
      </w:r>
      <w:r w:rsidRPr="00B5016A">
        <w:rPr>
          <w:rFonts w:ascii="Arial" w:hAnsi="Arial" w:cs="Arial"/>
          <w:b/>
          <w:bCs/>
          <w:sz w:val="21"/>
          <w:szCs w:val="21"/>
        </w:rPr>
        <w:t xml:space="preserve">OLARE ASIMMETRICO </w:t>
      </w:r>
      <w:r w:rsidR="00B5016A" w:rsidRPr="00B5016A">
        <w:rPr>
          <w:rFonts w:ascii="Arial" w:hAnsi="Arial" w:cs="Arial"/>
          <w:b/>
          <w:bCs/>
          <w:sz w:val="21"/>
          <w:szCs w:val="21"/>
        </w:rPr>
        <w:t xml:space="preserve">CON </w:t>
      </w:r>
      <w:r w:rsidRPr="00B5016A">
        <w:rPr>
          <w:rFonts w:ascii="Arial" w:hAnsi="Arial" w:cs="Arial"/>
          <w:b/>
          <w:bCs/>
          <w:sz w:val="21"/>
          <w:szCs w:val="21"/>
        </w:rPr>
        <w:t xml:space="preserve">APERTURA A BATTENTE </w:t>
      </w:r>
    </w:p>
    <w:p w14:paraId="11743784" w14:textId="358DF7B1" w:rsidR="008E4989" w:rsidRDefault="006B082A" w:rsidP="00985898">
      <w:pPr>
        <w:spacing w:after="0" w:line="240" w:lineRule="auto"/>
        <w:ind w:left="709"/>
        <w:rPr>
          <w:rFonts w:ascii="Arial" w:hAnsi="Arial" w:cs="Arial"/>
          <w:sz w:val="21"/>
          <w:szCs w:val="21"/>
          <w:lang w:val="it-IT"/>
        </w:rPr>
      </w:pPr>
      <w:r w:rsidRPr="00261FC8">
        <w:rPr>
          <w:rFonts w:ascii="Arial" w:hAnsi="Arial" w:cs="Arial"/>
          <w:sz w:val="21"/>
          <w:szCs w:val="21"/>
          <w:lang w:val="it-IT"/>
        </w:rPr>
        <w:t xml:space="preserve">Con la sua innovativa estetica </w:t>
      </w:r>
      <w:proofErr w:type="spellStart"/>
      <w:r w:rsidRPr="00261FC8">
        <w:rPr>
          <w:rFonts w:ascii="Arial" w:hAnsi="Arial" w:cs="Arial"/>
          <w:sz w:val="21"/>
          <w:szCs w:val="21"/>
          <w:lang w:val="it-IT"/>
        </w:rPr>
        <w:t>f</w:t>
      </w:r>
      <w:r w:rsidRPr="00261FC8">
        <w:rPr>
          <w:rFonts w:ascii="Arial" w:hAnsi="Arial" w:cs="Arial"/>
          <w:i/>
          <w:iCs/>
          <w:sz w:val="21"/>
          <w:szCs w:val="21"/>
          <w:lang w:val="it-IT"/>
        </w:rPr>
        <w:t>rameless</w:t>
      </w:r>
      <w:proofErr w:type="spellEnd"/>
      <w:r w:rsidRPr="00261FC8">
        <w:rPr>
          <w:rFonts w:ascii="Arial" w:hAnsi="Arial" w:cs="Arial"/>
          <w:sz w:val="21"/>
          <w:szCs w:val="21"/>
          <w:lang w:val="it-IT"/>
        </w:rPr>
        <w:t xml:space="preserve">, il box semicircolare asimmetrico crea un incantevole ed elegante spazio doccia. </w:t>
      </w:r>
      <w:r w:rsidRPr="008E4989">
        <w:rPr>
          <w:rFonts w:ascii="Arial" w:hAnsi="Arial" w:cs="Arial"/>
          <w:sz w:val="21"/>
          <w:szCs w:val="21"/>
          <w:lang w:val="it-IT"/>
        </w:rPr>
        <w:t xml:space="preserve">Le due barre di stabilizzazione, dal design </w:t>
      </w:r>
      <w:proofErr w:type="spellStart"/>
      <w:r w:rsidRPr="008E4989">
        <w:rPr>
          <w:rFonts w:ascii="Arial" w:hAnsi="Arial" w:cs="Arial"/>
          <w:sz w:val="21"/>
          <w:szCs w:val="21"/>
          <w:lang w:val="it-IT"/>
        </w:rPr>
        <w:t>minimal</w:t>
      </w:r>
      <w:proofErr w:type="spellEnd"/>
      <w:r w:rsidRPr="008E4989">
        <w:rPr>
          <w:rFonts w:ascii="Arial" w:hAnsi="Arial" w:cs="Arial"/>
          <w:sz w:val="21"/>
          <w:szCs w:val="21"/>
          <w:lang w:val="it-IT"/>
        </w:rPr>
        <w:t>, offrono stabilità ai pannelli dolcemente curvati</w:t>
      </w:r>
      <w:r w:rsidR="008E4989">
        <w:rPr>
          <w:rFonts w:ascii="Arial" w:hAnsi="Arial" w:cs="Arial"/>
          <w:sz w:val="21"/>
          <w:szCs w:val="21"/>
          <w:lang w:val="it-IT"/>
        </w:rPr>
        <w:t>.</w:t>
      </w:r>
    </w:p>
    <w:p w14:paraId="22641E84" w14:textId="77777777" w:rsidR="00B12C96" w:rsidRDefault="00B12C96" w:rsidP="00985898">
      <w:pPr>
        <w:spacing w:after="0" w:line="240" w:lineRule="auto"/>
        <w:ind w:left="709"/>
        <w:rPr>
          <w:rFonts w:ascii="Arial" w:hAnsi="Arial" w:cs="Arial"/>
          <w:sz w:val="21"/>
          <w:szCs w:val="21"/>
          <w:lang w:val="it-IT"/>
        </w:rPr>
      </w:pPr>
    </w:p>
    <w:p w14:paraId="320FDCD6" w14:textId="77777777" w:rsidR="00B12C96" w:rsidRDefault="006B082A" w:rsidP="00B12C96">
      <w:pPr>
        <w:pStyle w:val="Paragrafoelenco"/>
        <w:numPr>
          <w:ilvl w:val="0"/>
          <w:numId w:val="14"/>
        </w:numPr>
        <w:spacing w:before="0" w:beforeAutospacing="0" w:after="0" w:afterAutospacing="0"/>
        <w:rPr>
          <w:rFonts w:ascii="Arial" w:hAnsi="Arial" w:cs="Arial"/>
          <w:b/>
          <w:bCs/>
          <w:sz w:val="21"/>
          <w:szCs w:val="21"/>
        </w:rPr>
      </w:pPr>
      <w:r w:rsidRPr="00985898">
        <w:rPr>
          <w:rFonts w:ascii="Arial" w:hAnsi="Arial" w:cs="Arial"/>
          <w:b/>
          <w:bCs/>
          <w:sz w:val="21"/>
          <w:szCs w:val="21"/>
        </w:rPr>
        <w:t xml:space="preserve">BOX </w:t>
      </w:r>
      <w:r w:rsidR="000F0F06" w:rsidRPr="00985898">
        <w:rPr>
          <w:rFonts w:ascii="Arial" w:hAnsi="Arial" w:cs="Arial"/>
          <w:b/>
          <w:bCs/>
          <w:sz w:val="21"/>
          <w:szCs w:val="21"/>
        </w:rPr>
        <w:t>S</w:t>
      </w:r>
      <w:r w:rsidRPr="00985898">
        <w:rPr>
          <w:rFonts w:ascii="Arial" w:hAnsi="Arial" w:cs="Arial"/>
          <w:b/>
          <w:bCs/>
          <w:sz w:val="21"/>
          <w:szCs w:val="21"/>
        </w:rPr>
        <w:t xml:space="preserve">EMICIRCOLARE APERTURA SCORREVOLE </w:t>
      </w:r>
    </w:p>
    <w:p w14:paraId="533ACEED" w14:textId="5F67F431" w:rsidR="006B082A" w:rsidRPr="00261FC8" w:rsidRDefault="008E4989" w:rsidP="00B12C96">
      <w:pPr>
        <w:spacing w:after="0" w:line="240" w:lineRule="auto"/>
        <w:ind w:left="709"/>
        <w:rPr>
          <w:rFonts w:ascii="Arial" w:hAnsi="Arial" w:cs="Arial"/>
          <w:b/>
          <w:bCs/>
          <w:sz w:val="21"/>
          <w:szCs w:val="21"/>
          <w:lang w:val="it-IT"/>
        </w:rPr>
      </w:pPr>
      <w:r w:rsidRPr="00261FC8">
        <w:rPr>
          <w:rFonts w:ascii="Arial" w:hAnsi="Arial" w:cs="Arial"/>
          <w:sz w:val="21"/>
          <w:szCs w:val="21"/>
          <w:lang w:val="it-IT"/>
        </w:rPr>
        <w:t xml:space="preserve">Il </w:t>
      </w:r>
      <w:r w:rsidR="006B082A" w:rsidRPr="00261FC8">
        <w:rPr>
          <w:rFonts w:ascii="Arial" w:hAnsi="Arial" w:cs="Arial"/>
          <w:sz w:val="21"/>
          <w:szCs w:val="21"/>
          <w:lang w:val="it-IT"/>
        </w:rPr>
        <w:t xml:space="preserve">box semicircolare si contraddistingue grazie al suo sistema di guida magnetico brevettato - rendendo lo scorrimento della porta semplice e fluido lungo il canale di guida inferiore. </w:t>
      </w:r>
    </w:p>
    <w:p w14:paraId="47139495" w14:textId="77777777" w:rsidR="00985898" w:rsidRPr="008E4989" w:rsidRDefault="00985898" w:rsidP="00985898">
      <w:pPr>
        <w:spacing w:after="0" w:line="240" w:lineRule="auto"/>
        <w:ind w:left="709"/>
        <w:rPr>
          <w:rFonts w:ascii="Arial" w:eastAsia="Times New Roman" w:hAnsi="Arial" w:cs="Arial"/>
          <w:sz w:val="21"/>
          <w:szCs w:val="21"/>
          <w:lang w:val="it-IT" w:eastAsia="it-IT"/>
        </w:rPr>
      </w:pPr>
    </w:p>
    <w:p w14:paraId="5F346A7D" w14:textId="6BA8AB73" w:rsidR="006B082A" w:rsidRPr="00B5016A" w:rsidRDefault="006B082A" w:rsidP="00985898">
      <w:pPr>
        <w:pStyle w:val="Paragrafoelenco"/>
        <w:numPr>
          <w:ilvl w:val="0"/>
          <w:numId w:val="14"/>
        </w:numPr>
        <w:spacing w:before="0" w:beforeAutospacing="0" w:after="0" w:afterAutospacing="0"/>
        <w:rPr>
          <w:rFonts w:ascii="Arial" w:hAnsi="Arial" w:cs="Arial"/>
          <w:b/>
          <w:bCs/>
          <w:sz w:val="21"/>
          <w:szCs w:val="21"/>
        </w:rPr>
      </w:pPr>
      <w:r w:rsidRPr="00B5016A">
        <w:rPr>
          <w:rFonts w:ascii="Arial" w:hAnsi="Arial" w:cs="Arial"/>
          <w:b/>
          <w:bCs/>
          <w:sz w:val="21"/>
          <w:szCs w:val="21"/>
        </w:rPr>
        <w:t xml:space="preserve">BOX SEMICIRCOLARE ASIMMETRICO APERTURA SCORREVOLE </w:t>
      </w:r>
    </w:p>
    <w:p w14:paraId="2DC29289" w14:textId="4DE83D60" w:rsidR="00985898" w:rsidRDefault="006B082A" w:rsidP="00985898">
      <w:pPr>
        <w:spacing w:after="0" w:line="240" w:lineRule="auto"/>
        <w:ind w:left="709"/>
        <w:rPr>
          <w:rFonts w:ascii="Arial" w:eastAsia="Times New Roman" w:hAnsi="Arial" w:cs="Arial"/>
          <w:sz w:val="21"/>
          <w:szCs w:val="21"/>
          <w:lang w:val="it-IT" w:eastAsia="it-IT"/>
        </w:rPr>
      </w:pPr>
      <w:r w:rsidRPr="006B082A">
        <w:rPr>
          <w:rFonts w:ascii="Arial" w:eastAsia="Times New Roman" w:hAnsi="Arial" w:cs="Arial"/>
          <w:sz w:val="21"/>
          <w:szCs w:val="21"/>
          <w:lang w:val="it-IT" w:eastAsia="it-IT"/>
        </w:rPr>
        <w:t>Il profilo superiore è stato appositamente progettato "sospeso" per proteggere il sistema di scorrimento rendendolo originale e unico nel suo genere. L'innovativo sistema di guida magnetico brevettato garantisce la fluida scorrevolezza della porta lungo la guida inferiore ultrasottile. La maniglia disegnata artigianalmente, con la sua perfetta simmetria, completa l'accat</w:t>
      </w:r>
      <w:r w:rsidR="00985898">
        <w:rPr>
          <w:rFonts w:ascii="Arial" w:eastAsia="Times New Roman" w:hAnsi="Arial" w:cs="Arial"/>
          <w:sz w:val="21"/>
          <w:szCs w:val="21"/>
          <w:lang w:val="it-IT" w:eastAsia="it-IT"/>
        </w:rPr>
        <w:t>t</w:t>
      </w:r>
      <w:r w:rsidRPr="006B082A">
        <w:rPr>
          <w:rFonts w:ascii="Arial" w:eastAsia="Times New Roman" w:hAnsi="Arial" w:cs="Arial"/>
          <w:sz w:val="21"/>
          <w:szCs w:val="21"/>
          <w:lang w:val="it-IT" w:eastAsia="it-IT"/>
        </w:rPr>
        <w:t xml:space="preserve">ivante design. </w:t>
      </w:r>
    </w:p>
    <w:p w14:paraId="3339AC3F" w14:textId="4691B2B8" w:rsidR="00985898" w:rsidRDefault="00985898" w:rsidP="00985898">
      <w:pPr>
        <w:spacing w:after="0" w:line="240" w:lineRule="auto"/>
        <w:ind w:left="709"/>
        <w:rPr>
          <w:rFonts w:ascii="Arial" w:eastAsia="Times New Roman" w:hAnsi="Arial" w:cs="Arial"/>
          <w:sz w:val="21"/>
          <w:szCs w:val="21"/>
          <w:lang w:val="it-IT" w:eastAsia="it-IT"/>
        </w:rPr>
      </w:pPr>
    </w:p>
    <w:p w14:paraId="32F7B05B" w14:textId="77777777" w:rsidR="00F944B2" w:rsidRDefault="00F944B2" w:rsidP="00985898">
      <w:pPr>
        <w:spacing w:after="0" w:line="240" w:lineRule="auto"/>
        <w:ind w:left="709"/>
        <w:rPr>
          <w:rFonts w:ascii="Arial" w:eastAsia="Times New Roman" w:hAnsi="Arial" w:cs="Arial"/>
          <w:sz w:val="21"/>
          <w:szCs w:val="21"/>
          <w:u w:val="single"/>
          <w:lang w:val="it-IT" w:eastAsia="it-IT"/>
        </w:rPr>
      </w:pPr>
    </w:p>
    <w:p w14:paraId="5E8221C5" w14:textId="3E147C77" w:rsidR="00985898" w:rsidRPr="00985898" w:rsidRDefault="00985898" w:rsidP="00985898">
      <w:pPr>
        <w:spacing w:after="0" w:line="240" w:lineRule="auto"/>
        <w:ind w:left="709"/>
        <w:rPr>
          <w:rFonts w:ascii="Arial" w:eastAsia="Times New Roman" w:hAnsi="Arial" w:cs="Arial"/>
          <w:sz w:val="21"/>
          <w:szCs w:val="21"/>
          <w:u w:val="single"/>
          <w:lang w:val="it-IT" w:eastAsia="it-IT"/>
        </w:rPr>
      </w:pPr>
      <w:r w:rsidRPr="00985898">
        <w:rPr>
          <w:rFonts w:ascii="Arial" w:eastAsia="Times New Roman" w:hAnsi="Arial" w:cs="Arial"/>
          <w:sz w:val="21"/>
          <w:szCs w:val="21"/>
          <w:u w:val="single"/>
          <w:lang w:val="it-IT" w:eastAsia="it-IT"/>
        </w:rPr>
        <w:t>IMMAGINI IN CARTELLA STAMPA</w:t>
      </w:r>
    </w:p>
    <w:p w14:paraId="124F112D" w14:textId="5034EA04" w:rsidR="00FB07E9" w:rsidRDefault="00FB07E9" w:rsidP="00FB07E9">
      <w:pPr>
        <w:spacing w:after="0" w:line="240" w:lineRule="auto"/>
        <w:rPr>
          <w:rFonts w:ascii="Helvetica" w:hAnsi="Helvetica" w:cs="Arial"/>
          <w:b/>
          <w:bCs/>
          <w:caps/>
          <w:sz w:val="24"/>
          <w:szCs w:val="24"/>
          <w:lang w:val="it-IT"/>
        </w:rPr>
      </w:pPr>
    </w:p>
    <w:p w14:paraId="078F2715" w14:textId="48CFF245" w:rsidR="00261FC8" w:rsidRDefault="00F944B2" w:rsidP="00F944B2">
      <w:pPr>
        <w:autoSpaceDE w:val="0"/>
        <w:autoSpaceDN w:val="0"/>
        <w:adjustRightInd w:val="0"/>
        <w:spacing w:after="0"/>
        <w:ind w:left="567" w:right="-46"/>
        <w:jc w:val="both"/>
        <w:rPr>
          <w:rFonts w:ascii="Helvetica" w:hAnsi="Helvetica" w:cs="Arial"/>
          <w:color w:val="000000"/>
          <w:sz w:val="18"/>
          <w:szCs w:val="18"/>
          <w:lang w:val="it-IT"/>
        </w:rPr>
      </w:pPr>
      <w:r>
        <w:rPr>
          <w:rFonts w:ascii="Helvetica" w:hAnsi="Helvetica" w:cs="Arial"/>
          <w:noProof/>
          <w:color w:val="000000"/>
          <w:sz w:val="18"/>
          <w:szCs w:val="18"/>
          <w:lang w:val="it-IT"/>
        </w:rPr>
        <w:drawing>
          <wp:inline distT="0" distB="0" distL="0" distR="0" wp14:anchorId="29E6EC57" wp14:editId="40C0C363">
            <wp:extent cx="5037908" cy="3683212"/>
            <wp:effectExtent l="0" t="0" r="444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53274" cy="3694446"/>
                    </a:xfrm>
                    <a:prstGeom prst="rect">
                      <a:avLst/>
                    </a:prstGeom>
                  </pic:spPr>
                </pic:pic>
              </a:graphicData>
            </a:graphic>
          </wp:inline>
        </w:drawing>
      </w:r>
    </w:p>
    <w:p w14:paraId="01563BB4" w14:textId="61FD4999" w:rsidR="00261FC8" w:rsidRPr="00011C98" w:rsidRDefault="00261FC8" w:rsidP="00985898">
      <w:pPr>
        <w:autoSpaceDE w:val="0"/>
        <w:autoSpaceDN w:val="0"/>
        <w:adjustRightInd w:val="0"/>
        <w:spacing w:after="0"/>
        <w:ind w:left="567" w:right="-46"/>
        <w:jc w:val="both"/>
        <w:rPr>
          <w:rFonts w:ascii="Helvetica" w:hAnsi="Helvetica" w:cs="Arial"/>
          <w:color w:val="000000"/>
          <w:sz w:val="18"/>
          <w:szCs w:val="18"/>
          <w:lang w:val="it-IT"/>
        </w:rPr>
      </w:pPr>
    </w:p>
    <w:sectPr w:rsidR="00261FC8" w:rsidRPr="00011C98" w:rsidSect="00011C98">
      <w:headerReference w:type="default" r:id="rId8"/>
      <w:pgSz w:w="11901" w:h="16817"/>
      <w:pgMar w:top="567" w:right="1134" w:bottom="583" w:left="238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CFF81" w14:textId="77777777" w:rsidR="00476988" w:rsidRDefault="00476988" w:rsidP="000E1DA9">
      <w:pPr>
        <w:spacing w:after="0" w:line="240" w:lineRule="auto"/>
      </w:pPr>
      <w:r>
        <w:separator/>
      </w:r>
    </w:p>
  </w:endnote>
  <w:endnote w:type="continuationSeparator" w:id="0">
    <w:p w14:paraId="251D1A86" w14:textId="77777777" w:rsidR="00476988" w:rsidRDefault="00476988" w:rsidP="000E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Next">
    <w:altName w:val="﷽﷽﷽﷽﷽﷽﷽﷽趱Ā"/>
    <w:panose1 w:val="020B0503020202020204"/>
    <w:charset w:val="00"/>
    <w:family w:val="swiss"/>
    <w:pitch w:val="variable"/>
    <w:sig w:usb0="8000002F" w:usb1="5000204A" w:usb2="00000000" w:usb3="00000000" w:csb0="0000009B" w:csb1="00000000"/>
  </w:font>
  <w:font w:name="Gill Sans">
    <w:altName w:val="﷽﷽﷽﷽﷽﷽﷽﷽s"/>
    <w:panose1 w:val="020B05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B0A1D4" w14:textId="77777777" w:rsidR="00476988" w:rsidRDefault="00476988" w:rsidP="000E1DA9">
      <w:pPr>
        <w:spacing w:after="0" w:line="240" w:lineRule="auto"/>
      </w:pPr>
      <w:r>
        <w:separator/>
      </w:r>
    </w:p>
  </w:footnote>
  <w:footnote w:type="continuationSeparator" w:id="0">
    <w:p w14:paraId="23539059" w14:textId="77777777" w:rsidR="00476988" w:rsidRDefault="00476988" w:rsidP="000E1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D0EEF" w14:textId="0577C0AD" w:rsidR="0096018D" w:rsidRDefault="00FF6863" w:rsidP="00FB07E9">
    <w:pPr>
      <w:pStyle w:val="NormaleWeb"/>
      <w:snapToGrid w:val="0"/>
      <w:spacing w:before="0" w:beforeAutospacing="0" w:after="0" w:afterAutospacing="0"/>
      <w:jc w:val="both"/>
      <w:rPr>
        <w:lang w:val="it-IT"/>
      </w:rPr>
    </w:pPr>
    <w:r>
      <w:rPr>
        <w:noProof/>
        <w:lang w:val="it-IT"/>
      </w:rPr>
      <w:drawing>
        <wp:inline distT="0" distB="0" distL="0" distR="0" wp14:anchorId="398F30A7" wp14:editId="73A8D522">
          <wp:extent cx="773906" cy="660400"/>
          <wp:effectExtent l="0" t="0" r="127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lair_logo.png"/>
                  <pic:cNvPicPr/>
                </pic:nvPicPr>
                <pic:blipFill>
                  <a:blip r:embed="rId1">
                    <a:extLst>
                      <a:ext uri="{28A0092B-C50C-407E-A947-70E740481C1C}">
                        <a14:useLocalDpi xmlns:a14="http://schemas.microsoft.com/office/drawing/2010/main" val="0"/>
                      </a:ext>
                    </a:extLst>
                  </a:blip>
                  <a:stretch>
                    <a:fillRect/>
                  </a:stretch>
                </pic:blipFill>
                <pic:spPr>
                  <a:xfrm>
                    <a:off x="0" y="0"/>
                    <a:ext cx="782995" cy="668156"/>
                  </a:xfrm>
                  <a:prstGeom prst="rect">
                    <a:avLst/>
                  </a:prstGeom>
                </pic:spPr>
              </pic:pic>
            </a:graphicData>
          </a:graphic>
        </wp:inline>
      </w:drawing>
    </w:r>
    <w:r w:rsidR="00FB07E9">
      <w:rPr>
        <w:lang w:val="it-IT"/>
      </w:rPr>
      <w:tab/>
    </w:r>
    <w:r w:rsidR="00FB07E9">
      <w:rPr>
        <w:lang w:val="it-IT"/>
      </w:rPr>
      <w:tab/>
    </w:r>
    <w:r w:rsidR="00FB07E9">
      <w:rPr>
        <w:lang w:val="it-IT"/>
      </w:rPr>
      <w:tab/>
    </w:r>
    <w:r w:rsidR="00FB07E9">
      <w:rPr>
        <w:lang w:val="it-IT"/>
      </w:rPr>
      <w:tab/>
    </w:r>
    <w:r w:rsidR="00FB07E9">
      <w:rPr>
        <w:lang w:val="it-IT"/>
      </w:rPr>
      <w:tab/>
    </w:r>
    <w:r w:rsidR="00FB07E9">
      <w:rPr>
        <w:lang w:val="it-IT"/>
      </w:rPr>
      <w:tab/>
    </w:r>
    <w:r w:rsidR="00FB07E9">
      <w:rPr>
        <w:lang w:val="it-IT"/>
      </w:rPr>
      <w:tab/>
    </w:r>
    <w:r w:rsidR="00FB07E9">
      <w:rPr>
        <w:lang w:val="it-IT"/>
      </w:rPr>
      <w:tab/>
    </w:r>
    <w:r w:rsidR="00FB07E9">
      <w:rPr>
        <w:rFonts w:ascii="Helvetica" w:hAnsi="Helvetica" w:cs="Arial"/>
        <w:noProof/>
        <w:color w:val="000000" w:themeColor="text1"/>
        <w:sz w:val="18"/>
        <w:szCs w:val="18"/>
        <w:lang w:val="it-IT"/>
      </w:rPr>
      <w:drawing>
        <wp:inline distT="0" distB="0" distL="0" distR="0" wp14:anchorId="0B2AFB72" wp14:editId="0AFCE9CF">
          <wp:extent cx="1135171" cy="57150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hermata 2020-01-21 alle 18.12.25.png"/>
                  <pic:cNvPicPr/>
                </pic:nvPicPr>
                <pic:blipFill>
                  <a:blip r:embed="rId2">
                    <a:extLst>
                      <a:ext uri="{28A0092B-C50C-407E-A947-70E740481C1C}">
                        <a14:useLocalDpi xmlns:a14="http://schemas.microsoft.com/office/drawing/2010/main" val="0"/>
                      </a:ext>
                    </a:extLst>
                  </a:blip>
                  <a:stretch>
                    <a:fillRect/>
                  </a:stretch>
                </pic:blipFill>
                <pic:spPr>
                  <a:xfrm>
                    <a:off x="0" y="0"/>
                    <a:ext cx="1141395" cy="574634"/>
                  </a:xfrm>
                  <a:prstGeom prst="rect">
                    <a:avLst/>
                  </a:prstGeom>
                </pic:spPr>
              </pic:pic>
            </a:graphicData>
          </a:graphic>
        </wp:inline>
      </w:drawing>
    </w:r>
  </w:p>
  <w:p w14:paraId="2605B935" w14:textId="4522A04A" w:rsidR="0096018D" w:rsidRDefault="0096018D" w:rsidP="00FB07E9">
    <w:pPr>
      <w:pStyle w:val="NormaleWeb"/>
      <w:tabs>
        <w:tab w:val="left" w:pos="973"/>
      </w:tabs>
      <w:snapToGrid w:val="0"/>
      <w:spacing w:before="0" w:beforeAutospacing="0" w:after="0" w:afterAutospacing="0"/>
      <w:jc w:val="both"/>
      <w:rPr>
        <w:rFonts w:ascii="Avenir Next" w:hAnsi="Avenir Next" w:cs="Gill Sans"/>
        <w:b/>
        <w:bCs/>
        <w:caps/>
        <w:color w:val="BFBFBF" w:themeColor="background1" w:themeShade="BF"/>
        <w:sz w:val="32"/>
        <w:szCs w:val="32"/>
        <w:lang w:val="it-IT"/>
      </w:rPr>
    </w:pPr>
  </w:p>
  <w:p w14:paraId="5CB6D516" w14:textId="27D6D7C7" w:rsidR="00FF6863" w:rsidRPr="00FB07E9" w:rsidRDefault="00985898" w:rsidP="00FB07E9">
    <w:pPr>
      <w:pStyle w:val="NormaleWeb"/>
      <w:snapToGrid w:val="0"/>
      <w:spacing w:before="0" w:beforeAutospacing="0" w:after="0" w:afterAutospacing="0"/>
      <w:ind w:left="6480" w:hanging="5913"/>
      <w:jc w:val="both"/>
      <w:rPr>
        <w:rFonts w:ascii="Avenir Next" w:hAnsi="Avenir Next" w:cs="Gill Sans"/>
        <w:b/>
        <w:bCs/>
        <w:caps/>
        <w:color w:val="BFBFBF" w:themeColor="background1" w:themeShade="BF"/>
        <w:sz w:val="36"/>
        <w:szCs w:val="36"/>
        <w:lang w:val="it-IT"/>
      </w:rPr>
    </w:pPr>
    <w:r w:rsidRPr="00046E0D">
      <w:rPr>
        <w:rFonts w:ascii="Arial" w:hAnsi="Arial" w:cs="Arial"/>
        <w:b/>
        <w:noProof/>
        <w:sz w:val="18"/>
        <w:szCs w:val="18"/>
      </w:rPr>
      <mc:AlternateContent>
        <mc:Choice Requires="wps">
          <w:drawing>
            <wp:anchor distT="0" distB="0" distL="114300" distR="114300" simplePos="0" relativeHeight="251659264" behindDoc="0" locked="0" layoutInCell="1" allowOverlap="1" wp14:anchorId="459438EA" wp14:editId="4480842E">
              <wp:simplePos x="0" y="0"/>
              <wp:positionH relativeFrom="column">
                <wp:posOffset>-1300057</wp:posOffset>
              </wp:positionH>
              <wp:positionV relativeFrom="paragraph">
                <wp:posOffset>1391920</wp:posOffset>
              </wp:positionV>
              <wp:extent cx="1295400" cy="2458720"/>
              <wp:effectExtent l="0" t="0" r="0" b="5080"/>
              <wp:wrapThrough wrapText="bothSides">
                <wp:wrapPolygon edited="0">
                  <wp:start x="0" y="0"/>
                  <wp:lineTo x="0" y="21533"/>
                  <wp:lineTo x="21388" y="21533"/>
                  <wp:lineTo x="21388" y="0"/>
                  <wp:lineTo x="0" y="0"/>
                </wp:wrapPolygon>
              </wp:wrapThrough>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4587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1FD8183" w14:textId="77777777" w:rsidR="00684005" w:rsidRPr="00684005" w:rsidRDefault="00684005" w:rsidP="00684005">
                          <w:pPr>
                            <w:spacing w:after="0" w:line="240" w:lineRule="auto"/>
                            <w:rPr>
                              <w:rFonts w:ascii="Helvetica" w:hAnsi="Helvetica" w:cs="Arial"/>
                              <w:b/>
                              <w:bCs/>
                              <w:color w:val="262626" w:themeColor="text1" w:themeTint="D9"/>
                              <w:sz w:val="16"/>
                              <w:szCs w:val="17"/>
                              <w:lang w:val="en-GB"/>
                            </w:rPr>
                          </w:pPr>
                          <w:r w:rsidRPr="00684005">
                            <w:rPr>
                              <w:rFonts w:ascii="Helvetica" w:hAnsi="Helvetica" w:cs="Arial"/>
                              <w:b/>
                              <w:bCs/>
                              <w:color w:val="262626" w:themeColor="text1" w:themeTint="D9"/>
                              <w:sz w:val="16"/>
                              <w:szCs w:val="17"/>
                              <w:lang w:val="en-GB"/>
                            </w:rPr>
                            <w:t>Press Office:</w:t>
                          </w:r>
                        </w:p>
                        <w:p w14:paraId="655E550E" w14:textId="77777777" w:rsidR="00684005" w:rsidRPr="00684005" w:rsidRDefault="00684005" w:rsidP="00684005">
                          <w:pPr>
                            <w:spacing w:after="0" w:line="240" w:lineRule="auto"/>
                            <w:rPr>
                              <w:rFonts w:ascii="Helvetica" w:hAnsi="Helvetica" w:cs="Arial"/>
                              <w:b/>
                              <w:bCs/>
                              <w:color w:val="262626" w:themeColor="text1" w:themeTint="D9"/>
                              <w:sz w:val="16"/>
                              <w:szCs w:val="17"/>
                              <w:lang w:val="en-GB"/>
                            </w:rPr>
                          </w:pPr>
                          <w:r w:rsidRPr="00684005">
                            <w:rPr>
                              <w:rFonts w:ascii="Helvetica" w:hAnsi="Helvetica" w:cs="Arial"/>
                              <w:b/>
                              <w:bCs/>
                              <w:color w:val="262626" w:themeColor="text1" w:themeTint="D9"/>
                              <w:sz w:val="16"/>
                              <w:szCs w:val="17"/>
                              <w:lang w:val="en-GB"/>
                            </w:rPr>
                            <w:t>tac comunic@zione</w:t>
                          </w:r>
                        </w:p>
                        <w:p w14:paraId="6EF1EB73" w14:textId="77777777" w:rsidR="00684005" w:rsidRPr="00684005" w:rsidRDefault="00684005" w:rsidP="00684005">
                          <w:pPr>
                            <w:spacing w:after="0" w:line="240" w:lineRule="auto"/>
                            <w:rPr>
                              <w:rFonts w:ascii="Helvetica" w:hAnsi="Helvetica" w:cs="Arial"/>
                              <w:bCs/>
                              <w:color w:val="262626" w:themeColor="text1" w:themeTint="D9"/>
                              <w:sz w:val="16"/>
                              <w:szCs w:val="17"/>
                              <w:lang w:val="en-GB"/>
                            </w:rPr>
                          </w:pPr>
                          <w:r w:rsidRPr="00684005">
                            <w:rPr>
                              <w:rFonts w:ascii="Helvetica" w:hAnsi="Helvetica" w:cs="Arial"/>
                              <w:bCs/>
                              <w:color w:val="262626" w:themeColor="text1" w:themeTint="D9"/>
                              <w:sz w:val="16"/>
                              <w:szCs w:val="17"/>
                              <w:lang w:val="en-GB"/>
                            </w:rPr>
                            <w:t>tel. +39 0248517618</w:t>
                          </w:r>
                        </w:p>
                        <w:p w14:paraId="51E29429" w14:textId="77777777" w:rsidR="00684005" w:rsidRPr="00684005" w:rsidRDefault="00684005" w:rsidP="00684005">
                          <w:pPr>
                            <w:spacing w:after="0" w:line="240" w:lineRule="auto"/>
                            <w:rPr>
                              <w:rFonts w:ascii="Helvetica" w:hAnsi="Helvetica" w:cs="Arial"/>
                              <w:bCs/>
                              <w:color w:val="262626" w:themeColor="text1" w:themeTint="D9"/>
                              <w:sz w:val="16"/>
                              <w:szCs w:val="17"/>
                              <w:lang w:val="de-DE"/>
                            </w:rPr>
                          </w:pPr>
                          <w:r w:rsidRPr="00684005">
                            <w:rPr>
                              <w:rFonts w:ascii="Helvetica" w:hAnsi="Helvetica" w:cs="Arial"/>
                              <w:bCs/>
                              <w:color w:val="262626" w:themeColor="text1" w:themeTint="D9"/>
                              <w:sz w:val="16"/>
                              <w:szCs w:val="17"/>
                              <w:lang w:val="de-DE"/>
                            </w:rPr>
                            <w:t>tel. +39 0185351616</w:t>
                          </w:r>
                        </w:p>
                        <w:p w14:paraId="7C5ACC9F" w14:textId="77777777" w:rsidR="00684005" w:rsidRPr="00684005" w:rsidRDefault="00684005" w:rsidP="00684005">
                          <w:pPr>
                            <w:spacing w:after="0" w:line="240" w:lineRule="auto"/>
                            <w:rPr>
                              <w:rFonts w:ascii="Helvetica" w:hAnsi="Helvetica" w:cs="Arial"/>
                              <w:bCs/>
                              <w:color w:val="262626" w:themeColor="text1" w:themeTint="D9"/>
                              <w:sz w:val="16"/>
                              <w:szCs w:val="17"/>
                              <w:lang w:val="de-DE"/>
                            </w:rPr>
                          </w:pPr>
                          <w:r w:rsidRPr="00684005">
                            <w:rPr>
                              <w:rFonts w:ascii="Helvetica" w:hAnsi="Helvetica" w:cs="Arial"/>
                              <w:bCs/>
                              <w:color w:val="262626" w:themeColor="text1" w:themeTint="D9"/>
                              <w:sz w:val="16"/>
                              <w:szCs w:val="17"/>
                              <w:lang w:val="de-DE"/>
                            </w:rPr>
                            <w:t>press@taconline.it</w:t>
                          </w:r>
                        </w:p>
                        <w:p w14:paraId="4268E6E6" w14:textId="77777777" w:rsidR="00684005" w:rsidRPr="00684005" w:rsidRDefault="00684005" w:rsidP="00684005">
                          <w:pPr>
                            <w:spacing w:after="0" w:line="240" w:lineRule="auto"/>
                            <w:rPr>
                              <w:rFonts w:ascii="Helvetica" w:hAnsi="Helvetica" w:cs="Arial"/>
                              <w:bCs/>
                              <w:color w:val="000000" w:themeColor="text1"/>
                              <w:sz w:val="16"/>
                              <w:szCs w:val="17"/>
                              <w:lang w:val="de-DE"/>
                            </w:rPr>
                          </w:pPr>
                          <w:r w:rsidRPr="00684005">
                            <w:rPr>
                              <w:rFonts w:ascii="Helvetica" w:hAnsi="Helvetica" w:cs="Arial"/>
                              <w:bCs/>
                              <w:color w:val="000000" w:themeColor="text1"/>
                              <w:sz w:val="16"/>
                              <w:szCs w:val="17"/>
                              <w:lang w:val="de-DE"/>
                            </w:rPr>
                            <w:t>www.taconline.it</w:t>
                          </w:r>
                        </w:p>
                        <w:p w14:paraId="4D6ED833" w14:textId="77777777" w:rsidR="00684005" w:rsidRPr="00684005" w:rsidRDefault="00684005" w:rsidP="00684005">
                          <w:pPr>
                            <w:spacing w:after="0" w:line="240" w:lineRule="auto"/>
                            <w:rPr>
                              <w:rFonts w:ascii="Helvetica" w:hAnsi="Helvetica" w:cs="Arial"/>
                              <w:bCs/>
                              <w:color w:val="000000" w:themeColor="text1"/>
                              <w:sz w:val="16"/>
                              <w:szCs w:val="17"/>
                              <w:lang w:val="it-IT"/>
                            </w:rPr>
                          </w:pPr>
                          <w:r w:rsidRPr="00684005">
                            <w:rPr>
                              <w:rFonts w:ascii="Helvetica" w:hAnsi="Helvetica" w:cs="Arial"/>
                              <w:bCs/>
                              <w:color w:val="000000" w:themeColor="text1"/>
                              <w:sz w:val="16"/>
                              <w:szCs w:val="17"/>
                              <w:lang w:val="it-IT"/>
                            </w:rPr>
                            <w:t>twitter.com/</w:t>
                          </w:r>
                          <w:proofErr w:type="spellStart"/>
                          <w:r w:rsidRPr="00684005">
                            <w:rPr>
                              <w:rFonts w:ascii="Helvetica" w:hAnsi="Helvetica" w:cs="Arial"/>
                              <w:bCs/>
                              <w:color w:val="000000" w:themeColor="text1"/>
                              <w:sz w:val="16"/>
                              <w:szCs w:val="17"/>
                              <w:lang w:val="it-IT"/>
                            </w:rPr>
                            <w:t>tacomunicazione</w:t>
                          </w:r>
                          <w:proofErr w:type="spellEnd"/>
                        </w:p>
                        <w:p w14:paraId="306903C8" w14:textId="77777777" w:rsidR="00684005" w:rsidRPr="00684005" w:rsidRDefault="00684005" w:rsidP="00684005">
                          <w:pPr>
                            <w:spacing w:after="0" w:line="240" w:lineRule="auto"/>
                            <w:rPr>
                              <w:rFonts w:ascii="Helvetica" w:hAnsi="Helvetica" w:cs="Arial"/>
                              <w:bCs/>
                              <w:color w:val="000000" w:themeColor="text1"/>
                              <w:sz w:val="16"/>
                              <w:szCs w:val="17"/>
                              <w:lang w:val="it-IT"/>
                            </w:rPr>
                          </w:pPr>
                          <w:proofErr w:type="spellStart"/>
                          <w:r w:rsidRPr="00684005">
                            <w:rPr>
                              <w:rFonts w:ascii="Helvetica" w:hAnsi="Helvetica" w:cs="Arial"/>
                              <w:bCs/>
                              <w:color w:val="000000" w:themeColor="text1"/>
                              <w:sz w:val="16"/>
                              <w:szCs w:val="17"/>
                              <w:lang w:val="it-IT"/>
                            </w:rPr>
                            <w:t>facebook</w:t>
                          </w:r>
                          <w:proofErr w:type="spellEnd"/>
                          <w:r w:rsidRPr="00684005">
                            <w:rPr>
                              <w:rFonts w:ascii="Helvetica" w:hAnsi="Helvetica" w:cs="Arial"/>
                              <w:bCs/>
                              <w:color w:val="000000" w:themeColor="text1"/>
                              <w:sz w:val="16"/>
                              <w:szCs w:val="17"/>
                              <w:lang w:val="it-IT"/>
                            </w:rPr>
                            <w:t>/</w:t>
                          </w:r>
                          <w:proofErr w:type="spellStart"/>
                          <w:r w:rsidRPr="00684005">
                            <w:rPr>
                              <w:rFonts w:ascii="Helvetica" w:hAnsi="Helvetica" w:cs="Arial"/>
                              <w:bCs/>
                              <w:color w:val="000000" w:themeColor="text1"/>
                              <w:sz w:val="16"/>
                              <w:szCs w:val="17"/>
                              <w:lang w:val="it-IT"/>
                            </w:rPr>
                            <w:t>tacomunicazione</w:t>
                          </w:r>
                          <w:proofErr w:type="spellEnd"/>
                        </w:p>
                        <w:p w14:paraId="47C2CEAC" w14:textId="77777777" w:rsidR="00684005" w:rsidRPr="00684005" w:rsidRDefault="00684005" w:rsidP="00684005">
                          <w:pPr>
                            <w:spacing w:after="0" w:line="240" w:lineRule="auto"/>
                            <w:rPr>
                              <w:rFonts w:ascii="Helvetica" w:hAnsi="Helvetica" w:cs="Arial"/>
                              <w:b/>
                              <w:bCs/>
                              <w:color w:val="000000" w:themeColor="text1"/>
                              <w:sz w:val="16"/>
                              <w:szCs w:val="17"/>
                              <w:lang w:val="it-IT"/>
                            </w:rPr>
                          </w:pPr>
                        </w:p>
                        <w:p w14:paraId="177F6D1C" w14:textId="383B1699" w:rsidR="00684005" w:rsidRPr="00684005" w:rsidRDefault="00684005" w:rsidP="00684005">
                          <w:pPr>
                            <w:spacing w:after="0" w:line="240" w:lineRule="auto"/>
                            <w:rPr>
                              <w:rFonts w:ascii="Helvetica" w:hAnsi="Helvetica" w:cs="Arial"/>
                              <w:b/>
                              <w:bCs/>
                              <w:color w:val="000000" w:themeColor="text1"/>
                              <w:sz w:val="16"/>
                              <w:szCs w:val="17"/>
                              <w:lang w:val="it-IT"/>
                            </w:rPr>
                          </w:pPr>
                          <w:r w:rsidRPr="00684005">
                            <w:rPr>
                              <w:rFonts w:ascii="Helvetica" w:hAnsi="Helvetica" w:cs="Arial"/>
                              <w:b/>
                              <w:bCs/>
                              <w:color w:val="000000" w:themeColor="text1"/>
                              <w:sz w:val="16"/>
                              <w:szCs w:val="17"/>
                              <w:lang w:val="it-IT"/>
                            </w:rPr>
                            <w:t>Azienda:</w:t>
                          </w:r>
                        </w:p>
                        <w:p w14:paraId="727CFD9E" w14:textId="77777777" w:rsidR="00684005" w:rsidRPr="00684005" w:rsidRDefault="00684005" w:rsidP="00684005">
                          <w:pPr>
                            <w:rPr>
                              <w:rFonts w:ascii="Helvetica" w:hAnsi="Helvetica"/>
                              <w:bCs/>
                              <w:color w:val="000000" w:themeColor="text1"/>
                              <w:sz w:val="16"/>
                              <w:lang w:val="en-US"/>
                            </w:rPr>
                          </w:pPr>
                          <w:r w:rsidRPr="00684005">
                            <w:rPr>
                              <w:rStyle w:val="Enfasigrassetto"/>
                              <w:rFonts w:ascii="Helvetica" w:hAnsi="Helvetica" w:cs="Arial"/>
                              <w:bCs w:val="0"/>
                              <w:color w:val="000000" w:themeColor="text1"/>
                              <w:sz w:val="16"/>
                              <w:szCs w:val="21"/>
                              <w:lang w:val="en-US"/>
                            </w:rPr>
                            <w:t>Flair Showers Ltd</w:t>
                          </w:r>
                          <w:r w:rsidRPr="00684005">
                            <w:rPr>
                              <w:rFonts w:ascii="Helvetica" w:hAnsi="Helvetica" w:cs="Arial"/>
                              <w:b/>
                              <w:color w:val="000000" w:themeColor="text1"/>
                              <w:sz w:val="16"/>
                              <w:szCs w:val="21"/>
                              <w:lang w:val="en-US"/>
                            </w:rPr>
                            <w:br/>
                          </w:r>
                          <w:r w:rsidRPr="00684005">
                            <w:rPr>
                              <w:rFonts w:ascii="Helvetica" w:hAnsi="Helvetica" w:cs="Arial"/>
                              <w:bCs/>
                              <w:color w:val="000000" w:themeColor="text1"/>
                              <w:sz w:val="16"/>
                              <w:szCs w:val="21"/>
                              <w:shd w:val="clear" w:color="auto" w:fill="FFFFFF"/>
                              <w:lang w:val="en-US"/>
                            </w:rPr>
                            <w:t>Rocks Road</w:t>
                          </w:r>
                          <w:r w:rsidRPr="00684005">
                            <w:rPr>
                              <w:rFonts w:ascii="Helvetica" w:hAnsi="Helvetica" w:cs="Arial"/>
                              <w:bCs/>
                              <w:color w:val="000000" w:themeColor="text1"/>
                              <w:sz w:val="16"/>
                              <w:szCs w:val="21"/>
                              <w:lang w:val="en-US"/>
                            </w:rPr>
                            <w:br/>
                          </w:r>
                          <w:proofErr w:type="spellStart"/>
                          <w:r w:rsidRPr="00684005">
                            <w:rPr>
                              <w:rFonts w:ascii="Helvetica" w:hAnsi="Helvetica" w:cs="Arial"/>
                              <w:bCs/>
                              <w:color w:val="000000" w:themeColor="text1"/>
                              <w:sz w:val="16"/>
                              <w:szCs w:val="21"/>
                              <w:shd w:val="clear" w:color="auto" w:fill="FFFFFF"/>
                              <w:lang w:val="en-US"/>
                            </w:rPr>
                            <w:t>Kingscourt</w:t>
                          </w:r>
                          <w:proofErr w:type="spellEnd"/>
                          <w:r w:rsidRPr="00684005">
                            <w:rPr>
                              <w:rStyle w:val="apple-converted-space"/>
                              <w:rFonts w:ascii="Helvetica" w:hAnsi="Helvetica" w:cs="Arial"/>
                              <w:bCs/>
                              <w:color w:val="000000" w:themeColor="text1"/>
                              <w:sz w:val="16"/>
                              <w:szCs w:val="21"/>
                              <w:shd w:val="clear" w:color="auto" w:fill="FFFFFF"/>
                              <w:lang w:val="en-US"/>
                            </w:rPr>
                            <w:t> </w:t>
                          </w:r>
                          <w:r w:rsidRPr="00684005">
                            <w:rPr>
                              <w:rFonts w:ascii="Helvetica" w:hAnsi="Helvetica" w:cs="Arial"/>
                              <w:bCs/>
                              <w:color w:val="000000" w:themeColor="text1"/>
                              <w:sz w:val="16"/>
                              <w:szCs w:val="21"/>
                              <w:lang w:val="en-US"/>
                            </w:rPr>
                            <w:br/>
                          </w:r>
                          <w:r w:rsidRPr="00684005">
                            <w:rPr>
                              <w:rFonts w:ascii="Helvetica" w:hAnsi="Helvetica" w:cs="Arial"/>
                              <w:bCs/>
                              <w:color w:val="000000" w:themeColor="text1"/>
                              <w:sz w:val="16"/>
                              <w:szCs w:val="21"/>
                              <w:shd w:val="clear" w:color="auto" w:fill="FFFFFF"/>
                              <w:lang w:val="en-US"/>
                            </w:rPr>
                            <w:t xml:space="preserve">Co. </w:t>
                          </w:r>
                          <w:proofErr w:type="spellStart"/>
                          <w:r w:rsidRPr="00684005">
                            <w:rPr>
                              <w:rFonts w:ascii="Helvetica" w:hAnsi="Helvetica" w:cs="Arial"/>
                              <w:bCs/>
                              <w:color w:val="000000" w:themeColor="text1"/>
                              <w:sz w:val="16"/>
                              <w:szCs w:val="21"/>
                              <w:shd w:val="clear" w:color="auto" w:fill="FFFFFF"/>
                              <w:lang w:val="en-US"/>
                            </w:rPr>
                            <w:t>Cavan</w:t>
                          </w:r>
                          <w:proofErr w:type="spellEnd"/>
                          <w:r w:rsidRPr="00684005">
                            <w:rPr>
                              <w:rFonts w:ascii="Helvetica" w:hAnsi="Helvetica" w:cs="Arial"/>
                              <w:bCs/>
                              <w:color w:val="000000" w:themeColor="text1"/>
                              <w:sz w:val="16"/>
                              <w:szCs w:val="21"/>
                              <w:lang w:val="en-US"/>
                            </w:rPr>
                            <w:br/>
                          </w:r>
                          <w:r w:rsidRPr="00684005">
                            <w:rPr>
                              <w:rFonts w:ascii="Helvetica" w:hAnsi="Helvetica" w:cs="Arial"/>
                              <w:bCs/>
                              <w:color w:val="000000" w:themeColor="text1"/>
                              <w:sz w:val="16"/>
                              <w:szCs w:val="21"/>
                              <w:shd w:val="clear" w:color="auto" w:fill="FFFFFF"/>
                              <w:lang w:val="en-US"/>
                            </w:rPr>
                            <w:t>Ireland</w:t>
                          </w:r>
                          <w:r w:rsidRPr="00684005">
                            <w:rPr>
                              <w:rFonts w:ascii="Helvetica" w:hAnsi="Helvetica" w:cs="Arial"/>
                              <w:bCs/>
                              <w:color w:val="000000" w:themeColor="text1"/>
                              <w:sz w:val="16"/>
                              <w:szCs w:val="21"/>
                              <w:lang w:val="en-US"/>
                            </w:rPr>
                            <w:br/>
                          </w:r>
                          <w:r w:rsidRPr="00684005">
                            <w:rPr>
                              <w:rFonts w:ascii="Helvetica" w:hAnsi="Helvetica" w:cs="Arial"/>
                              <w:bCs/>
                              <w:color w:val="000000" w:themeColor="text1"/>
                              <w:sz w:val="16"/>
                              <w:szCs w:val="21"/>
                              <w:shd w:val="clear" w:color="auto" w:fill="FFFFFF"/>
                              <w:lang w:val="en-US"/>
                            </w:rPr>
                            <w:t>ph. +35 3 18831300 </w:t>
                          </w:r>
                          <w:r w:rsidRPr="00684005">
                            <w:rPr>
                              <w:rFonts w:ascii="Helvetica" w:hAnsi="Helvetica" w:cs="Arial"/>
                              <w:bCs/>
                              <w:color w:val="000000" w:themeColor="text1"/>
                              <w:sz w:val="16"/>
                              <w:szCs w:val="21"/>
                              <w:lang w:val="en-US"/>
                            </w:rPr>
                            <w:br/>
                          </w:r>
                          <w:r w:rsidRPr="00684005">
                            <w:rPr>
                              <w:rFonts w:ascii="Helvetica" w:hAnsi="Helvetica" w:cs="Arial"/>
                              <w:bCs/>
                              <w:color w:val="000000" w:themeColor="text1"/>
                              <w:sz w:val="16"/>
                              <w:szCs w:val="21"/>
                              <w:shd w:val="clear" w:color="auto" w:fill="FFFFFF"/>
                              <w:lang w:val="en-US"/>
                            </w:rPr>
                            <w:t>ph. +39 02 7368301 (Italy)</w:t>
                          </w:r>
                          <w:r w:rsidRPr="00684005">
                            <w:rPr>
                              <w:rFonts w:ascii="Helvetica" w:hAnsi="Helvetica" w:cs="Arial"/>
                              <w:bCs/>
                              <w:color w:val="000000" w:themeColor="text1"/>
                              <w:sz w:val="16"/>
                              <w:szCs w:val="21"/>
                              <w:lang w:val="en-US"/>
                            </w:rPr>
                            <w:br/>
                          </w:r>
                          <w:r w:rsidRPr="00684005">
                            <w:rPr>
                              <w:rFonts w:ascii="Helvetica" w:hAnsi="Helvetica"/>
                              <w:bCs/>
                              <w:color w:val="000000" w:themeColor="text1"/>
                              <w:sz w:val="16"/>
                              <w:lang w:val="en-US"/>
                            </w:rPr>
                            <w:t>iulia@flairshowers.com</w:t>
                          </w:r>
                          <w:r w:rsidRPr="00684005">
                            <w:rPr>
                              <w:rFonts w:ascii="Helvetica" w:hAnsi="Helvetica" w:cs="Arial"/>
                              <w:bCs/>
                              <w:color w:val="000000" w:themeColor="text1"/>
                              <w:sz w:val="16"/>
                              <w:szCs w:val="21"/>
                              <w:lang w:val="en-US"/>
                            </w:rPr>
                            <w:br/>
                          </w:r>
                          <w:hyperlink r:id="rId3" w:tgtFrame="_blank" w:history="1">
                            <w:r w:rsidRPr="00684005">
                              <w:rPr>
                                <w:rStyle w:val="Collegamentoipertestuale"/>
                                <w:rFonts w:ascii="Helvetica" w:hAnsi="Helvetica" w:cs="Arial"/>
                                <w:bCs/>
                                <w:color w:val="000000" w:themeColor="text1"/>
                                <w:sz w:val="16"/>
                                <w:szCs w:val="21"/>
                                <w:lang w:val="en-US"/>
                              </w:rPr>
                              <w:t>www.flairshowers.com</w:t>
                            </w:r>
                          </w:hyperlink>
                          <w:r w:rsidRPr="00684005">
                            <w:rPr>
                              <w:rFonts w:ascii="Helvetica" w:hAnsi="Helvetica" w:cs="Arial"/>
                              <w:bCs/>
                              <w:color w:val="000000" w:themeColor="text1"/>
                              <w:sz w:val="16"/>
                              <w:szCs w:val="21"/>
                              <w:shd w:val="clear" w:color="auto" w:fill="FFFFFF"/>
                              <w:lang w:val="en-US"/>
                            </w:rPr>
                            <w:t xml:space="preserve"> </w:t>
                          </w:r>
                        </w:p>
                        <w:p w14:paraId="4DDEAC18" w14:textId="77777777" w:rsidR="00684005" w:rsidRPr="00684005" w:rsidRDefault="00684005" w:rsidP="00684005">
                          <w:pPr>
                            <w:spacing w:after="0" w:line="240" w:lineRule="auto"/>
                            <w:rPr>
                              <w:rFonts w:ascii="Helvetica" w:hAnsi="Helvetica" w:cs="Arial"/>
                              <w:b/>
                              <w:bCs/>
                              <w:color w:val="262626" w:themeColor="text1" w:themeTint="D9"/>
                              <w:sz w:val="16"/>
                              <w:szCs w:val="17"/>
                              <w:lang w:val="en-US"/>
                            </w:rPr>
                          </w:pPr>
                        </w:p>
                        <w:p w14:paraId="00E069D4" w14:textId="77777777" w:rsidR="00684005" w:rsidRPr="00001A36" w:rsidRDefault="00684005" w:rsidP="00684005">
                          <w:pPr>
                            <w:spacing w:line="240" w:lineRule="atLeast"/>
                            <w:rPr>
                              <w:rFonts w:ascii="Arial" w:hAnsi="Arial" w:cs="Arial"/>
                              <w:sz w:val="18"/>
                              <w:szCs w:val="18"/>
                            </w:rPr>
                          </w:pPr>
                        </w:p>
                        <w:p w14:paraId="3C488D3C" w14:textId="77777777" w:rsidR="00684005" w:rsidRDefault="00684005" w:rsidP="0068400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459438EA" id="_x0000_t202" coordsize="21600,21600" o:spt="202" path="m,l,21600r21600,l21600,xe">
              <v:stroke joinstyle="miter"/>
              <v:path gradientshapeok="t" o:connecttype="rect"/>
            </v:shapetype>
            <v:shape id="Text Box 1" o:spid="_x0000_s1026" type="#_x0000_t202" style="position:absolute;left:0;text-align:left;margin-left:-102.35pt;margin-top:109.6pt;width:102pt;height:19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" filled="f" stroked="f">
              <v:textbox inset="0,0,0,0">
                <w:txbxContent>
                  <w:p w14:paraId="31FD8183" w14:textId="77777777" w:rsidR="00684005" w:rsidRPr="00684005" w:rsidRDefault="00684005" w:rsidP="00684005">
                    <w:pPr>
                      <w:spacing w:after="0" w:line="240" w:lineRule="auto"/>
                      <w:rPr>
                        <w:rFonts w:ascii="Helvetica" w:hAnsi="Helvetica" w:cs="Arial"/>
                        <w:b/>
                        <w:bCs/>
                        <w:color w:val="262626" w:themeColor="text1" w:themeTint="D9"/>
                        <w:sz w:val="16"/>
                        <w:szCs w:val="17"/>
                        <w:lang w:val="en-GB"/>
                      </w:rPr>
                    </w:pPr>
                    <w:r w:rsidRPr="00684005">
                      <w:rPr>
                        <w:rFonts w:ascii="Helvetica" w:hAnsi="Helvetica" w:cs="Arial"/>
                        <w:b/>
                        <w:bCs/>
                        <w:color w:val="262626" w:themeColor="text1" w:themeTint="D9"/>
                        <w:sz w:val="16"/>
                        <w:szCs w:val="17"/>
                        <w:lang w:val="en-GB"/>
                      </w:rPr>
                      <w:t>Press Office:</w:t>
                    </w:r>
                  </w:p>
                  <w:p w14:paraId="655E550E" w14:textId="77777777" w:rsidR="00684005" w:rsidRPr="00684005" w:rsidRDefault="00684005" w:rsidP="00684005">
                    <w:pPr>
                      <w:spacing w:after="0" w:line="240" w:lineRule="auto"/>
                      <w:rPr>
                        <w:rFonts w:ascii="Helvetica" w:hAnsi="Helvetica" w:cs="Arial"/>
                        <w:b/>
                        <w:bCs/>
                        <w:color w:val="262626" w:themeColor="text1" w:themeTint="D9"/>
                        <w:sz w:val="16"/>
                        <w:szCs w:val="17"/>
                        <w:lang w:val="en-GB"/>
                      </w:rPr>
                    </w:pPr>
                    <w:r w:rsidRPr="00684005">
                      <w:rPr>
                        <w:rFonts w:ascii="Helvetica" w:hAnsi="Helvetica" w:cs="Arial"/>
                        <w:b/>
                        <w:bCs/>
                        <w:color w:val="262626" w:themeColor="text1" w:themeTint="D9"/>
                        <w:sz w:val="16"/>
                        <w:szCs w:val="17"/>
                        <w:lang w:val="en-GB"/>
                      </w:rPr>
                      <w:t>tac comunic@zione</w:t>
                    </w:r>
                  </w:p>
                  <w:p w14:paraId="6EF1EB73" w14:textId="77777777" w:rsidR="00684005" w:rsidRPr="00684005" w:rsidRDefault="00684005" w:rsidP="00684005">
                    <w:pPr>
                      <w:spacing w:after="0" w:line="240" w:lineRule="auto"/>
                      <w:rPr>
                        <w:rFonts w:ascii="Helvetica" w:hAnsi="Helvetica" w:cs="Arial"/>
                        <w:bCs/>
                        <w:color w:val="262626" w:themeColor="text1" w:themeTint="D9"/>
                        <w:sz w:val="16"/>
                        <w:szCs w:val="17"/>
                        <w:lang w:val="en-GB"/>
                      </w:rPr>
                    </w:pPr>
                    <w:r w:rsidRPr="00684005">
                      <w:rPr>
                        <w:rFonts w:ascii="Helvetica" w:hAnsi="Helvetica" w:cs="Arial"/>
                        <w:bCs/>
                        <w:color w:val="262626" w:themeColor="text1" w:themeTint="D9"/>
                        <w:sz w:val="16"/>
                        <w:szCs w:val="17"/>
                        <w:lang w:val="en-GB"/>
                      </w:rPr>
                      <w:t>tel. +39 0248517618</w:t>
                    </w:r>
                  </w:p>
                  <w:p w14:paraId="51E29429" w14:textId="77777777" w:rsidR="00684005" w:rsidRPr="00684005" w:rsidRDefault="00684005" w:rsidP="00684005">
                    <w:pPr>
                      <w:spacing w:after="0" w:line="240" w:lineRule="auto"/>
                      <w:rPr>
                        <w:rFonts w:ascii="Helvetica" w:hAnsi="Helvetica" w:cs="Arial"/>
                        <w:bCs/>
                        <w:color w:val="262626" w:themeColor="text1" w:themeTint="D9"/>
                        <w:sz w:val="16"/>
                        <w:szCs w:val="17"/>
                        <w:lang w:val="de-DE"/>
                      </w:rPr>
                    </w:pPr>
                    <w:r w:rsidRPr="00684005">
                      <w:rPr>
                        <w:rFonts w:ascii="Helvetica" w:hAnsi="Helvetica" w:cs="Arial"/>
                        <w:bCs/>
                        <w:color w:val="262626" w:themeColor="text1" w:themeTint="D9"/>
                        <w:sz w:val="16"/>
                        <w:szCs w:val="17"/>
                        <w:lang w:val="de-DE"/>
                      </w:rPr>
                      <w:t>tel. +39 0185351616</w:t>
                    </w:r>
                  </w:p>
                  <w:p w14:paraId="7C5ACC9F" w14:textId="77777777" w:rsidR="00684005" w:rsidRPr="00684005" w:rsidRDefault="00684005" w:rsidP="00684005">
                    <w:pPr>
                      <w:spacing w:after="0" w:line="240" w:lineRule="auto"/>
                      <w:rPr>
                        <w:rFonts w:ascii="Helvetica" w:hAnsi="Helvetica" w:cs="Arial"/>
                        <w:bCs/>
                        <w:color w:val="262626" w:themeColor="text1" w:themeTint="D9"/>
                        <w:sz w:val="16"/>
                        <w:szCs w:val="17"/>
                        <w:lang w:val="de-DE"/>
                      </w:rPr>
                    </w:pPr>
                    <w:r w:rsidRPr="00684005">
                      <w:rPr>
                        <w:rFonts w:ascii="Helvetica" w:hAnsi="Helvetica" w:cs="Arial"/>
                        <w:bCs/>
                        <w:color w:val="262626" w:themeColor="text1" w:themeTint="D9"/>
                        <w:sz w:val="16"/>
                        <w:szCs w:val="17"/>
                        <w:lang w:val="de-DE"/>
                      </w:rPr>
                      <w:t>press@taconline.it</w:t>
                    </w:r>
                  </w:p>
                  <w:p w14:paraId="4268E6E6" w14:textId="77777777" w:rsidR="00684005" w:rsidRPr="00684005" w:rsidRDefault="00684005" w:rsidP="00684005">
                    <w:pPr>
                      <w:spacing w:after="0" w:line="240" w:lineRule="auto"/>
                      <w:rPr>
                        <w:rFonts w:ascii="Helvetica" w:hAnsi="Helvetica" w:cs="Arial"/>
                        <w:bCs/>
                        <w:color w:val="000000" w:themeColor="text1"/>
                        <w:sz w:val="16"/>
                        <w:szCs w:val="17"/>
                        <w:lang w:val="de-DE"/>
                      </w:rPr>
                    </w:pPr>
                    <w:r w:rsidRPr="00684005">
                      <w:rPr>
                        <w:rFonts w:ascii="Helvetica" w:hAnsi="Helvetica" w:cs="Arial"/>
                        <w:bCs/>
                        <w:color w:val="000000" w:themeColor="text1"/>
                        <w:sz w:val="16"/>
                        <w:szCs w:val="17"/>
                        <w:lang w:val="de-DE"/>
                      </w:rPr>
                      <w:t>www.taconline.it</w:t>
                    </w:r>
                  </w:p>
                  <w:p w14:paraId="4D6ED833" w14:textId="77777777" w:rsidR="00684005" w:rsidRPr="00684005" w:rsidRDefault="00684005" w:rsidP="00684005">
                    <w:pPr>
                      <w:spacing w:after="0" w:line="240" w:lineRule="auto"/>
                      <w:rPr>
                        <w:rFonts w:ascii="Helvetica" w:hAnsi="Helvetica" w:cs="Arial"/>
                        <w:bCs/>
                        <w:color w:val="000000" w:themeColor="text1"/>
                        <w:sz w:val="16"/>
                        <w:szCs w:val="17"/>
                        <w:lang w:val="it-IT"/>
                      </w:rPr>
                    </w:pPr>
                    <w:r w:rsidRPr="00684005">
                      <w:rPr>
                        <w:rFonts w:ascii="Helvetica" w:hAnsi="Helvetica" w:cs="Arial"/>
                        <w:bCs/>
                        <w:color w:val="000000" w:themeColor="text1"/>
                        <w:sz w:val="16"/>
                        <w:szCs w:val="17"/>
                        <w:lang w:val="it-IT"/>
                      </w:rPr>
                      <w:t>twitter.com/</w:t>
                    </w:r>
                    <w:proofErr w:type="spellStart"/>
                    <w:r w:rsidRPr="00684005">
                      <w:rPr>
                        <w:rFonts w:ascii="Helvetica" w:hAnsi="Helvetica" w:cs="Arial"/>
                        <w:bCs/>
                        <w:color w:val="000000" w:themeColor="text1"/>
                        <w:sz w:val="16"/>
                        <w:szCs w:val="17"/>
                        <w:lang w:val="it-IT"/>
                      </w:rPr>
                      <w:t>tacomunicazione</w:t>
                    </w:r>
                    <w:proofErr w:type="spellEnd"/>
                  </w:p>
                  <w:p w14:paraId="306903C8" w14:textId="77777777" w:rsidR="00684005" w:rsidRPr="00684005" w:rsidRDefault="00684005" w:rsidP="00684005">
                    <w:pPr>
                      <w:spacing w:after="0" w:line="240" w:lineRule="auto"/>
                      <w:rPr>
                        <w:rFonts w:ascii="Helvetica" w:hAnsi="Helvetica" w:cs="Arial"/>
                        <w:bCs/>
                        <w:color w:val="000000" w:themeColor="text1"/>
                        <w:sz w:val="16"/>
                        <w:szCs w:val="17"/>
                        <w:lang w:val="it-IT"/>
                      </w:rPr>
                    </w:pPr>
                    <w:proofErr w:type="spellStart"/>
                    <w:r w:rsidRPr="00684005">
                      <w:rPr>
                        <w:rFonts w:ascii="Helvetica" w:hAnsi="Helvetica" w:cs="Arial"/>
                        <w:bCs/>
                        <w:color w:val="000000" w:themeColor="text1"/>
                        <w:sz w:val="16"/>
                        <w:szCs w:val="17"/>
                        <w:lang w:val="it-IT"/>
                      </w:rPr>
                      <w:t>facebook</w:t>
                    </w:r>
                    <w:proofErr w:type="spellEnd"/>
                    <w:r w:rsidRPr="00684005">
                      <w:rPr>
                        <w:rFonts w:ascii="Helvetica" w:hAnsi="Helvetica" w:cs="Arial"/>
                        <w:bCs/>
                        <w:color w:val="000000" w:themeColor="text1"/>
                        <w:sz w:val="16"/>
                        <w:szCs w:val="17"/>
                        <w:lang w:val="it-IT"/>
                      </w:rPr>
                      <w:t>/</w:t>
                    </w:r>
                    <w:proofErr w:type="spellStart"/>
                    <w:r w:rsidRPr="00684005">
                      <w:rPr>
                        <w:rFonts w:ascii="Helvetica" w:hAnsi="Helvetica" w:cs="Arial"/>
                        <w:bCs/>
                        <w:color w:val="000000" w:themeColor="text1"/>
                        <w:sz w:val="16"/>
                        <w:szCs w:val="17"/>
                        <w:lang w:val="it-IT"/>
                      </w:rPr>
                      <w:t>tacomunicazione</w:t>
                    </w:r>
                    <w:proofErr w:type="spellEnd"/>
                  </w:p>
                  <w:p w14:paraId="47C2CEAC" w14:textId="77777777" w:rsidR="00684005" w:rsidRPr="00684005" w:rsidRDefault="00684005" w:rsidP="00684005">
                    <w:pPr>
                      <w:spacing w:after="0" w:line="240" w:lineRule="auto"/>
                      <w:rPr>
                        <w:rFonts w:ascii="Helvetica" w:hAnsi="Helvetica" w:cs="Arial"/>
                        <w:b/>
                        <w:bCs/>
                        <w:color w:val="000000" w:themeColor="text1"/>
                        <w:sz w:val="16"/>
                        <w:szCs w:val="17"/>
                        <w:lang w:val="it-IT"/>
                      </w:rPr>
                    </w:pPr>
                  </w:p>
                  <w:p w14:paraId="177F6D1C" w14:textId="383B1699" w:rsidR="00684005" w:rsidRPr="00684005" w:rsidRDefault="00684005" w:rsidP="00684005">
                    <w:pPr>
                      <w:spacing w:after="0" w:line="240" w:lineRule="auto"/>
                      <w:rPr>
                        <w:rFonts w:ascii="Helvetica" w:hAnsi="Helvetica" w:cs="Arial"/>
                        <w:b/>
                        <w:bCs/>
                        <w:color w:val="000000" w:themeColor="text1"/>
                        <w:sz w:val="16"/>
                        <w:szCs w:val="17"/>
                        <w:lang w:val="it-IT"/>
                      </w:rPr>
                    </w:pPr>
                    <w:r w:rsidRPr="00684005">
                      <w:rPr>
                        <w:rFonts w:ascii="Helvetica" w:hAnsi="Helvetica" w:cs="Arial"/>
                        <w:b/>
                        <w:bCs/>
                        <w:color w:val="000000" w:themeColor="text1"/>
                        <w:sz w:val="16"/>
                        <w:szCs w:val="17"/>
                        <w:lang w:val="it-IT"/>
                      </w:rPr>
                      <w:t>Azienda:</w:t>
                    </w:r>
                  </w:p>
                  <w:p w14:paraId="727CFD9E" w14:textId="77777777" w:rsidR="00684005" w:rsidRPr="00684005" w:rsidRDefault="00684005" w:rsidP="00684005">
                    <w:pPr>
                      <w:rPr>
                        <w:rFonts w:ascii="Helvetica" w:hAnsi="Helvetica"/>
                        <w:bCs/>
                        <w:color w:val="000000" w:themeColor="text1"/>
                        <w:sz w:val="16"/>
                        <w:lang w:val="en-US"/>
                      </w:rPr>
                    </w:pPr>
                    <w:r w:rsidRPr="00684005">
                      <w:rPr>
                        <w:rStyle w:val="Enfasigrassetto"/>
                        <w:rFonts w:ascii="Helvetica" w:hAnsi="Helvetica" w:cs="Arial"/>
                        <w:bCs w:val="0"/>
                        <w:color w:val="000000" w:themeColor="text1"/>
                        <w:sz w:val="16"/>
                        <w:szCs w:val="21"/>
                        <w:lang w:val="en-US"/>
                      </w:rPr>
                      <w:t>Flair Showers Ltd</w:t>
                    </w:r>
                    <w:r w:rsidRPr="00684005">
                      <w:rPr>
                        <w:rFonts w:ascii="Helvetica" w:hAnsi="Helvetica" w:cs="Arial"/>
                        <w:b/>
                        <w:color w:val="000000" w:themeColor="text1"/>
                        <w:sz w:val="16"/>
                        <w:szCs w:val="21"/>
                        <w:lang w:val="en-US"/>
                      </w:rPr>
                      <w:br/>
                    </w:r>
                    <w:r w:rsidRPr="00684005">
                      <w:rPr>
                        <w:rFonts w:ascii="Helvetica" w:hAnsi="Helvetica" w:cs="Arial"/>
                        <w:bCs/>
                        <w:color w:val="000000" w:themeColor="text1"/>
                        <w:sz w:val="16"/>
                        <w:szCs w:val="21"/>
                        <w:shd w:val="clear" w:color="auto" w:fill="FFFFFF"/>
                        <w:lang w:val="en-US"/>
                      </w:rPr>
                      <w:t>Rocks Road</w:t>
                    </w:r>
                    <w:r w:rsidRPr="00684005">
                      <w:rPr>
                        <w:rFonts w:ascii="Helvetica" w:hAnsi="Helvetica" w:cs="Arial"/>
                        <w:bCs/>
                        <w:color w:val="000000" w:themeColor="text1"/>
                        <w:sz w:val="16"/>
                        <w:szCs w:val="21"/>
                        <w:lang w:val="en-US"/>
                      </w:rPr>
                      <w:br/>
                    </w:r>
                    <w:proofErr w:type="spellStart"/>
                    <w:r w:rsidRPr="00684005">
                      <w:rPr>
                        <w:rFonts w:ascii="Helvetica" w:hAnsi="Helvetica" w:cs="Arial"/>
                        <w:bCs/>
                        <w:color w:val="000000" w:themeColor="text1"/>
                        <w:sz w:val="16"/>
                        <w:szCs w:val="21"/>
                        <w:shd w:val="clear" w:color="auto" w:fill="FFFFFF"/>
                        <w:lang w:val="en-US"/>
                      </w:rPr>
                      <w:t>Kingscourt</w:t>
                    </w:r>
                    <w:proofErr w:type="spellEnd"/>
                    <w:r w:rsidRPr="00684005">
                      <w:rPr>
                        <w:rStyle w:val="apple-converted-space"/>
                        <w:rFonts w:ascii="Helvetica" w:hAnsi="Helvetica" w:cs="Arial"/>
                        <w:bCs/>
                        <w:color w:val="000000" w:themeColor="text1"/>
                        <w:sz w:val="16"/>
                        <w:szCs w:val="21"/>
                        <w:shd w:val="clear" w:color="auto" w:fill="FFFFFF"/>
                        <w:lang w:val="en-US"/>
                      </w:rPr>
                      <w:t> </w:t>
                    </w:r>
                    <w:r w:rsidRPr="00684005">
                      <w:rPr>
                        <w:rFonts w:ascii="Helvetica" w:hAnsi="Helvetica" w:cs="Arial"/>
                        <w:bCs/>
                        <w:color w:val="000000" w:themeColor="text1"/>
                        <w:sz w:val="16"/>
                        <w:szCs w:val="21"/>
                        <w:lang w:val="en-US"/>
                      </w:rPr>
                      <w:br/>
                    </w:r>
                    <w:r w:rsidRPr="00684005">
                      <w:rPr>
                        <w:rFonts w:ascii="Helvetica" w:hAnsi="Helvetica" w:cs="Arial"/>
                        <w:bCs/>
                        <w:color w:val="000000" w:themeColor="text1"/>
                        <w:sz w:val="16"/>
                        <w:szCs w:val="21"/>
                        <w:shd w:val="clear" w:color="auto" w:fill="FFFFFF"/>
                        <w:lang w:val="en-US"/>
                      </w:rPr>
                      <w:t xml:space="preserve">Co. </w:t>
                    </w:r>
                    <w:proofErr w:type="spellStart"/>
                    <w:r w:rsidRPr="00684005">
                      <w:rPr>
                        <w:rFonts w:ascii="Helvetica" w:hAnsi="Helvetica" w:cs="Arial"/>
                        <w:bCs/>
                        <w:color w:val="000000" w:themeColor="text1"/>
                        <w:sz w:val="16"/>
                        <w:szCs w:val="21"/>
                        <w:shd w:val="clear" w:color="auto" w:fill="FFFFFF"/>
                        <w:lang w:val="en-US"/>
                      </w:rPr>
                      <w:t>Cavan</w:t>
                    </w:r>
                    <w:proofErr w:type="spellEnd"/>
                    <w:r w:rsidRPr="00684005">
                      <w:rPr>
                        <w:rFonts w:ascii="Helvetica" w:hAnsi="Helvetica" w:cs="Arial"/>
                        <w:bCs/>
                        <w:color w:val="000000" w:themeColor="text1"/>
                        <w:sz w:val="16"/>
                        <w:szCs w:val="21"/>
                        <w:lang w:val="en-US"/>
                      </w:rPr>
                      <w:br/>
                    </w:r>
                    <w:r w:rsidRPr="00684005">
                      <w:rPr>
                        <w:rFonts w:ascii="Helvetica" w:hAnsi="Helvetica" w:cs="Arial"/>
                        <w:bCs/>
                        <w:color w:val="000000" w:themeColor="text1"/>
                        <w:sz w:val="16"/>
                        <w:szCs w:val="21"/>
                        <w:shd w:val="clear" w:color="auto" w:fill="FFFFFF"/>
                        <w:lang w:val="en-US"/>
                      </w:rPr>
                      <w:t>Ireland</w:t>
                    </w:r>
                    <w:r w:rsidRPr="00684005">
                      <w:rPr>
                        <w:rFonts w:ascii="Helvetica" w:hAnsi="Helvetica" w:cs="Arial"/>
                        <w:bCs/>
                        <w:color w:val="000000" w:themeColor="text1"/>
                        <w:sz w:val="16"/>
                        <w:szCs w:val="21"/>
                        <w:lang w:val="en-US"/>
                      </w:rPr>
                      <w:br/>
                    </w:r>
                    <w:r w:rsidRPr="00684005">
                      <w:rPr>
                        <w:rFonts w:ascii="Helvetica" w:hAnsi="Helvetica" w:cs="Arial"/>
                        <w:bCs/>
                        <w:color w:val="000000" w:themeColor="text1"/>
                        <w:sz w:val="16"/>
                        <w:szCs w:val="21"/>
                        <w:shd w:val="clear" w:color="auto" w:fill="FFFFFF"/>
                        <w:lang w:val="en-US"/>
                      </w:rPr>
                      <w:t>ph. +35 3 18831300 </w:t>
                    </w:r>
                    <w:r w:rsidRPr="00684005">
                      <w:rPr>
                        <w:rFonts w:ascii="Helvetica" w:hAnsi="Helvetica" w:cs="Arial"/>
                        <w:bCs/>
                        <w:color w:val="000000" w:themeColor="text1"/>
                        <w:sz w:val="16"/>
                        <w:szCs w:val="21"/>
                        <w:lang w:val="en-US"/>
                      </w:rPr>
                      <w:br/>
                    </w:r>
                    <w:r w:rsidRPr="00684005">
                      <w:rPr>
                        <w:rFonts w:ascii="Helvetica" w:hAnsi="Helvetica" w:cs="Arial"/>
                        <w:bCs/>
                        <w:color w:val="000000" w:themeColor="text1"/>
                        <w:sz w:val="16"/>
                        <w:szCs w:val="21"/>
                        <w:shd w:val="clear" w:color="auto" w:fill="FFFFFF"/>
                        <w:lang w:val="en-US"/>
                      </w:rPr>
                      <w:t>ph. +39 02 7368301 (Italy)</w:t>
                    </w:r>
                    <w:r w:rsidRPr="00684005">
                      <w:rPr>
                        <w:rFonts w:ascii="Helvetica" w:hAnsi="Helvetica" w:cs="Arial"/>
                        <w:bCs/>
                        <w:color w:val="000000" w:themeColor="text1"/>
                        <w:sz w:val="16"/>
                        <w:szCs w:val="21"/>
                        <w:lang w:val="en-US"/>
                      </w:rPr>
                      <w:br/>
                    </w:r>
                    <w:r w:rsidRPr="00684005">
                      <w:rPr>
                        <w:rFonts w:ascii="Helvetica" w:hAnsi="Helvetica"/>
                        <w:bCs/>
                        <w:color w:val="000000" w:themeColor="text1"/>
                        <w:sz w:val="16"/>
                        <w:lang w:val="en-US"/>
                      </w:rPr>
                      <w:t>iulia@flairshowers.com</w:t>
                    </w:r>
                    <w:r w:rsidRPr="00684005">
                      <w:rPr>
                        <w:rFonts w:ascii="Helvetica" w:hAnsi="Helvetica" w:cs="Arial"/>
                        <w:bCs/>
                        <w:color w:val="000000" w:themeColor="text1"/>
                        <w:sz w:val="16"/>
                        <w:szCs w:val="21"/>
                        <w:lang w:val="en-US"/>
                      </w:rPr>
                      <w:br/>
                    </w:r>
                    <w:hyperlink r:id="rId4" w:tgtFrame="_blank" w:history="1">
                      <w:r w:rsidRPr="00684005">
                        <w:rPr>
                          <w:rStyle w:val="Collegamentoipertestuale"/>
                          <w:rFonts w:ascii="Helvetica" w:hAnsi="Helvetica" w:cs="Arial"/>
                          <w:bCs/>
                          <w:color w:val="000000" w:themeColor="text1"/>
                          <w:sz w:val="16"/>
                          <w:szCs w:val="21"/>
                          <w:lang w:val="en-US"/>
                        </w:rPr>
                        <w:t>www.flairshowers.com</w:t>
                      </w:r>
                    </w:hyperlink>
                    <w:r w:rsidRPr="00684005">
                      <w:rPr>
                        <w:rFonts w:ascii="Helvetica" w:hAnsi="Helvetica" w:cs="Arial"/>
                        <w:bCs/>
                        <w:color w:val="000000" w:themeColor="text1"/>
                        <w:sz w:val="16"/>
                        <w:szCs w:val="21"/>
                        <w:shd w:val="clear" w:color="auto" w:fill="FFFFFF"/>
                        <w:lang w:val="en-US"/>
                      </w:rPr>
                      <w:t xml:space="preserve"> </w:t>
                    </w:r>
                  </w:p>
                  <w:p w14:paraId="4DDEAC18" w14:textId="77777777" w:rsidR="00684005" w:rsidRPr="00684005" w:rsidRDefault="00684005" w:rsidP="00684005">
                    <w:pPr>
                      <w:spacing w:after="0" w:line="240" w:lineRule="auto"/>
                      <w:rPr>
                        <w:rFonts w:ascii="Helvetica" w:hAnsi="Helvetica" w:cs="Arial"/>
                        <w:b/>
                        <w:bCs/>
                        <w:color w:val="262626" w:themeColor="text1" w:themeTint="D9"/>
                        <w:sz w:val="16"/>
                        <w:szCs w:val="17"/>
                        <w:lang w:val="en-US"/>
                      </w:rPr>
                    </w:pPr>
                  </w:p>
                  <w:p w14:paraId="00E069D4" w14:textId="77777777" w:rsidR="00684005" w:rsidRPr="00001A36" w:rsidRDefault="00684005" w:rsidP="00684005">
                    <w:pPr>
                      <w:spacing w:line="240" w:lineRule="atLeast"/>
                      <w:rPr>
                        <w:rFonts w:ascii="Arial" w:hAnsi="Arial" w:cs="Arial"/>
                        <w:sz w:val="18"/>
                        <w:szCs w:val="18"/>
                      </w:rPr>
                    </w:pPr>
                  </w:p>
                  <w:p w14:paraId="3C488D3C" w14:textId="77777777" w:rsidR="00684005" w:rsidRDefault="00684005" w:rsidP="00684005"/>
                </w:txbxContent>
              </v:textbox>
              <w10:wrap type="through"/>
            </v:shape>
          </w:pict>
        </mc:Fallback>
      </mc:AlternateContent>
    </w:r>
    <w:r w:rsidR="0096018D" w:rsidRPr="00340C59">
      <w:rPr>
        <w:rFonts w:ascii="Avenir Next" w:hAnsi="Avenir Next" w:cs="Gill Sans"/>
        <w:b/>
        <w:bCs/>
        <w:caps/>
        <w:color w:val="BFBFBF" w:themeColor="background1" w:themeShade="BF"/>
        <w:sz w:val="32"/>
        <w:szCs w:val="32"/>
        <w:lang w:val="it-IT"/>
      </w:rPr>
      <w:t>DESIGNED</w:t>
    </w:r>
    <w:r w:rsidR="0096018D">
      <w:rPr>
        <w:rFonts w:ascii="Avenir Next" w:hAnsi="Avenir Next" w:cs="Gill Sans"/>
        <w:b/>
        <w:bCs/>
        <w:caps/>
        <w:color w:val="BFBFBF" w:themeColor="background1" w:themeShade="BF"/>
        <w:sz w:val="32"/>
        <w:szCs w:val="32"/>
        <w:lang w:val="it-IT"/>
      </w:rPr>
      <w:t xml:space="preserve"> </w:t>
    </w:r>
    <w:r w:rsidR="0096018D" w:rsidRPr="00340C59">
      <w:rPr>
        <w:rFonts w:ascii="Avenir Next" w:hAnsi="Avenir Next" w:cs="Gill Sans"/>
        <w:b/>
        <w:bCs/>
        <w:caps/>
        <w:color w:val="BFBFBF" w:themeColor="background1" w:themeShade="BF"/>
        <w:sz w:val="32"/>
        <w:szCs w:val="32"/>
        <w:lang w:val="it-IT"/>
      </w:rPr>
      <w:t>FOR LIFE</w:t>
    </w:r>
    <w:r w:rsidR="00340C59">
      <w:rPr>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A7D38"/>
    <w:multiLevelType w:val="multilevel"/>
    <w:tmpl w:val="48E4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BF0B2B"/>
    <w:multiLevelType w:val="multilevel"/>
    <w:tmpl w:val="48E4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3B66E5"/>
    <w:multiLevelType w:val="multilevel"/>
    <w:tmpl w:val="48E4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C90821"/>
    <w:multiLevelType w:val="hybridMultilevel"/>
    <w:tmpl w:val="FCE236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B67731"/>
    <w:multiLevelType w:val="hybridMultilevel"/>
    <w:tmpl w:val="C1E29160"/>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 w15:restartNumberingAfterBreak="0">
    <w:nsid w:val="3B7956F8"/>
    <w:multiLevelType w:val="multilevel"/>
    <w:tmpl w:val="48E4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4076E7"/>
    <w:multiLevelType w:val="hybridMultilevel"/>
    <w:tmpl w:val="38F8D9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5777FB6"/>
    <w:multiLevelType w:val="multilevel"/>
    <w:tmpl w:val="91F8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A15D70"/>
    <w:multiLevelType w:val="multilevel"/>
    <w:tmpl w:val="DB8E8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7913BF"/>
    <w:multiLevelType w:val="multilevel"/>
    <w:tmpl w:val="48E4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CD480D"/>
    <w:multiLevelType w:val="hybridMultilevel"/>
    <w:tmpl w:val="66BA7E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9842F76"/>
    <w:multiLevelType w:val="hybridMultilevel"/>
    <w:tmpl w:val="927C34A4"/>
    <w:lvl w:ilvl="0" w:tplc="CECC127C">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7EE2ADF"/>
    <w:multiLevelType w:val="hybridMultilevel"/>
    <w:tmpl w:val="AFDC13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9F215CA"/>
    <w:multiLevelType w:val="hybridMultilevel"/>
    <w:tmpl w:val="264EE012"/>
    <w:lvl w:ilvl="0" w:tplc="00F29566">
      <w:numFmt w:val="bullet"/>
      <w:lvlText w:val="•"/>
      <w:lvlJc w:val="left"/>
      <w:pPr>
        <w:ind w:left="1287" w:hanging="360"/>
      </w:pPr>
      <w:rPr>
        <w:rFonts w:ascii="Times New Roman" w:eastAsiaTheme="minorHAnsi"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15:restartNumberingAfterBreak="0">
    <w:nsid w:val="7E136302"/>
    <w:multiLevelType w:val="hybridMultilevel"/>
    <w:tmpl w:val="127694BC"/>
    <w:lvl w:ilvl="0" w:tplc="00F29566">
      <w:numFmt w:val="bullet"/>
      <w:lvlText w:val="•"/>
      <w:lvlJc w:val="left"/>
      <w:pPr>
        <w:ind w:left="1287" w:hanging="360"/>
      </w:pPr>
      <w:rPr>
        <w:rFonts w:ascii="Times New Roman" w:eastAsiaTheme="minorHAnsi"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9"/>
  </w:num>
  <w:num w:numId="4">
    <w:abstractNumId w:val="0"/>
  </w:num>
  <w:num w:numId="5">
    <w:abstractNumId w:val="5"/>
  </w:num>
  <w:num w:numId="6">
    <w:abstractNumId w:val="8"/>
  </w:num>
  <w:num w:numId="7">
    <w:abstractNumId w:val="10"/>
  </w:num>
  <w:num w:numId="8">
    <w:abstractNumId w:val="3"/>
  </w:num>
  <w:num w:numId="9">
    <w:abstractNumId w:val="4"/>
  </w:num>
  <w:num w:numId="10">
    <w:abstractNumId w:val="7"/>
  </w:num>
  <w:num w:numId="11">
    <w:abstractNumId w:val="14"/>
  </w:num>
  <w:num w:numId="12">
    <w:abstractNumId w:val="13"/>
  </w:num>
  <w:num w:numId="13">
    <w:abstractNumId w:val="11"/>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DDE"/>
    <w:rsid w:val="00002373"/>
    <w:rsid w:val="00011C98"/>
    <w:rsid w:val="00045F40"/>
    <w:rsid w:val="00055623"/>
    <w:rsid w:val="000579B9"/>
    <w:rsid w:val="000919D1"/>
    <w:rsid w:val="00092D0B"/>
    <w:rsid w:val="000D06EF"/>
    <w:rsid w:val="000E1DA9"/>
    <w:rsid w:val="000E2DB7"/>
    <w:rsid w:val="000F0F06"/>
    <w:rsid w:val="000F2683"/>
    <w:rsid w:val="001021B9"/>
    <w:rsid w:val="0014393A"/>
    <w:rsid w:val="001609FF"/>
    <w:rsid w:val="001A5C02"/>
    <w:rsid w:val="001C0C07"/>
    <w:rsid w:val="001C1198"/>
    <w:rsid w:val="001C2EDD"/>
    <w:rsid w:val="001E5781"/>
    <w:rsid w:val="001F0668"/>
    <w:rsid w:val="00216DDE"/>
    <w:rsid w:val="002339B9"/>
    <w:rsid w:val="00236BD8"/>
    <w:rsid w:val="00237031"/>
    <w:rsid w:val="00261FC8"/>
    <w:rsid w:val="002702EE"/>
    <w:rsid w:val="00272DE3"/>
    <w:rsid w:val="00292823"/>
    <w:rsid w:val="00294DB9"/>
    <w:rsid w:val="002B6861"/>
    <w:rsid w:val="002F2FEF"/>
    <w:rsid w:val="00324575"/>
    <w:rsid w:val="00340C59"/>
    <w:rsid w:val="00350987"/>
    <w:rsid w:val="003A4960"/>
    <w:rsid w:val="003F5337"/>
    <w:rsid w:val="0040439F"/>
    <w:rsid w:val="00445B6C"/>
    <w:rsid w:val="00464680"/>
    <w:rsid w:val="00472AAB"/>
    <w:rsid w:val="00476988"/>
    <w:rsid w:val="004B2500"/>
    <w:rsid w:val="004E6BD0"/>
    <w:rsid w:val="00513CBF"/>
    <w:rsid w:val="00532839"/>
    <w:rsid w:val="005742D5"/>
    <w:rsid w:val="005A6C33"/>
    <w:rsid w:val="005D6C0B"/>
    <w:rsid w:val="005E3074"/>
    <w:rsid w:val="00601BAA"/>
    <w:rsid w:val="00631767"/>
    <w:rsid w:val="00631E9D"/>
    <w:rsid w:val="006362A6"/>
    <w:rsid w:val="0066124B"/>
    <w:rsid w:val="00661480"/>
    <w:rsid w:val="00666008"/>
    <w:rsid w:val="00666ABD"/>
    <w:rsid w:val="00684005"/>
    <w:rsid w:val="006860DF"/>
    <w:rsid w:val="006B082A"/>
    <w:rsid w:val="006C1256"/>
    <w:rsid w:val="006C7183"/>
    <w:rsid w:val="006D0848"/>
    <w:rsid w:val="006D3522"/>
    <w:rsid w:val="006E4C47"/>
    <w:rsid w:val="007057C0"/>
    <w:rsid w:val="007367DA"/>
    <w:rsid w:val="00743B01"/>
    <w:rsid w:val="007866D9"/>
    <w:rsid w:val="00787E52"/>
    <w:rsid w:val="007B0E4D"/>
    <w:rsid w:val="007C4FD9"/>
    <w:rsid w:val="00826C37"/>
    <w:rsid w:val="008933F4"/>
    <w:rsid w:val="008A638F"/>
    <w:rsid w:val="008C47B5"/>
    <w:rsid w:val="008E4989"/>
    <w:rsid w:val="0090581E"/>
    <w:rsid w:val="00947AC5"/>
    <w:rsid w:val="0096018D"/>
    <w:rsid w:val="00962EA9"/>
    <w:rsid w:val="00983324"/>
    <w:rsid w:val="00985898"/>
    <w:rsid w:val="00992F8C"/>
    <w:rsid w:val="009A4678"/>
    <w:rsid w:val="009B3F65"/>
    <w:rsid w:val="009B48EF"/>
    <w:rsid w:val="009B575D"/>
    <w:rsid w:val="009E0A55"/>
    <w:rsid w:val="009F2669"/>
    <w:rsid w:val="00A07319"/>
    <w:rsid w:val="00A366C9"/>
    <w:rsid w:val="00A37A22"/>
    <w:rsid w:val="00A62666"/>
    <w:rsid w:val="00AD12F0"/>
    <w:rsid w:val="00AD23B0"/>
    <w:rsid w:val="00AE1177"/>
    <w:rsid w:val="00AF7000"/>
    <w:rsid w:val="00B009A9"/>
    <w:rsid w:val="00B12C96"/>
    <w:rsid w:val="00B5016A"/>
    <w:rsid w:val="00B635DF"/>
    <w:rsid w:val="00B73B4F"/>
    <w:rsid w:val="00B90747"/>
    <w:rsid w:val="00BA571D"/>
    <w:rsid w:val="00BB5A55"/>
    <w:rsid w:val="00BE486A"/>
    <w:rsid w:val="00BE5213"/>
    <w:rsid w:val="00C06CF3"/>
    <w:rsid w:val="00C1579B"/>
    <w:rsid w:val="00C333D1"/>
    <w:rsid w:val="00C34E94"/>
    <w:rsid w:val="00C567A6"/>
    <w:rsid w:val="00C66F44"/>
    <w:rsid w:val="00C81B65"/>
    <w:rsid w:val="00C8757F"/>
    <w:rsid w:val="00CD1238"/>
    <w:rsid w:val="00CE5C94"/>
    <w:rsid w:val="00D02343"/>
    <w:rsid w:val="00D200E8"/>
    <w:rsid w:val="00D87E64"/>
    <w:rsid w:val="00DD0631"/>
    <w:rsid w:val="00DF03FA"/>
    <w:rsid w:val="00DF2D07"/>
    <w:rsid w:val="00DF3B9F"/>
    <w:rsid w:val="00E05414"/>
    <w:rsid w:val="00E35D5E"/>
    <w:rsid w:val="00E50B48"/>
    <w:rsid w:val="00E52152"/>
    <w:rsid w:val="00E90991"/>
    <w:rsid w:val="00E97B33"/>
    <w:rsid w:val="00EA0D69"/>
    <w:rsid w:val="00EB4A82"/>
    <w:rsid w:val="00EC0192"/>
    <w:rsid w:val="00EC059E"/>
    <w:rsid w:val="00ED1E8E"/>
    <w:rsid w:val="00EF35B4"/>
    <w:rsid w:val="00F03630"/>
    <w:rsid w:val="00F067DD"/>
    <w:rsid w:val="00F23B90"/>
    <w:rsid w:val="00F32340"/>
    <w:rsid w:val="00F44BCC"/>
    <w:rsid w:val="00F55C5A"/>
    <w:rsid w:val="00F60166"/>
    <w:rsid w:val="00F62EFA"/>
    <w:rsid w:val="00F944B2"/>
    <w:rsid w:val="00FA1232"/>
    <w:rsid w:val="00FB07E9"/>
    <w:rsid w:val="00FD241C"/>
    <w:rsid w:val="00FD451E"/>
    <w:rsid w:val="00FE73D5"/>
    <w:rsid w:val="00FF5DE0"/>
    <w:rsid w:val="00FF68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6C9F9"/>
  <w15:chartTrackingRefBased/>
  <w15:docId w15:val="{5B495443-D3E2-4D24-B8DA-884352FCF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1BAA"/>
  </w:style>
  <w:style w:type="paragraph" w:styleId="Titolo1">
    <w:name w:val="heading 1"/>
    <w:basedOn w:val="Normale"/>
    <w:next w:val="Normale"/>
    <w:link w:val="Titolo1Carattere"/>
    <w:uiPriority w:val="9"/>
    <w:qFormat/>
    <w:rsid w:val="00D200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qFormat/>
    <w:rsid w:val="00D200E8"/>
    <w:pPr>
      <w:spacing w:before="100" w:beforeAutospacing="1" w:after="100" w:afterAutospacing="1" w:line="240" w:lineRule="auto"/>
      <w:outlineLvl w:val="1"/>
    </w:pPr>
    <w:rPr>
      <w:rFonts w:ascii="Times New Roman" w:eastAsia="Times New Roman" w:hAnsi="Times New Roman" w:cs="Times New Roman"/>
      <w:b/>
      <w:bCs/>
      <w:sz w:val="36"/>
      <w:szCs w:val="36"/>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216DDE"/>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Enfasigrassetto">
    <w:name w:val="Strong"/>
    <w:basedOn w:val="Carpredefinitoparagrafo"/>
    <w:uiPriority w:val="22"/>
    <w:qFormat/>
    <w:rsid w:val="00216DDE"/>
    <w:rPr>
      <w:b/>
      <w:bCs/>
    </w:rPr>
  </w:style>
  <w:style w:type="character" w:styleId="Collegamentoipertestuale">
    <w:name w:val="Hyperlink"/>
    <w:basedOn w:val="Carpredefinitoparagrafo"/>
    <w:uiPriority w:val="99"/>
    <w:unhideWhenUsed/>
    <w:rsid w:val="00002373"/>
    <w:rPr>
      <w:color w:val="0563C1" w:themeColor="hyperlink"/>
      <w:u w:val="single"/>
    </w:rPr>
  </w:style>
  <w:style w:type="character" w:styleId="Menzionenonrisolta">
    <w:name w:val="Unresolved Mention"/>
    <w:basedOn w:val="Carpredefinitoparagrafo"/>
    <w:uiPriority w:val="99"/>
    <w:semiHidden/>
    <w:unhideWhenUsed/>
    <w:rsid w:val="00002373"/>
    <w:rPr>
      <w:color w:val="605E5C"/>
      <w:shd w:val="clear" w:color="auto" w:fill="E1DFDD"/>
    </w:rPr>
  </w:style>
  <w:style w:type="paragraph" w:styleId="Intestazione">
    <w:name w:val="header"/>
    <w:basedOn w:val="Normale"/>
    <w:link w:val="IntestazioneCarattere"/>
    <w:uiPriority w:val="99"/>
    <w:unhideWhenUsed/>
    <w:rsid w:val="000E1DA9"/>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0E1DA9"/>
  </w:style>
  <w:style w:type="paragraph" w:styleId="Pidipagina">
    <w:name w:val="footer"/>
    <w:basedOn w:val="Normale"/>
    <w:link w:val="PidipaginaCarattere"/>
    <w:uiPriority w:val="99"/>
    <w:unhideWhenUsed/>
    <w:rsid w:val="000E1DA9"/>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0E1DA9"/>
  </w:style>
  <w:style w:type="paragraph" w:styleId="Testofumetto">
    <w:name w:val="Balloon Text"/>
    <w:basedOn w:val="Normale"/>
    <w:link w:val="TestofumettoCarattere"/>
    <w:uiPriority w:val="99"/>
    <w:semiHidden/>
    <w:unhideWhenUsed/>
    <w:rsid w:val="00F23B9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23B90"/>
    <w:rPr>
      <w:rFonts w:ascii="Segoe UI" w:hAnsi="Segoe UI" w:cs="Segoe UI"/>
      <w:sz w:val="18"/>
      <w:szCs w:val="18"/>
    </w:rPr>
  </w:style>
  <w:style w:type="paragraph" w:customStyle="1" w:styleId="Default">
    <w:name w:val="Default"/>
    <w:rsid w:val="00F55C5A"/>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Carpredefinitoparagrafo"/>
    <w:rsid w:val="00D200E8"/>
  </w:style>
  <w:style w:type="character" w:customStyle="1" w:styleId="Titolo2Carattere">
    <w:name w:val="Titolo 2 Carattere"/>
    <w:basedOn w:val="Carpredefinitoparagrafo"/>
    <w:link w:val="Titolo2"/>
    <w:uiPriority w:val="9"/>
    <w:rsid w:val="00D200E8"/>
    <w:rPr>
      <w:rFonts w:ascii="Times New Roman" w:eastAsia="Times New Roman" w:hAnsi="Times New Roman" w:cs="Times New Roman"/>
      <w:b/>
      <w:bCs/>
      <w:sz w:val="36"/>
      <w:szCs w:val="36"/>
      <w:lang w:val="it-IT" w:eastAsia="it-IT"/>
    </w:rPr>
  </w:style>
  <w:style w:type="paragraph" w:styleId="Paragrafoelenco">
    <w:name w:val="List Paragraph"/>
    <w:basedOn w:val="Normale"/>
    <w:uiPriority w:val="34"/>
    <w:qFormat/>
    <w:rsid w:val="00D200E8"/>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Titolo1Carattere">
    <w:name w:val="Titolo 1 Carattere"/>
    <w:basedOn w:val="Carpredefinitoparagrafo"/>
    <w:link w:val="Titolo1"/>
    <w:uiPriority w:val="9"/>
    <w:rsid w:val="00D200E8"/>
    <w:rPr>
      <w:rFonts w:asciiTheme="majorHAnsi" w:eastAsiaTheme="majorEastAsia" w:hAnsiTheme="majorHAnsi" w:cstheme="majorBidi"/>
      <w:color w:val="2F5496" w:themeColor="accent1" w:themeShade="BF"/>
      <w:sz w:val="32"/>
      <w:szCs w:val="32"/>
    </w:rPr>
  </w:style>
  <w:style w:type="character" w:styleId="Rimandocommento">
    <w:name w:val="annotation reference"/>
    <w:basedOn w:val="Carpredefinitoparagrafo"/>
    <w:uiPriority w:val="99"/>
    <w:semiHidden/>
    <w:unhideWhenUsed/>
    <w:rsid w:val="00011C98"/>
    <w:rPr>
      <w:sz w:val="16"/>
      <w:szCs w:val="16"/>
    </w:rPr>
  </w:style>
  <w:style w:type="paragraph" w:styleId="Testocommento">
    <w:name w:val="annotation text"/>
    <w:basedOn w:val="Normale"/>
    <w:link w:val="TestocommentoCarattere"/>
    <w:uiPriority w:val="99"/>
    <w:semiHidden/>
    <w:unhideWhenUsed/>
    <w:rsid w:val="00011C9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11C98"/>
    <w:rPr>
      <w:sz w:val="20"/>
      <w:szCs w:val="20"/>
    </w:rPr>
  </w:style>
  <w:style w:type="paragraph" w:styleId="Soggettocommento">
    <w:name w:val="annotation subject"/>
    <w:basedOn w:val="Testocommento"/>
    <w:next w:val="Testocommento"/>
    <w:link w:val="SoggettocommentoCarattere"/>
    <w:uiPriority w:val="99"/>
    <w:semiHidden/>
    <w:unhideWhenUsed/>
    <w:rsid w:val="00011C98"/>
    <w:rPr>
      <w:b/>
      <w:bCs/>
    </w:rPr>
  </w:style>
  <w:style w:type="character" w:customStyle="1" w:styleId="SoggettocommentoCarattere">
    <w:name w:val="Soggetto commento Carattere"/>
    <w:basedOn w:val="TestocommentoCarattere"/>
    <w:link w:val="Soggettocommento"/>
    <w:uiPriority w:val="99"/>
    <w:semiHidden/>
    <w:rsid w:val="00011C98"/>
    <w:rPr>
      <w:b/>
      <w:bCs/>
      <w:sz w:val="20"/>
      <w:szCs w:val="20"/>
    </w:rPr>
  </w:style>
  <w:style w:type="character" w:styleId="Enfasicorsivo">
    <w:name w:val="Emphasis"/>
    <w:basedOn w:val="Carpredefinitoparagrafo"/>
    <w:uiPriority w:val="20"/>
    <w:qFormat/>
    <w:rsid w:val="00E50B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54656">
      <w:bodyDiv w:val="1"/>
      <w:marLeft w:val="0"/>
      <w:marRight w:val="0"/>
      <w:marTop w:val="0"/>
      <w:marBottom w:val="0"/>
      <w:divBdr>
        <w:top w:val="none" w:sz="0" w:space="0" w:color="auto"/>
        <w:left w:val="none" w:sz="0" w:space="0" w:color="auto"/>
        <w:bottom w:val="none" w:sz="0" w:space="0" w:color="auto"/>
        <w:right w:val="none" w:sz="0" w:space="0" w:color="auto"/>
      </w:divBdr>
      <w:divsChild>
        <w:div w:id="931858342">
          <w:marLeft w:val="0"/>
          <w:marRight w:val="0"/>
          <w:marTop w:val="0"/>
          <w:marBottom w:val="0"/>
          <w:divBdr>
            <w:top w:val="none" w:sz="0" w:space="0" w:color="auto"/>
            <w:left w:val="none" w:sz="0" w:space="0" w:color="auto"/>
            <w:bottom w:val="none" w:sz="0" w:space="0" w:color="auto"/>
            <w:right w:val="none" w:sz="0" w:space="0" w:color="auto"/>
          </w:divBdr>
          <w:divsChild>
            <w:div w:id="935943983">
              <w:marLeft w:val="0"/>
              <w:marRight w:val="0"/>
              <w:marTop w:val="0"/>
              <w:marBottom w:val="0"/>
              <w:divBdr>
                <w:top w:val="none" w:sz="0" w:space="0" w:color="auto"/>
                <w:left w:val="none" w:sz="0" w:space="0" w:color="auto"/>
                <w:bottom w:val="none" w:sz="0" w:space="0" w:color="auto"/>
                <w:right w:val="none" w:sz="0" w:space="0" w:color="auto"/>
              </w:divBdr>
              <w:divsChild>
                <w:div w:id="92152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5032">
      <w:bodyDiv w:val="1"/>
      <w:marLeft w:val="0"/>
      <w:marRight w:val="0"/>
      <w:marTop w:val="0"/>
      <w:marBottom w:val="0"/>
      <w:divBdr>
        <w:top w:val="none" w:sz="0" w:space="0" w:color="auto"/>
        <w:left w:val="none" w:sz="0" w:space="0" w:color="auto"/>
        <w:bottom w:val="none" w:sz="0" w:space="0" w:color="auto"/>
        <w:right w:val="none" w:sz="0" w:space="0" w:color="auto"/>
      </w:divBdr>
      <w:divsChild>
        <w:div w:id="1742943759">
          <w:marLeft w:val="0"/>
          <w:marRight w:val="0"/>
          <w:marTop w:val="0"/>
          <w:marBottom w:val="0"/>
          <w:divBdr>
            <w:top w:val="none" w:sz="0" w:space="0" w:color="auto"/>
            <w:left w:val="none" w:sz="0" w:space="0" w:color="auto"/>
            <w:bottom w:val="none" w:sz="0" w:space="0" w:color="auto"/>
            <w:right w:val="none" w:sz="0" w:space="0" w:color="auto"/>
          </w:divBdr>
        </w:div>
        <w:div w:id="1756855236">
          <w:marLeft w:val="0"/>
          <w:marRight w:val="0"/>
          <w:marTop w:val="0"/>
          <w:marBottom w:val="0"/>
          <w:divBdr>
            <w:top w:val="none" w:sz="0" w:space="0" w:color="auto"/>
            <w:left w:val="none" w:sz="0" w:space="0" w:color="auto"/>
            <w:bottom w:val="none" w:sz="0" w:space="0" w:color="auto"/>
            <w:right w:val="none" w:sz="0" w:space="0" w:color="auto"/>
          </w:divBdr>
        </w:div>
        <w:div w:id="1010523810">
          <w:marLeft w:val="0"/>
          <w:marRight w:val="0"/>
          <w:marTop w:val="0"/>
          <w:marBottom w:val="0"/>
          <w:divBdr>
            <w:top w:val="none" w:sz="0" w:space="0" w:color="auto"/>
            <w:left w:val="none" w:sz="0" w:space="0" w:color="auto"/>
            <w:bottom w:val="none" w:sz="0" w:space="0" w:color="auto"/>
            <w:right w:val="none" w:sz="0" w:space="0" w:color="auto"/>
          </w:divBdr>
        </w:div>
      </w:divsChild>
    </w:div>
    <w:div w:id="234169206">
      <w:bodyDiv w:val="1"/>
      <w:marLeft w:val="0"/>
      <w:marRight w:val="0"/>
      <w:marTop w:val="0"/>
      <w:marBottom w:val="0"/>
      <w:divBdr>
        <w:top w:val="none" w:sz="0" w:space="0" w:color="auto"/>
        <w:left w:val="none" w:sz="0" w:space="0" w:color="auto"/>
        <w:bottom w:val="none" w:sz="0" w:space="0" w:color="auto"/>
        <w:right w:val="none" w:sz="0" w:space="0" w:color="auto"/>
      </w:divBdr>
      <w:divsChild>
        <w:div w:id="157498039">
          <w:marLeft w:val="0"/>
          <w:marRight w:val="0"/>
          <w:marTop w:val="0"/>
          <w:marBottom w:val="0"/>
          <w:divBdr>
            <w:top w:val="none" w:sz="0" w:space="0" w:color="auto"/>
            <w:left w:val="none" w:sz="0" w:space="0" w:color="auto"/>
            <w:bottom w:val="none" w:sz="0" w:space="0" w:color="auto"/>
            <w:right w:val="none" w:sz="0" w:space="0" w:color="auto"/>
          </w:divBdr>
          <w:divsChild>
            <w:div w:id="1663198919">
              <w:marLeft w:val="0"/>
              <w:marRight w:val="0"/>
              <w:marTop w:val="0"/>
              <w:marBottom w:val="0"/>
              <w:divBdr>
                <w:top w:val="none" w:sz="0" w:space="0" w:color="auto"/>
                <w:left w:val="none" w:sz="0" w:space="0" w:color="auto"/>
                <w:bottom w:val="none" w:sz="0" w:space="0" w:color="auto"/>
                <w:right w:val="none" w:sz="0" w:space="0" w:color="auto"/>
              </w:divBdr>
              <w:divsChild>
                <w:div w:id="214206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33632">
      <w:bodyDiv w:val="1"/>
      <w:marLeft w:val="0"/>
      <w:marRight w:val="0"/>
      <w:marTop w:val="0"/>
      <w:marBottom w:val="0"/>
      <w:divBdr>
        <w:top w:val="none" w:sz="0" w:space="0" w:color="auto"/>
        <w:left w:val="none" w:sz="0" w:space="0" w:color="auto"/>
        <w:bottom w:val="none" w:sz="0" w:space="0" w:color="auto"/>
        <w:right w:val="none" w:sz="0" w:space="0" w:color="auto"/>
      </w:divBdr>
    </w:div>
    <w:div w:id="346056983">
      <w:bodyDiv w:val="1"/>
      <w:marLeft w:val="0"/>
      <w:marRight w:val="0"/>
      <w:marTop w:val="0"/>
      <w:marBottom w:val="0"/>
      <w:divBdr>
        <w:top w:val="none" w:sz="0" w:space="0" w:color="auto"/>
        <w:left w:val="none" w:sz="0" w:space="0" w:color="auto"/>
        <w:bottom w:val="none" w:sz="0" w:space="0" w:color="auto"/>
        <w:right w:val="none" w:sz="0" w:space="0" w:color="auto"/>
      </w:divBdr>
    </w:div>
    <w:div w:id="368603270">
      <w:bodyDiv w:val="1"/>
      <w:marLeft w:val="0"/>
      <w:marRight w:val="0"/>
      <w:marTop w:val="0"/>
      <w:marBottom w:val="0"/>
      <w:divBdr>
        <w:top w:val="none" w:sz="0" w:space="0" w:color="auto"/>
        <w:left w:val="none" w:sz="0" w:space="0" w:color="auto"/>
        <w:bottom w:val="none" w:sz="0" w:space="0" w:color="auto"/>
        <w:right w:val="none" w:sz="0" w:space="0" w:color="auto"/>
      </w:divBdr>
      <w:divsChild>
        <w:div w:id="1884561711">
          <w:marLeft w:val="0"/>
          <w:marRight w:val="0"/>
          <w:marTop w:val="0"/>
          <w:marBottom w:val="0"/>
          <w:divBdr>
            <w:top w:val="none" w:sz="0" w:space="0" w:color="auto"/>
            <w:left w:val="none" w:sz="0" w:space="0" w:color="auto"/>
            <w:bottom w:val="none" w:sz="0" w:space="0" w:color="auto"/>
            <w:right w:val="none" w:sz="0" w:space="0" w:color="auto"/>
          </w:divBdr>
          <w:divsChild>
            <w:div w:id="457526417">
              <w:marLeft w:val="0"/>
              <w:marRight w:val="0"/>
              <w:marTop w:val="0"/>
              <w:marBottom w:val="0"/>
              <w:divBdr>
                <w:top w:val="none" w:sz="0" w:space="0" w:color="auto"/>
                <w:left w:val="none" w:sz="0" w:space="0" w:color="auto"/>
                <w:bottom w:val="none" w:sz="0" w:space="0" w:color="auto"/>
                <w:right w:val="none" w:sz="0" w:space="0" w:color="auto"/>
              </w:divBdr>
              <w:divsChild>
                <w:div w:id="5108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75469">
      <w:bodyDiv w:val="1"/>
      <w:marLeft w:val="0"/>
      <w:marRight w:val="0"/>
      <w:marTop w:val="0"/>
      <w:marBottom w:val="0"/>
      <w:divBdr>
        <w:top w:val="none" w:sz="0" w:space="0" w:color="auto"/>
        <w:left w:val="none" w:sz="0" w:space="0" w:color="auto"/>
        <w:bottom w:val="none" w:sz="0" w:space="0" w:color="auto"/>
        <w:right w:val="none" w:sz="0" w:space="0" w:color="auto"/>
      </w:divBdr>
    </w:div>
    <w:div w:id="397827618">
      <w:bodyDiv w:val="1"/>
      <w:marLeft w:val="0"/>
      <w:marRight w:val="0"/>
      <w:marTop w:val="0"/>
      <w:marBottom w:val="0"/>
      <w:divBdr>
        <w:top w:val="none" w:sz="0" w:space="0" w:color="auto"/>
        <w:left w:val="none" w:sz="0" w:space="0" w:color="auto"/>
        <w:bottom w:val="none" w:sz="0" w:space="0" w:color="auto"/>
        <w:right w:val="none" w:sz="0" w:space="0" w:color="auto"/>
      </w:divBdr>
      <w:divsChild>
        <w:div w:id="1848717172">
          <w:marLeft w:val="0"/>
          <w:marRight w:val="0"/>
          <w:marTop w:val="0"/>
          <w:marBottom w:val="0"/>
          <w:divBdr>
            <w:top w:val="none" w:sz="0" w:space="0" w:color="auto"/>
            <w:left w:val="none" w:sz="0" w:space="0" w:color="auto"/>
            <w:bottom w:val="none" w:sz="0" w:space="0" w:color="auto"/>
            <w:right w:val="none" w:sz="0" w:space="0" w:color="auto"/>
          </w:divBdr>
          <w:divsChild>
            <w:div w:id="505094843">
              <w:marLeft w:val="0"/>
              <w:marRight w:val="0"/>
              <w:marTop w:val="0"/>
              <w:marBottom w:val="0"/>
              <w:divBdr>
                <w:top w:val="none" w:sz="0" w:space="0" w:color="auto"/>
                <w:left w:val="none" w:sz="0" w:space="0" w:color="auto"/>
                <w:bottom w:val="none" w:sz="0" w:space="0" w:color="auto"/>
                <w:right w:val="none" w:sz="0" w:space="0" w:color="auto"/>
              </w:divBdr>
              <w:divsChild>
                <w:div w:id="56881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84557">
      <w:bodyDiv w:val="1"/>
      <w:marLeft w:val="0"/>
      <w:marRight w:val="0"/>
      <w:marTop w:val="0"/>
      <w:marBottom w:val="0"/>
      <w:divBdr>
        <w:top w:val="none" w:sz="0" w:space="0" w:color="auto"/>
        <w:left w:val="none" w:sz="0" w:space="0" w:color="auto"/>
        <w:bottom w:val="none" w:sz="0" w:space="0" w:color="auto"/>
        <w:right w:val="none" w:sz="0" w:space="0" w:color="auto"/>
      </w:divBdr>
    </w:div>
    <w:div w:id="710035528">
      <w:bodyDiv w:val="1"/>
      <w:marLeft w:val="0"/>
      <w:marRight w:val="0"/>
      <w:marTop w:val="0"/>
      <w:marBottom w:val="0"/>
      <w:divBdr>
        <w:top w:val="none" w:sz="0" w:space="0" w:color="auto"/>
        <w:left w:val="none" w:sz="0" w:space="0" w:color="auto"/>
        <w:bottom w:val="none" w:sz="0" w:space="0" w:color="auto"/>
        <w:right w:val="none" w:sz="0" w:space="0" w:color="auto"/>
      </w:divBdr>
    </w:div>
    <w:div w:id="772558350">
      <w:bodyDiv w:val="1"/>
      <w:marLeft w:val="0"/>
      <w:marRight w:val="0"/>
      <w:marTop w:val="0"/>
      <w:marBottom w:val="0"/>
      <w:divBdr>
        <w:top w:val="none" w:sz="0" w:space="0" w:color="auto"/>
        <w:left w:val="none" w:sz="0" w:space="0" w:color="auto"/>
        <w:bottom w:val="none" w:sz="0" w:space="0" w:color="auto"/>
        <w:right w:val="none" w:sz="0" w:space="0" w:color="auto"/>
      </w:divBdr>
    </w:div>
    <w:div w:id="780416411">
      <w:bodyDiv w:val="1"/>
      <w:marLeft w:val="0"/>
      <w:marRight w:val="0"/>
      <w:marTop w:val="0"/>
      <w:marBottom w:val="0"/>
      <w:divBdr>
        <w:top w:val="none" w:sz="0" w:space="0" w:color="auto"/>
        <w:left w:val="none" w:sz="0" w:space="0" w:color="auto"/>
        <w:bottom w:val="none" w:sz="0" w:space="0" w:color="auto"/>
        <w:right w:val="none" w:sz="0" w:space="0" w:color="auto"/>
      </w:divBdr>
      <w:divsChild>
        <w:div w:id="1139423537">
          <w:marLeft w:val="0"/>
          <w:marRight w:val="0"/>
          <w:marTop w:val="0"/>
          <w:marBottom w:val="0"/>
          <w:divBdr>
            <w:top w:val="none" w:sz="0" w:space="0" w:color="auto"/>
            <w:left w:val="none" w:sz="0" w:space="0" w:color="auto"/>
            <w:bottom w:val="none" w:sz="0" w:space="0" w:color="auto"/>
            <w:right w:val="none" w:sz="0" w:space="0" w:color="auto"/>
          </w:divBdr>
          <w:divsChild>
            <w:div w:id="1520460620">
              <w:marLeft w:val="0"/>
              <w:marRight w:val="0"/>
              <w:marTop w:val="0"/>
              <w:marBottom w:val="0"/>
              <w:divBdr>
                <w:top w:val="none" w:sz="0" w:space="0" w:color="auto"/>
                <w:left w:val="none" w:sz="0" w:space="0" w:color="auto"/>
                <w:bottom w:val="none" w:sz="0" w:space="0" w:color="auto"/>
                <w:right w:val="none" w:sz="0" w:space="0" w:color="auto"/>
              </w:divBdr>
              <w:divsChild>
                <w:div w:id="248658085">
                  <w:marLeft w:val="0"/>
                  <w:marRight w:val="0"/>
                  <w:marTop w:val="0"/>
                  <w:marBottom w:val="0"/>
                  <w:divBdr>
                    <w:top w:val="none" w:sz="0" w:space="0" w:color="auto"/>
                    <w:left w:val="none" w:sz="0" w:space="0" w:color="auto"/>
                    <w:bottom w:val="none" w:sz="0" w:space="0" w:color="auto"/>
                    <w:right w:val="none" w:sz="0" w:space="0" w:color="auto"/>
                  </w:divBdr>
                </w:div>
                <w:div w:id="991103603">
                  <w:marLeft w:val="0"/>
                  <w:marRight w:val="0"/>
                  <w:marTop w:val="0"/>
                  <w:marBottom w:val="0"/>
                  <w:divBdr>
                    <w:top w:val="none" w:sz="0" w:space="0" w:color="auto"/>
                    <w:left w:val="none" w:sz="0" w:space="0" w:color="auto"/>
                    <w:bottom w:val="none" w:sz="0" w:space="0" w:color="auto"/>
                    <w:right w:val="none" w:sz="0" w:space="0" w:color="auto"/>
                  </w:divBdr>
                </w:div>
                <w:div w:id="1864786778">
                  <w:marLeft w:val="0"/>
                  <w:marRight w:val="0"/>
                  <w:marTop w:val="0"/>
                  <w:marBottom w:val="0"/>
                  <w:divBdr>
                    <w:top w:val="none" w:sz="0" w:space="0" w:color="auto"/>
                    <w:left w:val="none" w:sz="0" w:space="0" w:color="auto"/>
                    <w:bottom w:val="none" w:sz="0" w:space="0" w:color="auto"/>
                    <w:right w:val="none" w:sz="0" w:space="0" w:color="auto"/>
                  </w:divBdr>
                </w:div>
                <w:div w:id="548297483">
                  <w:marLeft w:val="0"/>
                  <w:marRight w:val="0"/>
                  <w:marTop w:val="0"/>
                  <w:marBottom w:val="0"/>
                  <w:divBdr>
                    <w:top w:val="none" w:sz="0" w:space="0" w:color="auto"/>
                    <w:left w:val="none" w:sz="0" w:space="0" w:color="auto"/>
                    <w:bottom w:val="none" w:sz="0" w:space="0" w:color="auto"/>
                    <w:right w:val="none" w:sz="0" w:space="0" w:color="auto"/>
                  </w:divBdr>
                </w:div>
                <w:div w:id="1660383138">
                  <w:marLeft w:val="0"/>
                  <w:marRight w:val="0"/>
                  <w:marTop w:val="0"/>
                  <w:marBottom w:val="0"/>
                  <w:divBdr>
                    <w:top w:val="none" w:sz="0" w:space="0" w:color="auto"/>
                    <w:left w:val="none" w:sz="0" w:space="0" w:color="auto"/>
                    <w:bottom w:val="none" w:sz="0" w:space="0" w:color="auto"/>
                    <w:right w:val="none" w:sz="0" w:space="0" w:color="auto"/>
                  </w:divBdr>
                </w:div>
                <w:div w:id="1144740636">
                  <w:marLeft w:val="0"/>
                  <w:marRight w:val="0"/>
                  <w:marTop w:val="0"/>
                  <w:marBottom w:val="0"/>
                  <w:divBdr>
                    <w:top w:val="none" w:sz="0" w:space="0" w:color="auto"/>
                    <w:left w:val="none" w:sz="0" w:space="0" w:color="auto"/>
                    <w:bottom w:val="none" w:sz="0" w:space="0" w:color="auto"/>
                    <w:right w:val="none" w:sz="0" w:space="0" w:color="auto"/>
                  </w:divBdr>
                </w:div>
                <w:div w:id="1830250840">
                  <w:marLeft w:val="0"/>
                  <w:marRight w:val="0"/>
                  <w:marTop w:val="0"/>
                  <w:marBottom w:val="0"/>
                  <w:divBdr>
                    <w:top w:val="none" w:sz="0" w:space="0" w:color="auto"/>
                    <w:left w:val="none" w:sz="0" w:space="0" w:color="auto"/>
                    <w:bottom w:val="none" w:sz="0" w:space="0" w:color="auto"/>
                    <w:right w:val="none" w:sz="0" w:space="0" w:color="auto"/>
                  </w:divBdr>
                </w:div>
                <w:div w:id="1801147257">
                  <w:marLeft w:val="0"/>
                  <w:marRight w:val="0"/>
                  <w:marTop w:val="0"/>
                  <w:marBottom w:val="0"/>
                  <w:divBdr>
                    <w:top w:val="none" w:sz="0" w:space="0" w:color="auto"/>
                    <w:left w:val="none" w:sz="0" w:space="0" w:color="auto"/>
                    <w:bottom w:val="none" w:sz="0" w:space="0" w:color="auto"/>
                    <w:right w:val="none" w:sz="0" w:space="0" w:color="auto"/>
                  </w:divBdr>
                </w:div>
              </w:divsChild>
            </w:div>
            <w:div w:id="269515629">
              <w:marLeft w:val="0"/>
              <w:marRight w:val="0"/>
              <w:marTop w:val="0"/>
              <w:marBottom w:val="0"/>
              <w:divBdr>
                <w:top w:val="none" w:sz="0" w:space="0" w:color="auto"/>
                <w:left w:val="none" w:sz="0" w:space="0" w:color="auto"/>
                <w:bottom w:val="none" w:sz="0" w:space="0" w:color="auto"/>
                <w:right w:val="none" w:sz="0" w:space="0" w:color="auto"/>
              </w:divBdr>
            </w:div>
          </w:divsChild>
        </w:div>
        <w:div w:id="1761095122">
          <w:marLeft w:val="0"/>
          <w:marRight w:val="0"/>
          <w:marTop w:val="0"/>
          <w:marBottom w:val="0"/>
          <w:divBdr>
            <w:top w:val="none" w:sz="0" w:space="0" w:color="auto"/>
            <w:left w:val="none" w:sz="0" w:space="0" w:color="auto"/>
            <w:bottom w:val="none" w:sz="0" w:space="0" w:color="auto"/>
            <w:right w:val="none" w:sz="0" w:space="0" w:color="auto"/>
          </w:divBdr>
          <w:divsChild>
            <w:div w:id="692464572">
              <w:marLeft w:val="0"/>
              <w:marRight w:val="0"/>
              <w:marTop w:val="0"/>
              <w:marBottom w:val="0"/>
              <w:divBdr>
                <w:top w:val="none" w:sz="0" w:space="0" w:color="auto"/>
                <w:left w:val="none" w:sz="0" w:space="0" w:color="auto"/>
                <w:bottom w:val="none" w:sz="0" w:space="0" w:color="auto"/>
                <w:right w:val="none" w:sz="0" w:space="0" w:color="auto"/>
              </w:divBdr>
            </w:div>
            <w:div w:id="1327442153">
              <w:marLeft w:val="0"/>
              <w:marRight w:val="0"/>
              <w:marTop w:val="0"/>
              <w:marBottom w:val="0"/>
              <w:divBdr>
                <w:top w:val="none" w:sz="0" w:space="0" w:color="auto"/>
                <w:left w:val="none" w:sz="0" w:space="0" w:color="auto"/>
                <w:bottom w:val="none" w:sz="0" w:space="0" w:color="auto"/>
                <w:right w:val="none" w:sz="0" w:space="0" w:color="auto"/>
              </w:divBdr>
            </w:div>
            <w:div w:id="129787264">
              <w:marLeft w:val="0"/>
              <w:marRight w:val="0"/>
              <w:marTop w:val="0"/>
              <w:marBottom w:val="0"/>
              <w:divBdr>
                <w:top w:val="none" w:sz="0" w:space="0" w:color="auto"/>
                <w:left w:val="none" w:sz="0" w:space="0" w:color="auto"/>
                <w:bottom w:val="none" w:sz="0" w:space="0" w:color="auto"/>
                <w:right w:val="none" w:sz="0" w:space="0" w:color="auto"/>
              </w:divBdr>
            </w:div>
            <w:div w:id="66267929">
              <w:marLeft w:val="0"/>
              <w:marRight w:val="0"/>
              <w:marTop w:val="0"/>
              <w:marBottom w:val="0"/>
              <w:divBdr>
                <w:top w:val="none" w:sz="0" w:space="0" w:color="auto"/>
                <w:left w:val="none" w:sz="0" w:space="0" w:color="auto"/>
                <w:bottom w:val="none" w:sz="0" w:space="0" w:color="auto"/>
                <w:right w:val="none" w:sz="0" w:space="0" w:color="auto"/>
              </w:divBdr>
            </w:div>
          </w:divsChild>
        </w:div>
        <w:div w:id="1454902742">
          <w:marLeft w:val="0"/>
          <w:marRight w:val="0"/>
          <w:marTop w:val="0"/>
          <w:marBottom w:val="0"/>
          <w:divBdr>
            <w:top w:val="none" w:sz="0" w:space="0" w:color="auto"/>
            <w:left w:val="none" w:sz="0" w:space="0" w:color="auto"/>
            <w:bottom w:val="none" w:sz="0" w:space="0" w:color="auto"/>
            <w:right w:val="none" w:sz="0" w:space="0" w:color="auto"/>
          </w:divBdr>
        </w:div>
        <w:div w:id="1286162094">
          <w:marLeft w:val="0"/>
          <w:marRight w:val="0"/>
          <w:marTop w:val="0"/>
          <w:marBottom w:val="0"/>
          <w:divBdr>
            <w:top w:val="none" w:sz="0" w:space="0" w:color="auto"/>
            <w:left w:val="none" w:sz="0" w:space="0" w:color="auto"/>
            <w:bottom w:val="none" w:sz="0" w:space="0" w:color="auto"/>
            <w:right w:val="none" w:sz="0" w:space="0" w:color="auto"/>
          </w:divBdr>
        </w:div>
        <w:div w:id="205022331">
          <w:marLeft w:val="0"/>
          <w:marRight w:val="0"/>
          <w:marTop w:val="0"/>
          <w:marBottom w:val="0"/>
          <w:divBdr>
            <w:top w:val="none" w:sz="0" w:space="0" w:color="auto"/>
            <w:left w:val="none" w:sz="0" w:space="0" w:color="auto"/>
            <w:bottom w:val="none" w:sz="0" w:space="0" w:color="auto"/>
            <w:right w:val="none" w:sz="0" w:space="0" w:color="auto"/>
          </w:divBdr>
        </w:div>
        <w:div w:id="1728215630">
          <w:marLeft w:val="0"/>
          <w:marRight w:val="0"/>
          <w:marTop w:val="0"/>
          <w:marBottom w:val="0"/>
          <w:divBdr>
            <w:top w:val="none" w:sz="0" w:space="0" w:color="auto"/>
            <w:left w:val="none" w:sz="0" w:space="0" w:color="auto"/>
            <w:bottom w:val="none" w:sz="0" w:space="0" w:color="auto"/>
            <w:right w:val="none" w:sz="0" w:space="0" w:color="auto"/>
          </w:divBdr>
        </w:div>
      </w:divsChild>
    </w:div>
    <w:div w:id="853303820">
      <w:bodyDiv w:val="1"/>
      <w:marLeft w:val="0"/>
      <w:marRight w:val="0"/>
      <w:marTop w:val="0"/>
      <w:marBottom w:val="0"/>
      <w:divBdr>
        <w:top w:val="none" w:sz="0" w:space="0" w:color="auto"/>
        <w:left w:val="none" w:sz="0" w:space="0" w:color="auto"/>
        <w:bottom w:val="none" w:sz="0" w:space="0" w:color="auto"/>
        <w:right w:val="none" w:sz="0" w:space="0" w:color="auto"/>
      </w:divBdr>
      <w:divsChild>
        <w:div w:id="985086998">
          <w:marLeft w:val="0"/>
          <w:marRight w:val="0"/>
          <w:marTop w:val="0"/>
          <w:marBottom w:val="0"/>
          <w:divBdr>
            <w:top w:val="none" w:sz="0" w:space="0" w:color="auto"/>
            <w:left w:val="none" w:sz="0" w:space="0" w:color="auto"/>
            <w:bottom w:val="none" w:sz="0" w:space="0" w:color="auto"/>
            <w:right w:val="none" w:sz="0" w:space="0" w:color="auto"/>
          </w:divBdr>
          <w:divsChild>
            <w:div w:id="602570332">
              <w:marLeft w:val="0"/>
              <w:marRight w:val="0"/>
              <w:marTop w:val="0"/>
              <w:marBottom w:val="0"/>
              <w:divBdr>
                <w:top w:val="none" w:sz="0" w:space="0" w:color="auto"/>
                <w:left w:val="none" w:sz="0" w:space="0" w:color="auto"/>
                <w:bottom w:val="none" w:sz="0" w:space="0" w:color="auto"/>
                <w:right w:val="none" w:sz="0" w:space="0" w:color="auto"/>
              </w:divBdr>
              <w:divsChild>
                <w:div w:id="109054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72045">
      <w:bodyDiv w:val="1"/>
      <w:marLeft w:val="0"/>
      <w:marRight w:val="0"/>
      <w:marTop w:val="0"/>
      <w:marBottom w:val="0"/>
      <w:divBdr>
        <w:top w:val="none" w:sz="0" w:space="0" w:color="auto"/>
        <w:left w:val="none" w:sz="0" w:space="0" w:color="auto"/>
        <w:bottom w:val="none" w:sz="0" w:space="0" w:color="auto"/>
        <w:right w:val="none" w:sz="0" w:space="0" w:color="auto"/>
      </w:divBdr>
    </w:div>
    <w:div w:id="1080099483">
      <w:bodyDiv w:val="1"/>
      <w:marLeft w:val="0"/>
      <w:marRight w:val="0"/>
      <w:marTop w:val="0"/>
      <w:marBottom w:val="0"/>
      <w:divBdr>
        <w:top w:val="none" w:sz="0" w:space="0" w:color="auto"/>
        <w:left w:val="none" w:sz="0" w:space="0" w:color="auto"/>
        <w:bottom w:val="none" w:sz="0" w:space="0" w:color="auto"/>
        <w:right w:val="none" w:sz="0" w:space="0" w:color="auto"/>
      </w:divBdr>
      <w:divsChild>
        <w:div w:id="1836191486">
          <w:marLeft w:val="0"/>
          <w:marRight w:val="0"/>
          <w:marTop w:val="0"/>
          <w:marBottom w:val="0"/>
          <w:divBdr>
            <w:top w:val="none" w:sz="0" w:space="0" w:color="auto"/>
            <w:left w:val="none" w:sz="0" w:space="0" w:color="auto"/>
            <w:bottom w:val="none" w:sz="0" w:space="0" w:color="auto"/>
            <w:right w:val="none" w:sz="0" w:space="0" w:color="auto"/>
          </w:divBdr>
          <w:divsChild>
            <w:div w:id="983508375">
              <w:marLeft w:val="0"/>
              <w:marRight w:val="0"/>
              <w:marTop w:val="0"/>
              <w:marBottom w:val="0"/>
              <w:divBdr>
                <w:top w:val="none" w:sz="0" w:space="0" w:color="auto"/>
                <w:left w:val="none" w:sz="0" w:space="0" w:color="auto"/>
                <w:bottom w:val="none" w:sz="0" w:space="0" w:color="auto"/>
                <w:right w:val="none" w:sz="0" w:space="0" w:color="auto"/>
              </w:divBdr>
              <w:divsChild>
                <w:div w:id="288362135">
                  <w:marLeft w:val="0"/>
                  <w:marRight w:val="0"/>
                  <w:marTop w:val="0"/>
                  <w:marBottom w:val="0"/>
                  <w:divBdr>
                    <w:top w:val="none" w:sz="0" w:space="0" w:color="auto"/>
                    <w:left w:val="none" w:sz="0" w:space="0" w:color="auto"/>
                    <w:bottom w:val="none" w:sz="0" w:space="0" w:color="auto"/>
                    <w:right w:val="none" w:sz="0" w:space="0" w:color="auto"/>
                  </w:divBdr>
                </w:div>
              </w:divsChild>
            </w:div>
            <w:div w:id="645553216">
              <w:marLeft w:val="0"/>
              <w:marRight w:val="0"/>
              <w:marTop w:val="0"/>
              <w:marBottom w:val="0"/>
              <w:divBdr>
                <w:top w:val="none" w:sz="0" w:space="0" w:color="auto"/>
                <w:left w:val="none" w:sz="0" w:space="0" w:color="auto"/>
                <w:bottom w:val="none" w:sz="0" w:space="0" w:color="auto"/>
                <w:right w:val="none" w:sz="0" w:space="0" w:color="auto"/>
              </w:divBdr>
              <w:divsChild>
                <w:div w:id="667363962">
                  <w:marLeft w:val="0"/>
                  <w:marRight w:val="0"/>
                  <w:marTop w:val="0"/>
                  <w:marBottom w:val="0"/>
                  <w:divBdr>
                    <w:top w:val="none" w:sz="0" w:space="0" w:color="auto"/>
                    <w:left w:val="none" w:sz="0" w:space="0" w:color="auto"/>
                    <w:bottom w:val="none" w:sz="0" w:space="0" w:color="auto"/>
                    <w:right w:val="none" w:sz="0" w:space="0" w:color="auto"/>
                  </w:divBdr>
                </w:div>
              </w:divsChild>
            </w:div>
            <w:div w:id="1455296941">
              <w:marLeft w:val="0"/>
              <w:marRight w:val="0"/>
              <w:marTop w:val="0"/>
              <w:marBottom w:val="0"/>
              <w:divBdr>
                <w:top w:val="none" w:sz="0" w:space="0" w:color="auto"/>
                <w:left w:val="none" w:sz="0" w:space="0" w:color="auto"/>
                <w:bottom w:val="none" w:sz="0" w:space="0" w:color="auto"/>
                <w:right w:val="none" w:sz="0" w:space="0" w:color="auto"/>
              </w:divBdr>
              <w:divsChild>
                <w:div w:id="493570746">
                  <w:marLeft w:val="0"/>
                  <w:marRight w:val="0"/>
                  <w:marTop w:val="0"/>
                  <w:marBottom w:val="0"/>
                  <w:divBdr>
                    <w:top w:val="none" w:sz="0" w:space="0" w:color="auto"/>
                    <w:left w:val="none" w:sz="0" w:space="0" w:color="auto"/>
                    <w:bottom w:val="none" w:sz="0" w:space="0" w:color="auto"/>
                    <w:right w:val="none" w:sz="0" w:space="0" w:color="auto"/>
                  </w:divBdr>
                </w:div>
              </w:divsChild>
            </w:div>
            <w:div w:id="1663042823">
              <w:marLeft w:val="0"/>
              <w:marRight w:val="0"/>
              <w:marTop w:val="0"/>
              <w:marBottom w:val="0"/>
              <w:divBdr>
                <w:top w:val="none" w:sz="0" w:space="0" w:color="auto"/>
                <w:left w:val="none" w:sz="0" w:space="0" w:color="auto"/>
                <w:bottom w:val="none" w:sz="0" w:space="0" w:color="auto"/>
                <w:right w:val="none" w:sz="0" w:space="0" w:color="auto"/>
              </w:divBdr>
              <w:divsChild>
                <w:div w:id="64574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68095">
      <w:bodyDiv w:val="1"/>
      <w:marLeft w:val="0"/>
      <w:marRight w:val="0"/>
      <w:marTop w:val="0"/>
      <w:marBottom w:val="0"/>
      <w:divBdr>
        <w:top w:val="none" w:sz="0" w:space="0" w:color="auto"/>
        <w:left w:val="none" w:sz="0" w:space="0" w:color="auto"/>
        <w:bottom w:val="none" w:sz="0" w:space="0" w:color="auto"/>
        <w:right w:val="none" w:sz="0" w:space="0" w:color="auto"/>
      </w:divBdr>
      <w:divsChild>
        <w:div w:id="1328052330">
          <w:marLeft w:val="0"/>
          <w:marRight w:val="0"/>
          <w:marTop w:val="0"/>
          <w:marBottom w:val="0"/>
          <w:divBdr>
            <w:top w:val="none" w:sz="0" w:space="0" w:color="auto"/>
            <w:left w:val="none" w:sz="0" w:space="0" w:color="auto"/>
            <w:bottom w:val="none" w:sz="0" w:space="0" w:color="auto"/>
            <w:right w:val="none" w:sz="0" w:space="0" w:color="auto"/>
          </w:divBdr>
        </w:div>
        <w:div w:id="361900616">
          <w:marLeft w:val="0"/>
          <w:marRight w:val="0"/>
          <w:marTop w:val="0"/>
          <w:marBottom w:val="0"/>
          <w:divBdr>
            <w:top w:val="none" w:sz="0" w:space="0" w:color="auto"/>
            <w:left w:val="none" w:sz="0" w:space="0" w:color="auto"/>
            <w:bottom w:val="none" w:sz="0" w:space="0" w:color="auto"/>
            <w:right w:val="none" w:sz="0" w:space="0" w:color="auto"/>
          </w:divBdr>
        </w:div>
        <w:div w:id="716778022">
          <w:marLeft w:val="0"/>
          <w:marRight w:val="0"/>
          <w:marTop w:val="0"/>
          <w:marBottom w:val="0"/>
          <w:divBdr>
            <w:top w:val="none" w:sz="0" w:space="0" w:color="auto"/>
            <w:left w:val="none" w:sz="0" w:space="0" w:color="auto"/>
            <w:bottom w:val="none" w:sz="0" w:space="0" w:color="auto"/>
            <w:right w:val="none" w:sz="0" w:space="0" w:color="auto"/>
          </w:divBdr>
        </w:div>
        <w:div w:id="54359931">
          <w:marLeft w:val="0"/>
          <w:marRight w:val="0"/>
          <w:marTop w:val="0"/>
          <w:marBottom w:val="0"/>
          <w:divBdr>
            <w:top w:val="none" w:sz="0" w:space="0" w:color="auto"/>
            <w:left w:val="none" w:sz="0" w:space="0" w:color="auto"/>
            <w:bottom w:val="none" w:sz="0" w:space="0" w:color="auto"/>
            <w:right w:val="none" w:sz="0" w:space="0" w:color="auto"/>
          </w:divBdr>
        </w:div>
        <w:div w:id="1379085878">
          <w:marLeft w:val="0"/>
          <w:marRight w:val="0"/>
          <w:marTop w:val="0"/>
          <w:marBottom w:val="0"/>
          <w:divBdr>
            <w:top w:val="none" w:sz="0" w:space="0" w:color="auto"/>
            <w:left w:val="none" w:sz="0" w:space="0" w:color="auto"/>
            <w:bottom w:val="none" w:sz="0" w:space="0" w:color="auto"/>
            <w:right w:val="none" w:sz="0" w:space="0" w:color="auto"/>
          </w:divBdr>
        </w:div>
        <w:div w:id="1385367598">
          <w:marLeft w:val="0"/>
          <w:marRight w:val="0"/>
          <w:marTop w:val="0"/>
          <w:marBottom w:val="0"/>
          <w:divBdr>
            <w:top w:val="none" w:sz="0" w:space="0" w:color="auto"/>
            <w:left w:val="none" w:sz="0" w:space="0" w:color="auto"/>
            <w:bottom w:val="none" w:sz="0" w:space="0" w:color="auto"/>
            <w:right w:val="none" w:sz="0" w:space="0" w:color="auto"/>
          </w:divBdr>
        </w:div>
        <w:div w:id="1560554687">
          <w:marLeft w:val="0"/>
          <w:marRight w:val="0"/>
          <w:marTop w:val="0"/>
          <w:marBottom w:val="0"/>
          <w:divBdr>
            <w:top w:val="none" w:sz="0" w:space="0" w:color="auto"/>
            <w:left w:val="none" w:sz="0" w:space="0" w:color="auto"/>
            <w:bottom w:val="none" w:sz="0" w:space="0" w:color="auto"/>
            <w:right w:val="none" w:sz="0" w:space="0" w:color="auto"/>
          </w:divBdr>
        </w:div>
        <w:div w:id="640118181">
          <w:marLeft w:val="0"/>
          <w:marRight w:val="0"/>
          <w:marTop w:val="0"/>
          <w:marBottom w:val="0"/>
          <w:divBdr>
            <w:top w:val="none" w:sz="0" w:space="0" w:color="auto"/>
            <w:left w:val="none" w:sz="0" w:space="0" w:color="auto"/>
            <w:bottom w:val="none" w:sz="0" w:space="0" w:color="auto"/>
            <w:right w:val="none" w:sz="0" w:space="0" w:color="auto"/>
          </w:divBdr>
        </w:div>
        <w:div w:id="1789667157">
          <w:marLeft w:val="0"/>
          <w:marRight w:val="0"/>
          <w:marTop w:val="0"/>
          <w:marBottom w:val="0"/>
          <w:divBdr>
            <w:top w:val="none" w:sz="0" w:space="0" w:color="auto"/>
            <w:left w:val="none" w:sz="0" w:space="0" w:color="auto"/>
            <w:bottom w:val="none" w:sz="0" w:space="0" w:color="auto"/>
            <w:right w:val="none" w:sz="0" w:space="0" w:color="auto"/>
          </w:divBdr>
        </w:div>
        <w:div w:id="70782332">
          <w:marLeft w:val="0"/>
          <w:marRight w:val="0"/>
          <w:marTop w:val="0"/>
          <w:marBottom w:val="0"/>
          <w:divBdr>
            <w:top w:val="none" w:sz="0" w:space="0" w:color="auto"/>
            <w:left w:val="none" w:sz="0" w:space="0" w:color="auto"/>
            <w:bottom w:val="none" w:sz="0" w:space="0" w:color="auto"/>
            <w:right w:val="none" w:sz="0" w:space="0" w:color="auto"/>
          </w:divBdr>
        </w:div>
        <w:div w:id="1753963665">
          <w:marLeft w:val="0"/>
          <w:marRight w:val="0"/>
          <w:marTop w:val="0"/>
          <w:marBottom w:val="0"/>
          <w:divBdr>
            <w:top w:val="none" w:sz="0" w:space="0" w:color="auto"/>
            <w:left w:val="none" w:sz="0" w:space="0" w:color="auto"/>
            <w:bottom w:val="none" w:sz="0" w:space="0" w:color="auto"/>
            <w:right w:val="none" w:sz="0" w:space="0" w:color="auto"/>
          </w:divBdr>
        </w:div>
        <w:div w:id="1047140071">
          <w:marLeft w:val="0"/>
          <w:marRight w:val="0"/>
          <w:marTop w:val="0"/>
          <w:marBottom w:val="0"/>
          <w:divBdr>
            <w:top w:val="none" w:sz="0" w:space="0" w:color="auto"/>
            <w:left w:val="none" w:sz="0" w:space="0" w:color="auto"/>
            <w:bottom w:val="none" w:sz="0" w:space="0" w:color="auto"/>
            <w:right w:val="none" w:sz="0" w:space="0" w:color="auto"/>
          </w:divBdr>
        </w:div>
        <w:div w:id="929628357">
          <w:marLeft w:val="0"/>
          <w:marRight w:val="0"/>
          <w:marTop w:val="0"/>
          <w:marBottom w:val="0"/>
          <w:divBdr>
            <w:top w:val="none" w:sz="0" w:space="0" w:color="auto"/>
            <w:left w:val="none" w:sz="0" w:space="0" w:color="auto"/>
            <w:bottom w:val="none" w:sz="0" w:space="0" w:color="auto"/>
            <w:right w:val="none" w:sz="0" w:space="0" w:color="auto"/>
          </w:divBdr>
        </w:div>
        <w:div w:id="453906291">
          <w:marLeft w:val="0"/>
          <w:marRight w:val="0"/>
          <w:marTop w:val="0"/>
          <w:marBottom w:val="0"/>
          <w:divBdr>
            <w:top w:val="none" w:sz="0" w:space="0" w:color="auto"/>
            <w:left w:val="none" w:sz="0" w:space="0" w:color="auto"/>
            <w:bottom w:val="none" w:sz="0" w:space="0" w:color="auto"/>
            <w:right w:val="none" w:sz="0" w:space="0" w:color="auto"/>
          </w:divBdr>
        </w:div>
        <w:div w:id="1239369531">
          <w:marLeft w:val="0"/>
          <w:marRight w:val="0"/>
          <w:marTop w:val="0"/>
          <w:marBottom w:val="0"/>
          <w:divBdr>
            <w:top w:val="none" w:sz="0" w:space="0" w:color="auto"/>
            <w:left w:val="none" w:sz="0" w:space="0" w:color="auto"/>
            <w:bottom w:val="none" w:sz="0" w:space="0" w:color="auto"/>
            <w:right w:val="none" w:sz="0" w:space="0" w:color="auto"/>
          </w:divBdr>
        </w:div>
        <w:div w:id="1100640705">
          <w:marLeft w:val="0"/>
          <w:marRight w:val="0"/>
          <w:marTop w:val="0"/>
          <w:marBottom w:val="0"/>
          <w:divBdr>
            <w:top w:val="none" w:sz="0" w:space="0" w:color="auto"/>
            <w:left w:val="none" w:sz="0" w:space="0" w:color="auto"/>
            <w:bottom w:val="none" w:sz="0" w:space="0" w:color="auto"/>
            <w:right w:val="none" w:sz="0" w:space="0" w:color="auto"/>
          </w:divBdr>
        </w:div>
        <w:div w:id="717976553">
          <w:marLeft w:val="0"/>
          <w:marRight w:val="0"/>
          <w:marTop w:val="0"/>
          <w:marBottom w:val="0"/>
          <w:divBdr>
            <w:top w:val="none" w:sz="0" w:space="0" w:color="auto"/>
            <w:left w:val="none" w:sz="0" w:space="0" w:color="auto"/>
            <w:bottom w:val="none" w:sz="0" w:space="0" w:color="auto"/>
            <w:right w:val="none" w:sz="0" w:space="0" w:color="auto"/>
          </w:divBdr>
        </w:div>
        <w:div w:id="1677880285">
          <w:marLeft w:val="0"/>
          <w:marRight w:val="0"/>
          <w:marTop w:val="0"/>
          <w:marBottom w:val="0"/>
          <w:divBdr>
            <w:top w:val="none" w:sz="0" w:space="0" w:color="auto"/>
            <w:left w:val="none" w:sz="0" w:space="0" w:color="auto"/>
            <w:bottom w:val="none" w:sz="0" w:space="0" w:color="auto"/>
            <w:right w:val="none" w:sz="0" w:space="0" w:color="auto"/>
          </w:divBdr>
        </w:div>
        <w:div w:id="945580375">
          <w:marLeft w:val="0"/>
          <w:marRight w:val="0"/>
          <w:marTop w:val="0"/>
          <w:marBottom w:val="0"/>
          <w:divBdr>
            <w:top w:val="none" w:sz="0" w:space="0" w:color="auto"/>
            <w:left w:val="none" w:sz="0" w:space="0" w:color="auto"/>
            <w:bottom w:val="none" w:sz="0" w:space="0" w:color="auto"/>
            <w:right w:val="none" w:sz="0" w:space="0" w:color="auto"/>
          </w:divBdr>
        </w:div>
        <w:div w:id="1564026468">
          <w:marLeft w:val="0"/>
          <w:marRight w:val="0"/>
          <w:marTop w:val="0"/>
          <w:marBottom w:val="0"/>
          <w:divBdr>
            <w:top w:val="none" w:sz="0" w:space="0" w:color="auto"/>
            <w:left w:val="none" w:sz="0" w:space="0" w:color="auto"/>
            <w:bottom w:val="none" w:sz="0" w:space="0" w:color="auto"/>
            <w:right w:val="none" w:sz="0" w:space="0" w:color="auto"/>
          </w:divBdr>
        </w:div>
      </w:divsChild>
    </w:div>
    <w:div w:id="1594125036">
      <w:bodyDiv w:val="1"/>
      <w:marLeft w:val="0"/>
      <w:marRight w:val="0"/>
      <w:marTop w:val="0"/>
      <w:marBottom w:val="0"/>
      <w:divBdr>
        <w:top w:val="none" w:sz="0" w:space="0" w:color="auto"/>
        <w:left w:val="none" w:sz="0" w:space="0" w:color="auto"/>
        <w:bottom w:val="none" w:sz="0" w:space="0" w:color="auto"/>
        <w:right w:val="none" w:sz="0" w:space="0" w:color="auto"/>
      </w:divBdr>
      <w:divsChild>
        <w:div w:id="222716757">
          <w:marLeft w:val="0"/>
          <w:marRight w:val="0"/>
          <w:marTop w:val="0"/>
          <w:marBottom w:val="0"/>
          <w:divBdr>
            <w:top w:val="none" w:sz="0" w:space="0" w:color="auto"/>
            <w:left w:val="none" w:sz="0" w:space="0" w:color="auto"/>
            <w:bottom w:val="none" w:sz="0" w:space="0" w:color="auto"/>
            <w:right w:val="none" w:sz="0" w:space="0" w:color="auto"/>
          </w:divBdr>
          <w:divsChild>
            <w:div w:id="1654601352">
              <w:marLeft w:val="0"/>
              <w:marRight w:val="0"/>
              <w:marTop w:val="0"/>
              <w:marBottom w:val="0"/>
              <w:divBdr>
                <w:top w:val="none" w:sz="0" w:space="0" w:color="auto"/>
                <w:left w:val="none" w:sz="0" w:space="0" w:color="auto"/>
                <w:bottom w:val="none" w:sz="0" w:space="0" w:color="auto"/>
                <w:right w:val="none" w:sz="0" w:space="0" w:color="auto"/>
              </w:divBdr>
              <w:divsChild>
                <w:div w:id="2043510498">
                  <w:marLeft w:val="0"/>
                  <w:marRight w:val="0"/>
                  <w:marTop w:val="0"/>
                  <w:marBottom w:val="0"/>
                  <w:divBdr>
                    <w:top w:val="none" w:sz="0" w:space="0" w:color="auto"/>
                    <w:left w:val="none" w:sz="0" w:space="0" w:color="auto"/>
                    <w:bottom w:val="none" w:sz="0" w:space="0" w:color="auto"/>
                    <w:right w:val="none" w:sz="0" w:space="0" w:color="auto"/>
                  </w:divBdr>
                </w:div>
              </w:divsChild>
            </w:div>
            <w:div w:id="1417482963">
              <w:marLeft w:val="0"/>
              <w:marRight w:val="0"/>
              <w:marTop w:val="0"/>
              <w:marBottom w:val="0"/>
              <w:divBdr>
                <w:top w:val="none" w:sz="0" w:space="0" w:color="auto"/>
                <w:left w:val="none" w:sz="0" w:space="0" w:color="auto"/>
                <w:bottom w:val="none" w:sz="0" w:space="0" w:color="auto"/>
                <w:right w:val="none" w:sz="0" w:space="0" w:color="auto"/>
              </w:divBdr>
              <w:divsChild>
                <w:div w:id="134184701">
                  <w:marLeft w:val="0"/>
                  <w:marRight w:val="0"/>
                  <w:marTop w:val="0"/>
                  <w:marBottom w:val="0"/>
                  <w:divBdr>
                    <w:top w:val="none" w:sz="0" w:space="0" w:color="auto"/>
                    <w:left w:val="none" w:sz="0" w:space="0" w:color="auto"/>
                    <w:bottom w:val="none" w:sz="0" w:space="0" w:color="auto"/>
                    <w:right w:val="none" w:sz="0" w:space="0" w:color="auto"/>
                  </w:divBdr>
                </w:div>
              </w:divsChild>
            </w:div>
            <w:div w:id="1621258437">
              <w:marLeft w:val="0"/>
              <w:marRight w:val="0"/>
              <w:marTop w:val="0"/>
              <w:marBottom w:val="0"/>
              <w:divBdr>
                <w:top w:val="none" w:sz="0" w:space="0" w:color="auto"/>
                <w:left w:val="none" w:sz="0" w:space="0" w:color="auto"/>
                <w:bottom w:val="none" w:sz="0" w:space="0" w:color="auto"/>
                <w:right w:val="none" w:sz="0" w:space="0" w:color="auto"/>
              </w:divBdr>
              <w:divsChild>
                <w:div w:id="652873234">
                  <w:marLeft w:val="0"/>
                  <w:marRight w:val="0"/>
                  <w:marTop w:val="0"/>
                  <w:marBottom w:val="0"/>
                  <w:divBdr>
                    <w:top w:val="none" w:sz="0" w:space="0" w:color="auto"/>
                    <w:left w:val="none" w:sz="0" w:space="0" w:color="auto"/>
                    <w:bottom w:val="none" w:sz="0" w:space="0" w:color="auto"/>
                    <w:right w:val="none" w:sz="0" w:space="0" w:color="auto"/>
                  </w:divBdr>
                </w:div>
              </w:divsChild>
            </w:div>
            <w:div w:id="680204463">
              <w:marLeft w:val="0"/>
              <w:marRight w:val="0"/>
              <w:marTop w:val="0"/>
              <w:marBottom w:val="0"/>
              <w:divBdr>
                <w:top w:val="none" w:sz="0" w:space="0" w:color="auto"/>
                <w:left w:val="none" w:sz="0" w:space="0" w:color="auto"/>
                <w:bottom w:val="none" w:sz="0" w:space="0" w:color="auto"/>
                <w:right w:val="none" w:sz="0" w:space="0" w:color="auto"/>
              </w:divBdr>
              <w:divsChild>
                <w:div w:id="16470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29601">
      <w:bodyDiv w:val="1"/>
      <w:marLeft w:val="0"/>
      <w:marRight w:val="0"/>
      <w:marTop w:val="0"/>
      <w:marBottom w:val="0"/>
      <w:divBdr>
        <w:top w:val="none" w:sz="0" w:space="0" w:color="auto"/>
        <w:left w:val="none" w:sz="0" w:space="0" w:color="auto"/>
        <w:bottom w:val="none" w:sz="0" w:space="0" w:color="auto"/>
        <w:right w:val="none" w:sz="0" w:space="0" w:color="auto"/>
      </w:divBdr>
    </w:div>
    <w:div w:id="1728643128">
      <w:bodyDiv w:val="1"/>
      <w:marLeft w:val="0"/>
      <w:marRight w:val="0"/>
      <w:marTop w:val="0"/>
      <w:marBottom w:val="0"/>
      <w:divBdr>
        <w:top w:val="none" w:sz="0" w:space="0" w:color="auto"/>
        <w:left w:val="none" w:sz="0" w:space="0" w:color="auto"/>
        <w:bottom w:val="none" w:sz="0" w:space="0" w:color="auto"/>
        <w:right w:val="none" w:sz="0" w:space="0" w:color="auto"/>
      </w:divBdr>
    </w:div>
    <w:div w:id="1788888178">
      <w:bodyDiv w:val="1"/>
      <w:marLeft w:val="0"/>
      <w:marRight w:val="0"/>
      <w:marTop w:val="0"/>
      <w:marBottom w:val="0"/>
      <w:divBdr>
        <w:top w:val="none" w:sz="0" w:space="0" w:color="auto"/>
        <w:left w:val="none" w:sz="0" w:space="0" w:color="auto"/>
        <w:bottom w:val="none" w:sz="0" w:space="0" w:color="auto"/>
        <w:right w:val="none" w:sz="0" w:space="0" w:color="auto"/>
      </w:divBdr>
      <w:divsChild>
        <w:div w:id="58208819">
          <w:marLeft w:val="0"/>
          <w:marRight w:val="0"/>
          <w:marTop w:val="0"/>
          <w:marBottom w:val="0"/>
          <w:divBdr>
            <w:top w:val="none" w:sz="0" w:space="0" w:color="auto"/>
            <w:left w:val="none" w:sz="0" w:space="0" w:color="auto"/>
            <w:bottom w:val="none" w:sz="0" w:space="0" w:color="auto"/>
            <w:right w:val="none" w:sz="0" w:space="0" w:color="auto"/>
          </w:divBdr>
          <w:divsChild>
            <w:div w:id="719016320">
              <w:marLeft w:val="0"/>
              <w:marRight w:val="0"/>
              <w:marTop w:val="0"/>
              <w:marBottom w:val="0"/>
              <w:divBdr>
                <w:top w:val="none" w:sz="0" w:space="0" w:color="auto"/>
                <w:left w:val="none" w:sz="0" w:space="0" w:color="auto"/>
                <w:bottom w:val="none" w:sz="0" w:space="0" w:color="auto"/>
                <w:right w:val="none" w:sz="0" w:space="0" w:color="auto"/>
              </w:divBdr>
              <w:divsChild>
                <w:div w:id="1144737682">
                  <w:marLeft w:val="0"/>
                  <w:marRight w:val="0"/>
                  <w:marTop w:val="0"/>
                  <w:marBottom w:val="0"/>
                  <w:divBdr>
                    <w:top w:val="none" w:sz="0" w:space="0" w:color="auto"/>
                    <w:left w:val="none" w:sz="0" w:space="0" w:color="auto"/>
                    <w:bottom w:val="none" w:sz="0" w:space="0" w:color="auto"/>
                    <w:right w:val="none" w:sz="0" w:space="0" w:color="auto"/>
                  </w:divBdr>
                </w:div>
              </w:divsChild>
            </w:div>
            <w:div w:id="815804746">
              <w:marLeft w:val="0"/>
              <w:marRight w:val="0"/>
              <w:marTop w:val="0"/>
              <w:marBottom w:val="0"/>
              <w:divBdr>
                <w:top w:val="none" w:sz="0" w:space="0" w:color="auto"/>
                <w:left w:val="none" w:sz="0" w:space="0" w:color="auto"/>
                <w:bottom w:val="none" w:sz="0" w:space="0" w:color="auto"/>
                <w:right w:val="none" w:sz="0" w:space="0" w:color="auto"/>
              </w:divBdr>
              <w:divsChild>
                <w:div w:id="10902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72620">
      <w:bodyDiv w:val="1"/>
      <w:marLeft w:val="0"/>
      <w:marRight w:val="0"/>
      <w:marTop w:val="0"/>
      <w:marBottom w:val="0"/>
      <w:divBdr>
        <w:top w:val="none" w:sz="0" w:space="0" w:color="auto"/>
        <w:left w:val="none" w:sz="0" w:space="0" w:color="auto"/>
        <w:bottom w:val="none" w:sz="0" w:space="0" w:color="auto"/>
        <w:right w:val="none" w:sz="0" w:space="0" w:color="auto"/>
      </w:divBdr>
      <w:divsChild>
        <w:div w:id="203756535">
          <w:marLeft w:val="0"/>
          <w:marRight w:val="0"/>
          <w:marTop w:val="0"/>
          <w:marBottom w:val="0"/>
          <w:divBdr>
            <w:top w:val="none" w:sz="0" w:space="0" w:color="auto"/>
            <w:left w:val="none" w:sz="0" w:space="0" w:color="auto"/>
            <w:bottom w:val="none" w:sz="0" w:space="0" w:color="auto"/>
            <w:right w:val="none" w:sz="0" w:space="0" w:color="auto"/>
          </w:divBdr>
          <w:divsChild>
            <w:div w:id="986133514">
              <w:marLeft w:val="0"/>
              <w:marRight w:val="0"/>
              <w:marTop w:val="0"/>
              <w:marBottom w:val="0"/>
              <w:divBdr>
                <w:top w:val="none" w:sz="0" w:space="0" w:color="auto"/>
                <w:left w:val="none" w:sz="0" w:space="0" w:color="auto"/>
                <w:bottom w:val="none" w:sz="0" w:space="0" w:color="auto"/>
                <w:right w:val="none" w:sz="0" w:space="0" w:color="auto"/>
              </w:divBdr>
              <w:divsChild>
                <w:div w:id="372929910">
                  <w:marLeft w:val="0"/>
                  <w:marRight w:val="0"/>
                  <w:marTop w:val="0"/>
                  <w:marBottom w:val="0"/>
                  <w:divBdr>
                    <w:top w:val="none" w:sz="0" w:space="0" w:color="auto"/>
                    <w:left w:val="none" w:sz="0" w:space="0" w:color="auto"/>
                    <w:bottom w:val="none" w:sz="0" w:space="0" w:color="auto"/>
                    <w:right w:val="none" w:sz="0" w:space="0" w:color="auto"/>
                  </w:divBdr>
                </w:div>
                <w:div w:id="18405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125719">
      <w:bodyDiv w:val="1"/>
      <w:marLeft w:val="0"/>
      <w:marRight w:val="0"/>
      <w:marTop w:val="0"/>
      <w:marBottom w:val="0"/>
      <w:divBdr>
        <w:top w:val="none" w:sz="0" w:space="0" w:color="auto"/>
        <w:left w:val="none" w:sz="0" w:space="0" w:color="auto"/>
        <w:bottom w:val="none" w:sz="0" w:space="0" w:color="auto"/>
        <w:right w:val="none" w:sz="0" w:space="0" w:color="auto"/>
      </w:divBdr>
    </w:div>
    <w:div w:id="1967854231">
      <w:bodyDiv w:val="1"/>
      <w:marLeft w:val="0"/>
      <w:marRight w:val="0"/>
      <w:marTop w:val="0"/>
      <w:marBottom w:val="0"/>
      <w:divBdr>
        <w:top w:val="none" w:sz="0" w:space="0" w:color="auto"/>
        <w:left w:val="none" w:sz="0" w:space="0" w:color="auto"/>
        <w:bottom w:val="none" w:sz="0" w:space="0" w:color="auto"/>
        <w:right w:val="none" w:sz="0" w:space="0" w:color="auto"/>
      </w:divBdr>
    </w:div>
    <w:div w:id="2081830913">
      <w:bodyDiv w:val="1"/>
      <w:marLeft w:val="0"/>
      <w:marRight w:val="0"/>
      <w:marTop w:val="0"/>
      <w:marBottom w:val="0"/>
      <w:divBdr>
        <w:top w:val="none" w:sz="0" w:space="0" w:color="auto"/>
        <w:left w:val="none" w:sz="0" w:space="0" w:color="auto"/>
        <w:bottom w:val="none" w:sz="0" w:space="0" w:color="auto"/>
        <w:right w:val="none" w:sz="0" w:space="0" w:color="auto"/>
      </w:divBdr>
    </w:div>
    <w:div w:id="2096856049">
      <w:bodyDiv w:val="1"/>
      <w:marLeft w:val="0"/>
      <w:marRight w:val="0"/>
      <w:marTop w:val="0"/>
      <w:marBottom w:val="0"/>
      <w:divBdr>
        <w:top w:val="none" w:sz="0" w:space="0" w:color="auto"/>
        <w:left w:val="none" w:sz="0" w:space="0" w:color="auto"/>
        <w:bottom w:val="none" w:sz="0" w:space="0" w:color="auto"/>
        <w:right w:val="none" w:sz="0" w:space="0" w:color="auto"/>
      </w:divBdr>
    </w:div>
    <w:div w:id="2113476352">
      <w:bodyDiv w:val="1"/>
      <w:marLeft w:val="0"/>
      <w:marRight w:val="0"/>
      <w:marTop w:val="0"/>
      <w:marBottom w:val="0"/>
      <w:divBdr>
        <w:top w:val="none" w:sz="0" w:space="0" w:color="auto"/>
        <w:left w:val="none" w:sz="0" w:space="0" w:color="auto"/>
        <w:bottom w:val="none" w:sz="0" w:space="0" w:color="auto"/>
        <w:right w:val="none" w:sz="0" w:space="0" w:color="auto"/>
      </w:divBdr>
      <w:divsChild>
        <w:div w:id="1937398790">
          <w:marLeft w:val="0"/>
          <w:marRight w:val="0"/>
          <w:marTop w:val="0"/>
          <w:marBottom w:val="0"/>
          <w:divBdr>
            <w:top w:val="none" w:sz="0" w:space="0" w:color="auto"/>
            <w:left w:val="none" w:sz="0" w:space="0" w:color="auto"/>
            <w:bottom w:val="none" w:sz="0" w:space="0" w:color="auto"/>
            <w:right w:val="none" w:sz="0" w:space="0" w:color="auto"/>
          </w:divBdr>
        </w:div>
      </w:divsChild>
    </w:div>
    <w:div w:id="2114352520">
      <w:bodyDiv w:val="1"/>
      <w:marLeft w:val="0"/>
      <w:marRight w:val="0"/>
      <w:marTop w:val="0"/>
      <w:marBottom w:val="0"/>
      <w:divBdr>
        <w:top w:val="none" w:sz="0" w:space="0" w:color="auto"/>
        <w:left w:val="none" w:sz="0" w:space="0" w:color="auto"/>
        <w:bottom w:val="none" w:sz="0" w:space="0" w:color="auto"/>
        <w:right w:val="none" w:sz="0" w:space="0" w:color="auto"/>
      </w:divBdr>
    </w:div>
    <w:div w:id="2123768954">
      <w:bodyDiv w:val="1"/>
      <w:marLeft w:val="0"/>
      <w:marRight w:val="0"/>
      <w:marTop w:val="0"/>
      <w:marBottom w:val="0"/>
      <w:divBdr>
        <w:top w:val="none" w:sz="0" w:space="0" w:color="auto"/>
        <w:left w:val="none" w:sz="0" w:space="0" w:color="auto"/>
        <w:bottom w:val="none" w:sz="0" w:space="0" w:color="auto"/>
        <w:right w:val="none" w:sz="0" w:space="0" w:color="auto"/>
      </w:divBdr>
      <w:divsChild>
        <w:div w:id="1838839406">
          <w:marLeft w:val="0"/>
          <w:marRight w:val="0"/>
          <w:marTop w:val="0"/>
          <w:marBottom w:val="0"/>
          <w:divBdr>
            <w:top w:val="none" w:sz="0" w:space="0" w:color="auto"/>
            <w:left w:val="none" w:sz="0" w:space="0" w:color="auto"/>
            <w:bottom w:val="none" w:sz="0" w:space="0" w:color="auto"/>
            <w:right w:val="none" w:sz="0" w:space="0" w:color="auto"/>
          </w:divBdr>
          <w:divsChild>
            <w:div w:id="621425594">
              <w:marLeft w:val="0"/>
              <w:marRight w:val="0"/>
              <w:marTop w:val="0"/>
              <w:marBottom w:val="0"/>
              <w:divBdr>
                <w:top w:val="none" w:sz="0" w:space="0" w:color="auto"/>
                <w:left w:val="none" w:sz="0" w:space="0" w:color="auto"/>
                <w:bottom w:val="none" w:sz="0" w:space="0" w:color="auto"/>
                <w:right w:val="none" w:sz="0" w:space="0" w:color="auto"/>
              </w:divBdr>
              <w:divsChild>
                <w:div w:id="188883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flairshowers.com/it"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flairshowers.co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536</Words>
  <Characters>3057</Characters>
  <Application>Microsoft Office Word</Application>
  <DocSecurity>0</DocSecurity>
  <Lines>25</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Paola Staiano</cp:lastModifiedBy>
  <cp:revision>4</cp:revision>
  <cp:lastPrinted>2021-05-05T16:18:00Z</cp:lastPrinted>
  <dcterms:created xsi:type="dcterms:W3CDTF">2021-05-05T16:04:00Z</dcterms:created>
  <dcterms:modified xsi:type="dcterms:W3CDTF">2021-05-05T16:18:00Z</dcterms:modified>
</cp:coreProperties>
</file>