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E0BC5" w14:textId="2F04E743" w:rsidR="00963388" w:rsidRPr="000C4618" w:rsidRDefault="00963388" w:rsidP="00963388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DAF6190" w14:textId="692BB72F" w:rsidR="00045ADD" w:rsidRPr="00EA005B" w:rsidRDefault="006D2E12" w:rsidP="004F7A63">
      <w:pPr>
        <w:jc w:val="both"/>
        <w:rPr>
          <w:rFonts w:ascii="Arial" w:hAnsi="Arial" w:cs="Arial"/>
          <w:caps/>
          <w:color w:val="000000" w:themeColor="text1"/>
          <w:sz w:val="18"/>
          <w:szCs w:val="18"/>
          <w:lang w:val="en-US"/>
        </w:rPr>
      </w:pPr>
      <w:r w:rsidRPr="00EA005B">
        <w:rPr>
          <w:rFonts w:ascii="Arial" w:hAnsi="Arial" w:cs="Arial"/>
          <w:caps/>
          <w:color w:val="000000" w:themeColor="text1"/>
          <w:sz w:val="18"/>
          <w:szCs w:val="18"/>
          <w:lang w:val="en-US"/>
        </w:rPr>
        <w:t>PRESS RELEASE</w:t>
      </w:r>
    </w:p>
    <w:p w14:paraId="1FDC1D59" w14:textId="77777777" w:rsidR="00BD2F27" w:rsidRPr="00EA005B" w:rsidRDefault="00BD2F27" w:rsidP="006D2E12">
      <w:pPr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US"/>
        </w:rPr>
      </w:pPr>
    </w:p>
    <w:p w14:paraId="46180921" w14:textId="77777777" w:rsidR="00D57AF2" w:rsidRPr="00EA005B" w:rsidRDefault="00D57AF2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US"/>
        </w:rPr>
      </w:pPr>
    </w:p>
    <w:p w14:paraId="3FE0529E" w14:textId="1BCE4806" w:rsidR="006D2E12" w:rsidRPr="00EA005B" w:rsidRDefault="00045ADD" w:rsidP="006D2E12">
      <w:pPr>
        <w:jc w:val="center"/>
        <w:rPr>
          <w:rFonts w:ascii="Arial" w:hAnsi="Arial" w:cs="Arial"/>
          <w:b/>
          <w:caps/>
          <w:sz w:val="32"/>
          <w:szCs w:val="32"/>
          <w:lang w:val="en-US"/>
        </w:rPr>
      </w:pPr>
      <w:r w:rsidRPr="00EA005B">
        <w:rPr>
          <w:rFonts w:ascii="Arial" w:hAnsi="Arial" w:cs="Arial"/>
          <w:b/>
          <w:bCs/>
          <w:caps/>
          <w:sz w:val="32"/>
          <w:szCs w:val="32"/>
          <w:shd w:val="clear" w:color="auto" w:fill="FFFFFF"/>
          <w:lang w:val="en-US"/>
        </w:rPr>
        <w:t>VIVERE A PARIGI SULL</w:t>
      </w:r>
      <w:r w:rsidR="006D2E12" w:rsidRPr="00EA005B">
        <w:rPr>
          <w:rFonts w:ascii="Arial" w:hAnsi="Arial" w:cs="Arial"/>
          <w:b/>
          <w:bCs/>
          <w:caps/>
          <w:sz w:val="32"/>
          <w:szCs w:val="32"/>
          <w:shd w:val="clear" w:color="auto" w:fill="FFFFFF"/>
          <w:lang w:val="en-US"/>
        </w:rPr>
        <w:t>’</w:t>
      </w:r>
      <w:r w:rsidRPr="00EA005B">
        <w:rPr>
          <w:rFonts w:ascii="Arial" w:hAnsi="Arial" w:cs="Arial"/>
          <w:b/>
          <w:caps/>
          <w:sz w:val="32"/>
          <w:szCs w:val="32"/>
          <w:lang w:val="en-US"/>
        </w:rPr>
        <w:t xml:space="preserve"> Île Saint-Louis </w:t>
      </w:r>
    </w:p>
    <w:p w14:paraId="03CE867A" w14:textId="0D423462" w:rsidR="000C4618" w:rsidRDefault="000C4618" w:rsidP="006D2E12">
      <w:pPr>
        <w:jc w:val="center"/>
        <w:rPr>
          <w:rStyle w:val="Enfasigrassetto"/>
          <w:rFonts w:ascii="Arial" w:hAnsi="Arial" w:cs="Arial"/>
          <w:bCs w:val="0"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AL </w:t>
      </w:r>
      <w:r w:rsidRPr="000C4618">
        <w:rPr>
          <w:rFonts w:ascii="Arial" w:hAnsi="Arial" w:cs="Arial"/>
          <w:b/>
          <w:caps/>
          <w:sz w:val="32"/>
          <w:szCs w:val="32"/>
        </w:rPr>
        <w:t xml:space="preserve">piano nobile di un </w:t>
      </w:r>
      <w:r w:rsidRPr="000C4618">
        <w:rPr>
          <w:rStyle w:val="Enfasigrassetto"/>
          <w:rFonts w:ascii="Arial" w:hAnsi="Arial" w:cs="Arial"/>
          <w:bCs w:val="0"/>
          <w:caps/>
          <w:sz w:val="32"/>
          <w:szCs w:val="32"/>
        </w:rPr>
        <w:t>hôtel particulier</w:t>
      </w:r>
    </w:p>
    <w:p w14:paraId="1C8726DA" w14:textId="77777777" w:rsidR="000C4618" w:rsidRPr="000C4618" w:rsidRDefault="000C4618" w:rsidP="006D2E12">
      <w:pPr>
        <w:jc w:val="center"/>
        <w:rPr>
          <w:rStyle w:val="Enfasigrassetto"/>
          <w:rFonts w:ascii="Arial" w:hAnsi="Arial" w:cs="Arial"/>
          <w:bCs w:val="0"/>
          <w:caps/>
          <w:sz w:val="11"/>
          <w:szCs w:val="11"/>
        </w:rPr>
      </w:pPr>
    </w:p>
    <w:p w14:paraId="67193313" w14:textId="40099173" w:rsidR="00BD2F27" w:rsidRPr="00D67680" w:rsidRDefault="000C4618" w:rsidP="006D2E12">
      <w:pPr>
        <w:jc w:val="center"/>
        <w:rPr>
          <w:rFonts w:ascii="Arial" w:hAnsi="Arial" w:cs="Arial"/>
          <w:b/>
          <w:caps/>
        </w:rPr>
      </w:pPr>
      <w:r w:rsidRPr="000C4618">
        <w:rPr>
          <w:rStyle w:val="Enfasigrassetto"/>
          <w:rFonts w:ascii="Arial" w:hAnsi="Arial" w:cs="Arial"/>
          <w:bCs w:val="0"/>
          <w:caps/>
        </w:rPr>
        <w:t xml:space="preserve">GRAFF arreda i bagni </w:t>
      </w:r>
      <w:r w:rsidR="00FA177A">
        <w:rPr>
          <w:rStyle w:val="Enfasigrassetto"/>
          <w:rFonts w:ascii="Arial" w:hAnsi="Arial" w:cs="Arial"/>
          <w:bCs w:val="0"/>
          <w:caps/>
        </w:rPr>
        <w:t xml:space="preserve">e LA CUCINA </w:t>
      </w:r>
      <w:r w:rsidRPr="000C4618">
        <w:rPr>
          <w:rStyle w:val="Enfasigrassetto"/>
          <w:rFonts w:ascii="Arial" w:hAnsi="Arial" w:cs="Arial"/>
          <w:bCs w:val="0"/>
          <w:caps/>
        </w:rPr>
        <w:t>dell’appartamento</w:t>
      </w:r>
      <w:r w:rsidR="00D712E6">
        <w:rPr>
          <w:rStyle w:val="Enfasigrassetto"/>
          <w:rFonts w:ascii="Arial" w:hAnsi="Arial" w:cs="Arial"/>
          <w:bCs w:val="0"/>
          <w:caps/>
        </w:rPr>
        <w:t xml:space="preserve"> BRETONVILLIERS</w:t>
      </w:r>
      <w:r w:rsidRPr="000C4618">
        <w:rPr>
          <w:rStyle w:val="Enfasigrassetto"/>
          <w:rFonts w:ascii="Arial" w:hAnsi="Arial" w:cs="Arial"/>
          <w:bCs w:val="0"/>
          <w:caps/>
        </w:rPr>
        <w:t xml:space="preserve"> progettato da </w:t>
      </w:r>
      <w:r w:rsidRPr="000C4618">
        <w:rPr>
          <w:rFonts w:ascii="Arial" w:hAnsi="Arial" w:cs="Arial"/>
          <w:b/>
          <w:caps/>
        </w:rPr>
        <w:t>Damien Langlois-Meurinne</w:t>
      </w:r>
    </w:p>
    <w:p w14:paraId="6563E257" w14:textId="71A74B53" w:rsidR="00423014" w:rsidRPr="000C4618" w:rsidRDefault="00423014" w:rsidP="006D2E12">
      <w:pPr>
        <w:jc w:val="both"/>
        <w:rPr>
          <w:rFonts w:ascii="Arial" w:hAnsi="Arial" w:cs="Arial"/>
        </w:rPr>
      </w:pPr>
    </w:p>
    <w:p w14:paraId="03265147" w14:textId="225F9128" w:rsidR="00045ADD" w:rsidRPr="000C4618" w:rsidRDefault="00045ADD" w:rsidP="006D2E12">
      <w:pPr>
        <w:jc w:val="both"/>
        <w:rPr>
          <w:rFonts w:ascii="Arial" w:hAnsi="Arial" w:cs="Arial"/>
        </w:rPr>
      </w:pPr>
      <w:r w:rsidRPr="000C4618">
        <w:rPr>
          <w:rFonts w:ascii="Arial" w:hAnsi="Arial" w:cs="Arial"/>
        </w:rPr>
        <w:t>Per l'</w:t>
      </w:r>
      <w:proofErr w:type="spellStart"/>
      <w:r w:rsidRPr="000C4618">
        <w:rPr>
          <w:rFonts w:ascii="Arial" w:hAnsi="Arial" w:cs="Arial"/>
        </w:rPr>
        <w:t>interior</w:t>
      </w:r>
      <w:proofErr w:type="spellEnd"/>
      <w:r w:rsidRPr="000C4618">
        <w:rPr>
          <w:rFonts w:ascii="Arial" w:hAnsi="Arial" w:cs="Arial"/>
        </w:rPr>
        <w:t xml:space="preserve"> designer francese </w:t>
      </w:r>
      <w:proofErr w:type="spellStart"/>
      <w:r w:rsidRPr="000C4618">
        <w:rPr>
          <w:rFonts w:ascii="Arial" w:hAnsi="Arial" w:cs="Arial"/>
        </w:rPr>
        <w:t>Damien</w:t>
      </w:r>
      <w:proofErr w:type="spellEnd"/>
      <w:r w:rsidRPr="000C4618">
        <w:rPr>
          <w:rFonts w:ascii="Arial" w:hAnsi="Arial" w:cs="Arial"/>
        </w:rPr>
        <w:t xml:space="preserve"> </w:t>
      </w:r>
      <w:proofErr w:type="spellStart"/>
      <w:r w:rsidRPr="000C4618">
        <w:rPr>
          <w:rFonts w:ascii="Arial" w:hAnsi="Arial" w:cs="Arial"/>
        </w:rPr>
        <w:t>Langlois-Meurinne</w:t>
      </w:r>
      <w:proofErr w:type="spellEnd"/>
      <w:r w:rsidRPr="000C4618">
        <w:rPr>
          <w:rFonts w:ascii="Arial" w:hAnsi="Arial" w:cs="Arial"/>
        </w:rPr>
        <w:t>, l'idea di vivere sull'</w:t>
      </w:r>
      <w:proofErr w:type="spellStart"/>
      <w:r w:rsidRPr="000C4618">
        <w:rPr>
          <w:rFonts w:ascii="Arial" w:hAnsi="Arial" w:cs="Arial"/>
        </w:rPr>
        <w:t>Île</w:t>
      </w:r>
      <w:proofErr w:type="spellEnd"/>
      <w:r w:rsidRPr="000C4618">
        <w:rPr>
          <w:rFonts w:ascii="Arial" w:hAnsi="Arial" w:cs="Arial"/>
        </w:rPr>
        <w:t xml:space="preserve"> Saint-Louis di Parigi </w:t>
      </w:r>
      <w:r w:rsidR="005C3106" w:rsidRPr="000C4618">
        <w:rPr>
          <w:rFonts w:ascii="Arial" w:hAnsi="Arial" w:cs="Arial"/>
        </w:rPr>
        <w:t>è un sogno che si realizza</w:t>
      </w:r>
      <w:r w:rsidRPr="000C4618">
        <w:rPr>
          <w:rFonts w:ascii="Arial" w:hAnsi="Arial" w:cs="Arial"/>
        </w:rPr>
        <w:t xml:space="preserve">. </w:t>
      </w:r>
      <w:r w:rsidRPr="006D2E12">
        <w:rPr>
          <w:rFonts w:ascii="Cambria" w:hAnsi="Cambria" w:cs="Arial"/>
          <w:i/>
          <w:iCs/>
        </w:rPr>
        <w:t>"È una parte unica della città</w:t>
      </w:r>
      <w:r w:rsidR="006D2E12" w:rsidRPr="006D2E12">
        <w:rPr>
          <w:rFonts w:ascii="Cambria" w:hAnsi="Cambria" w:cs="Arial"/>
          <w:i/>
          <w:iCs/>
        </w:rPr>
        <w:t xml:space="preserve"> </w:t>
      </w:r>
      <w:r w:rsidRPr="006D2E12">
        <w:rPr>
          <w:rFonts w:ascii="Cambria" w:hAnsi="Cambria" w:cs="Arial"/>
          <w:i/>
          <w:iCs/>
        </w:rPr>
        <w:t>che si trova all'ombra della Cattedrale di Notre-Dame</w:t>
      </w:r>
      <w:r w:rsidR="006D2E12" w:rsidRPr="006D2E12">
        <w:rPr>
          <w:rFonts w:ascii="Cambria" w:hAnsi="Cambria" w:cs="Arial"/>
          <w:i/>
          <w:iCs/>
        </w:rPr>
        <w:t>”</w:t>
      </w:r>
      <w:r w:rsidRPr="006D2E12">
        <w:rPr>
          <w:rFonts w:ascii="Cambria" w:hAnsi="Cambria" w:cs="Arial"/>
          <w:i/>
          <w:iCs/>
        </w:rPr>
        <w:t>.</w:t>
      </w:r>
      <w:r w:rsidRPr="006D2E12">
        <w:rPr>
          <w:rFonts w:ascii="Cambria" w:hAnsi="Cambria" w:cs="Arial"/>
        </w:rPr>
        <w:t xml:space="preserve"> </w:t>
      </w:r>
      <w:r w:rsidRPr="006D2E12">
        <w:rPr>
          <w:rFonts w:ascii="Cambria" w:hAnsi="Cambria" w:cs="Arial"/>
          <w:i/>
          <w:iCs/>
        </w:rPr>
        <w:t xml:space="preserve">Come Venezia, è un posto quasi fuori dal tempo. Una volta entrato nelle sue strade laterali, non c'è quasi nessuno in giro nonostante </w:t>
      </w:r>
      <w:r w:rsidR="00EB6700">
        <w:rPr>
          <w:rFonts w:ascii="Cambria" w:hAnsi="Cambria" w:cs="Arial"/>
          <w:i/>
          <w:iCs/>
        </w:rPr>
        <w:t xml:space="preserve">ci si trovi </w:t>
      </w:r>
      <w:r w:rsidRPr="006D2E12">
        <w:rPr>
          <w:rFonts w:ascii="Cambria" w:hAnsi="Cambria" w:cs="Arial"/>
          <w:i/>
          <w:iCs/>
        </w:rPr>
        <w:t>nel cuore della capitale. Lo trovo abbastanza magico”.</w:t>
      </w:r>
    </w:p>
    <w:p w14:paraId="6936C781" w14:textId="77777777" w:rsidR="005C3106" w:rsidRPr="000C4618" w:rsidRDefault="005C3106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7EE84B37" w14:textId="5ADDFF34" w:rsidR="005C3106" w:rsidRPr="006D2E12" w:rsidRDefault="005C3106" w:rsidP="006D2E12">
      <w:pPr>
        <w:jc w:val="both"/>
        <w:rPr>
          <w:rStyle w:val="Enfasigrassetto"/>
          <w:rFonts w:ascii="Cambria" w:hAnsi="Cambria" w:cs="Arial"/>
          <w:b w:val="0"/>
          <w:bCs w:val="0"/>
        </w:rPr>
      </w:pPr>
      <w:r w:rsidRPr="000C4618">
        <w:rPr>
          <w:rStyle w:val="Enfasigrassetto"/>
          <w:rFonts w:ascii="Arial" w:hAnsi="Arial" w:cs="Arial"/>
          <w:b w:val="0"/>
          <w:bCs w:val="0"/>
        </w:rPr>
        <w:t xml:space="preserve">La prima visita di </w:t>
      </w:r>
      <w:proofErr w:type="spellStart"/>
      <w:r w:rsidRPr="000C4618">
        <w:rPr>
          <w:rStyle w:val="Enfasigrassetto"/>
          <w:rFonts w:ascii="Arial" w:hAnsi="Arial" w:cs="Arial"/>
          <w:b w:val="0"/>
          <w:bCs w:val="0"/>
        </w:rPr>
        <w:t>Langlois-Meurinne</w:t>
      </w:r>
      <w:proofErr w:type="spellEnd"/>
      <w:r w:rsidRPr="000C4618">
        <w:rPr>
          <w:rStyle w:val="Enfasigrassetto"/>
          <w:rFonts w:ascii="Arial" w:hAnsi="Arial" w:cs="Arial"/>
          <w:b w:val="0"/>
          <w:bCs w:val="0"/>
        </w:rPr>
        <w:t xml:space="preserve"> a questo grande appartamento dell'</w:t>
      </w:r>
      <w:proofErr w:type="spellStart"/>
      <w:r w:rsidRPr="000C4618">
        <w:rPr>
          <w:rStyle w:val="Enfasigrassetto"/>
          <w:rFonts w:ascii="Arial" w:hAnsi="Arial" w:cs="Arial"/>
          <w:b w:val="0"/>
          <w:bCs w:val="0"/>
        </w:rPr>
        <w:t>Île</w:t>
      </w:r>
      <w:proofErr w:type="spellEnd"/>
      <w:r w:rsidRPr="000C4618">
        <w:rPr>
          <w:rStyle w:val="Enfasigrassetto"/>
          <w:rFonts w:ascii="Arial" w:hAnsi="Arial" w:cs="Arial"/>
          <w:b w:val="0"/>
          <w:bCs w:val="0"/>
        </w:rPr>
        <w:t xml:space="preserve"> Saint-Louis di </w:t>
      </w:r>
      <w:r w:rsidR="000C4618">
        <w:rPr>
          <w:rStyle w:val="Enfasigrassetto"/>
          <w:rFonts w:ascii="Arial" w:hAnsi="Arial" w:cs="Arial"/>
          <w:b w:val="0"/>
          <w:bCs w:val="0"/>
        </w:rPr>
        <w:t>800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metri quadrati </w:t>
      </w:r>
      <w:r w:rsidR="000C4618">
        <w:rPr>
          <w:rStyle w:val="Enfasigrassetto"/>
          <w:rFonts w:ascii="Arial" w:hAnsi="Arial" w:cs="Arial"/>
          <w:b w:val="0"/>
          <w:bCs w:val="0"/>
        </w:rPr>
        <w:t>fu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in una mattina d'inverno dopo una intensa nevicata. </w:t>
      </w:r>
      <w:r w:rsidRPr="006D2E12">
        <w:rPr>
          <w:rStyle w:val="Enfasigrassetto"/>
          <w:rFonts w:ascii="Cambria" w:hAnsi="Cambria" w:cs="Arial"/>
          <w:b w:val="0"/>
          <w:bCs w:val="0"/>
          <w:i/>
          <w:iCs/>
        </w:rPr>
        <w:t>"Tutto era completamente bianco e il silenzio era avvolgente</w:t>
      </w:r>
      <w:r w:rsidRPr="005C3106">
        <w:rPr>
          <w:rStyle w:val="Enfasigrassetto"/>
          <w:rFonts w:ascii="Arial" w:hAnsi="Arial" w:cs="Arial"/>
          <w:b w:val="0"/>
          <w:bCs w:val="0"/>
          <w:i/>
          <w:iCs/>
        </w:rPr>
        <w:t xml:space="preserve">", ricorda. </w:t>
      </w:r>
      <w:r w:rsidRPr="006D2E12">
        <w:rPr>
          <w:rStyle w:val="Enfasigrassetto"/>
          <w:rFonts w:ascii="Cambria" w:hAnsi="Cambria" w:cs="Arial"/>
          <w:b w:val="0"/>
          <w:bCs w:val="0"/>
          <w:i/>
          <w:iCs/>
        </w:rPr>
        <w:t xml:space="preserve">"Ho avuto l'impressione </w:t>
      </w:r>
      <w:r w:rsidR="006D2E12" w:rsidRPr="006D2E12">
        <w:rPr>
          <w:rStyle w:val="Enfasigrassetto"/>
          <w:rFonts w:ascii="Cambria" w:hAnsi="Cambria" w:cs="Arial"/>
          <w:b w:val="0"/>
          <w:bCs w:val="0"/>
          <w:i/>
          <w:iCs/>
        </w:rPr>
        <w:t>di entrare</w:t>
      </w:r>
      <w:r w:rsidRPr="006D2E12">
        <w:rPr>
          <w:rStyle w:val="Enfasigrassetto"/>
          <w:rFonts w:ascii="Cambria" w:hAnsi="Cambria" w:cs="Arial"/>
          <w:b w:val="0"/>
          <w:bCs w:val="0"/>
          <w:i/>
          <w:iCs/>
        </w:rPr>
        <w:t xml:space="preserve"> in un castello di campagna</w:t>
      </w:r>
      <w:r w:rsidR="006D2E12" w:rsidRPr="006D2E12">
        <w:rPr>
          <w:rStyle w:val="Enfasigrassetto"/>
          <w:rFonts w:ascii="Cambria" w:hAnsi="Cambria" w:cs="Arial"/>
          <w:b w:val="0"/>
          <w:bCs w:val="0"/>
          <w:i/>
          <w:iCs/>
        </w:rPr>
        <w:t>, in un'altra dimensione</w:t>
      </w:r>
      <w:r w:rsidRPr="006D2E12">
        <w:rPr>
          <w:rStyle w:val="Enfasigrassetto"/>
          <w:rFonts w:ascii="Cambria" w:hAnsi="Cambria" w:cs="Arial"/>
          <w:b w:val="0"/>
          <w:bCs w:val="0"/>
          <w:i/>
          <w:iCs/>
        </w:rPr>
        <w:t xml:space="preserve">”. </w:t>
      </w:r>
    </w:p>
    <w:p w14:paraId="1EB752A2" w14:textId="77777777" w:rsidR="000C4618" w:rsidRPr="000C4618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169C6937" w14:textId="60265A17" w:rsidR="004F7A63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  <w:r w:rsidRPr="000C4618">
        <w:rPr>
          <w:rStyle w:val="Enfasigrassetto"/>
          <w:rFonts w:ascii="Arial" w:hAnsi="Arial" w:cs="Arial"/>
          <w:b w:val="0"/>
          <w:bCs w:val="0"/>
        </w:rPr>
        <w:t xml:space="preserve">La residenza </w:t>
      </w:r>
      <w:proofErr w:type="spellStart"/>
      <w:r w:rsidR="00D712E6">
        <w:rPr>
          <w:rStyle w:val="Enfasigrassetto"/>
          <w:rFonts w:ascii="Arial" w:hAnsi="Arial" w:cs="Arial"/>
          <w:b w:val="0"/>
          <w:bCs w:val="0"/>
        </w:rPr>
        <w:t>Bretonvilliers</w:t>
      </w:r>
      <w:proofErr w:type="spellEnd"/>
      <w:r w:rsidR="00D712E6">
        <w:rPr>
          <w:rStyle w:val="Enfasigrassetto"/>
          <w:rFonts w:ascii="Arial" w:hAnsi="Arial" w:cs="Arial"/>
          <w:b w:val="0"/>
          <w:bCs w:val="0"/>
        </w:rPr>
        <w:t xml:space="preserve"> 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si trova al </w:t>
      </w:r>
      <w:r>
        <w:rPr>
          <w:rStyle w:val="Enfasigrassetto"/>
          <w:rFonts w:ascii="Arial" w:hAnsi="Arial" w:cs="Arial"/>
          <w:b w:val="0"/>
          <w:bCs w:val="0"/>
        </w:rPr>
        <w:t>piano nobile, il secondo,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di ciò che rimane di un imponente</w:t>
      </w:r>
      <w:r w:rsidRPr="006D2E12">
        <w:rPr>
          <w:rStyle w:val="Enfasigrassetto"/>
          <w:rFonts w:ascii="Arial" w:hAnsi="Arial" w:cs="Arial"/>
        </w:rPr>
        <w:t xml:space="preserve"> </w:t>
      </w:r>
      <w:proofErr w:type="spellStart"/>
      <w:r w:rsidRPr="006D2E12">
        <w:rPr>
          <w:rStyle w:val="Enfasigrassetto"/>
          <w:rFonts w:ascii="Arial" w:hAnsi="Arial" w:cs="Arial"/>
        </w:rPr>
        <w:t>hôtel</w:t>
      </w:r>
      <w:proofErr w:type="spellEnd"/>
      <w:r w:rsidRPr="006D2E12">
        <w:rPr>
          <w:rStyle w:val="Enfasigrassetto"/>
          <w:rFonts w:ascii="Arial" w:hAnsi="Arial" w:cs="Arial"/>
        </w:rPr>
        <w:t xml:space="preserve"> </w:t>
      </w:r>
      <w:proofErr w:type="spellStart"/>
      <w:r w:rsidRPr="006D2E12">
        <w:rPr>
          <w:rStyle w:val="Enfasigrassetto"/>
          <w:rFonts w:ascii="Arial" w:hAnsi="Arial" w:cs="Arial"/>
        </w:rPr>
        <w:t>particulier</w:t>
      </w:r>
      <w:proofErr w:type="spellEnd"/>
      <w:r w:rsidRPr="006D2E12">
        <w:rPr>
          <w:rStyle w:val="Enfasigrassetto"/>
          <w:rFonts w:ascii="Arial" w:hAnsi="Arial" w:cs="Arial"/>
        </w:rPr>
        <w:t xml:space="preserve"> 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che fu costruito tra il 1637 e il 1642 </w:t>
      </w:r>
      <w:r>
        <w:rPr>
          <w:rStyle w:val="Enfasigrassetto"/>
          <w:rFonts w:ascii="Arial" w:hAnsi="Arial" w:cs="Arial"/>
          <w:b w:val="0"/>
          <w:bCs w:val="0"/>
        </w:rPr>
        <w:t>e che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originariamente aveva il suo giardino </w:t>
      </w:r>
      <w:r>
        <w:rPr>
          <w:rStyle w:val="Enfasigrassetto"/>
          <w:rFonts w:ascii="Arial" w:hAnsi="Arial" w:cs="Arial"/>
          <w:b w:val="0"/>
          <w:bCs w:val="0"/>
        </w:rPr>
        <w:t xml:space="preserve">privato con affaccio 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direttamente sulla Senna. </w:t>
      </w:r>
    </w:p>
    <w:p w14:paraId="324D0E69" w14:textId="47506440" w:rsidR="004F7A63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  <w:r w:rsidRPr="000C4618">
        <w:rPr>
          <w:rStyle w:val="Enfasigrassetto"/>
          <w:rFonts w:ascii="Arial" w:hAnsi="Arial" w:cs="Arial"/>
          <w:b w:val="0"/>
          <w:bCs w:val="0"/>
        </w:rPr>
        <w:t>L'appartamento</w:t>
      </w:r>
      <w:r w:rsidR="00643E4D">
        <w:rPr>
          <w:rStyle w:val="Enfasigrassetto"/>
          <w:rFonts w:ascii="Arial" w:hAnsi="Arial" w:cs="Arial"/>
          <w:b w:val="0"/>
          <w:bCs w:val="0"/>
        </w:rPr>
        <w:t>, che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643E4D">
        <w:rPr>
          <w:rStyle w:val="Enfasigrassetto"/>
          <w:rFonts w:ascii="Arial" w:hAnsi="Arial" w:cs="Arial"/>
          <w:b w:val="0"/>
          <w:bCs w:val="0"/>
        </w:rPr>
        <w:t xml:space="preserve">accoglie diverse camere con soffitti 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alti </w:t>
      </w:r>
      <w:r>
        <w:rPr>
          <w:rStyle w:val="Enfasigrassetto"/>
          <w:rFonts w:ascii="Arial" w:hAnsi="Arial" w:cs="Arial"/>
          <w:b w:val="0"/>
          <w:bCs w:val="0"/>
        </w:rPr>
        <w:t>4,5 metri</w:t>
      </w:r>
      <w:r w:rsidR="00D712E6">
        <w:rPr>
          <w:rStyle w:val="Enfasigrassetto"/>
          <w:rFonts w:ascii="Arial" w:hAnsi="Arial" w:cs="Arial"/>
          <w:b w:val="0"/>
          <w:bCs w:val="0"/>
        </w:rPr>
        <w:t>,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643E4D">
        <w:rPr>
          <w:rStyle w:val="Enfasigrassetto"/>
          <w:rFonts w:ascii="Arial" w:hAnsi="Arial" w:cs="Arial"/>
          <w:b w:val="0"/>
          <w:bCs w:val="0"/>
        </w:rPr>
        <w:t xml:space="preserve">è stato </w:t>
      </w:r>
      <w:r w:rsidR="000E4B6E">
        <w:rPr>
          <w:rStyle w:val="Enfasigrassetto"/>
          <w:rFonts w:ascii="Arial" w:hAnsi="Arial" w:cs="Arial"/>
          <w:b w:val="0"/>
          <w:bCs w:val="0"/>
        </w:rPr>
        <w:t xml:space="preserve">in passato </w:t>
      </w:r>
      <w:r w:rsidR="00643E4D">
        <w:rPr>
          <w:rStyle w:val="Enfasigrassetto"/>
          <w:rFonts w:ascii="Arial" w:hAnsi="Arial" w:cs="Arial"/>
          <w:b w:val="0"/>
          <w:bCs w:val="0"/>
        </w:rPr>
        <w:t>di proprietà di</w:t>
      </w:r>
      <w:r w:rsidRPr="000C4618">
        <w:rPr>
          <w:rStyle w:val="Enfasigrassetto"/>
          <w:rFonts w:ascii="Arial" w:hAnsi="Arial" w:cs="Arial"/>
          <w:b w:val="0"/>
          <w:bCs w:val="0"/>
        </w:rPr>
        <w:t xml:space="preserve"> una coppia americana</w:t>
      </w:r>
      <w:r w:rsidR="006D2E12">
        <w:rPr>
          <w:rStyle w:val="Enfasigrassetto"/>
          <w:rFonts w:ascii="Arial" w:hAnsi="Arial" w:cs="Arial"/>
          <w:b w:val="0"/>
          <w:bCs w:val="0"/>
        </w:rPr>
        <w:t xml:space="preserve"> e </w:t>
      </w:r>
      <w:r w:rsidR="000E4B6E">
        <w:rPr>
          <w:rStyle w:val="Enfasigrassetto"/>
          <w:rFonts w:ascii="Arial" w:hAnsi="Arial" w:cs="Arial"/>
          <w:b w:val="0"/>
          <w:bCs w:val="0"/>
        </w:rPr>
        <w:t>fu</w:t>
      </w:r>
      <w:r w:rsidR="000E4B6E" w:rsidRPr="000E4B6E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6D2E12">
        <w:rPr>
          <w:rStyle w:val="Enfasigrassetto"/>
          <w:rFonts w:ascii="Arial" w:hAnsi="Arial" w:cs="Arial"/>
          <w:b w:val="0"/>
          <w:bCs w:val="0"/>
        </w:rPr>
        <w:t xml:space="preserve">successivamente </w:t>
      </w:r>
      <w:r w:rsidR="000E4B6E" w:rsidRPr="000E4B6E">
        <w:rPr>
          <w:rStyle w:val="Enfasigrassetto"/>
          <w:rFonts w:ascii="Arial" w:hAnsi="Arial" w:cs="Arial"/>
          <w:b w:val="0"/>
          <w:bCs w:val="0"/>
        </w:rPr>
        <w:t xml:space="preserve">acquisito da uno sviluppatore immobiliare che </w:t>
      </w:r>
      <w:r w:rsidR="00D712E6">
        <w:rPr>
          <w:rStyle w:val="Enfasigrassetto"/>
          <w:rFonts w:ascii="Arial" w:hAnsi="Arial" w:cs="Arial"/>
          <w:b w:val="0"/>
          <w:bCs w:val="0"/>
        </w:rPr>
        <w:t>volle installare</w:t>
      </w:r>
      <w:r w:rsidR="000E4B6E" w:rsidRPr="000E4B6E">
        <w:rPr>
          <w:rStyle w:val="Enfasigrassetto"/>
          <w:rFonts w:ascii="Arial" w:hAnsi="Arial" w:cs="Arial"/>
          <w:b w:val="0"/>
          <w:bCs w:val="0"/>
        </w:rPr>
        <w:t xml:space="preserve"> soppalc</w:t>
      </w:r>
      <w:r w:rsidR="000E4B6E">
        <w:rPr>
          <w:rStyle w:val="Enfasigrassetto"/>
          <w:rFonts w:ascii="Arial" w:hAnsi="Arial" w:cs="Arial"/>
          <w:b w:val="0"/>
          <w:bCs w:val="0"/>
        </w:rPr>
        <w:t>hi</w:t>
      </w:r>
      <w:r w:rsidR="000E4B6E" w:rsidRPr="000E4B6E">
        <w:rPr>
          <w:rStyle w:val="Enfasigrassetto"/>
          <w:rFonts w:ascii="Arial" w:hAnsi="Arial" w:cs="Arial"/>
          <w:b w:val="0"/>
          <w:bCs w:val="0"/>
        </w:rPr>
        <w:t xml:space="preserve"> nella maggior parte degli spazi secondari </w:t>
      </w:r>
      <w:r w:rsidR="000E4B6E">
        <w:rPr>
          <w:rStyle w:val="Enfasigrassetto"/>
          <w:rFonts w:ascii="Arial" w:hAnsi="Arial" w:cs="Arial"/>
          <w:b w:val="0"/>
          <w:bCs w:val="0"/>
        </w:rPr>
        <w:t>per ampliar</w:t>
      </w:r>
      <w:r w:rsidR="006D2E12">
        <w:rPr>
          <w:rStyle w:val="Enfasigrassetto"/>
          <w:rFonts w:ascii="Arial" w:hAnsi="Arial" w:cs="Arial"/>
          <w:b w:val="0"/>
          <w:bCs w:val="0"/>
        </w:rPr>
        <w:t>ne</w:t>
      </w:r>
      <w:r w:rsidR="000E4B6E">
        <w:rPr>
          <w:rStyle w:val="Enfasigrassetto"/>
          <w:rFonts w:ascii="Arial" w:hAnsi="Arial" w:cs="Arial"/>
          <w:b w:val="0"/>
          <w:bCs w:val="0"/>
        </w:rPr>
        <w:t xml:space="preserve"> la</w:t>
      </w:r>
      <w:r w:rsidR="000E4B6E" w:rsidRPr="000E4B6E">
        <w:rPr>
          <w:rStyle w:val="Enfasigrassetto"/>
          <w:rFonts w:ascii="Arial" w:hAnsi="Arial" w:cs="Arial"/>
          <w:b w:val="0"/>
          <w:bCs w:val="0"/>
        </w:rPr>
        <w:t xml:space="preserve"> metratura. </w:t>
      </w:r>
    </w:p>
    <w:p w14:paraId="1E81BE0C" w14:textId="4B660BAA" w:rsidR="00D67680" w:rsidRPr="006D2E12" w:rsidRDefault="00D72535" w:rsidP="00237181">
      <w:pPr>
        <w:jc w:val="both"/>
        <w:rPr>
          <w:rStyle w:val="Enfasigrassetto"/>
          <w:rFonts w:ascii="Cambria" w:hAnsi="Cambria" w:cs="Arial"/>
          <w:b w:val="0"/>
          <w:bCs w:val="0"/>
          <w:i/>
          <w:iCs/>
        </w:rPr>
      </w:pPr>
      <w:r w:rsidRPr="000E4B6E">
        <w:rPr>
          <w:rStyle w:val="Enfasigrassetto"/>
          <w:rFonts w:ascii="Arial" w:hAnsi="Arial" w:cs="Arial"/>
          <w:b w:val="0"/>
          <w:bCs w:val="0"/>
        </w:rPr>
        <w:t>L'</w:t>
      </w:r>
      <w:r>
        <w:rPr>
          <w:rStyle w:val="Enfasigrassetto"/>
          <w:rFonts w:ascii="Arial" w:hAnsi="Arial" w:cs="Arial"/>
          <w:b w:val="0"/>
          <w:bCs w:val="0"/>
        </w:rPr>
        <w:t>intervento</w:t>
      </w:r>
      <w:r w:rsidRPr="000E4B6E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6D2E12">
        <w:rPr>
          <w:rStyle w:val="Enfasigrassetto"/>
          <w:rFonts w:ascii="Arial" w:hAnsi="Arial" w:cs="Arial"/>
          <w:b w:val="0"/>
          <w:bCs w:val="0"/>
        </w:rPr>
        <w:t xml:space="preserve">di </w:t>
      </w:r>
      <w:proofErr w:type="spellStart"/>
      <w:r w:rsidR="006D2E12" w:rsidRPr="000C4618">
        <w:rPr>
          <w:rStyle w:val="Enfasigrassetto"/>
          <w:rFonts w:ascii="Arial" w:hAnsi="Arial" w:cs="Arial"/>
          <w:b w:val="0"/>
          <w:bCs w:val="0"/>
        </w:rPr>
        <w:t>Langlois-Meurinne</w:t>
      </w:r>
      <w:proofErr w:type="spellEnd"/>
      <w:r w:rsidR="006D2E12" w:rsidRPr="000C4618">
        <w:rPr>
          <w:rStyle w:val="Enfasigrassetto"/>
          <w:rFonts w:ascii="Arial" w:hAnsi="Arial" w:cs="Arial"/>
          <w:b w:val="0"/>
          <w:bCs w:val="0"/>
        </w:rPr>
        <w:t xml:space="preserve"> </w:t>
      </w:r>
      <w:r>
        <w:rPr>
          <w:rStyle w:val="Enfasigrassetto"/>
          <w:rFonts w:ascii="Arial" w:hAnsi="Arial" w:cs="Arial"/>
          <w:b w:val="0"/>
          <w:bCs w:val="0"/>
        </w:rPr>
        <w:t xml:space="preserve">ha assecondato questa divisione: </w:t>
      </w:r>
      <w:r w:rsidR="000E4B6E" w:rsidRPr="006D2E12">
        <w:rPr>
          <w:rStyle w:val="Enfasigrassetto"/>
          <w:rFonts w:ascii="Cambria" w:hAnsi="Cambria" w:cs="Arial"/>
          <w:b w:val="0"/>
          <w:bCs w:val="0"/>
          <w:i/>
          <w:iCs/>
        </w:rPr>
        <w:t xml:space="preserve">"Ho trattato ognuno di loro come una scatola, usando la stessa finitura sia sui soffitti che sulle pareti", </w:t>
      </w:r>
      <w:r w:rsidR="000E4B6E" w:rsidRPr="006D2E12">
        <w:rPr>
          <w:rStyle w:val="Enfasigrassetto"/>
          <w:rFonts w:ascii="Arial" w:hAnsi="Arial" w:cs="Arial"/>
          <w:b w:val="0"/>
          <w:bCs w:val="0"/>
        </w:rPr>
        <w:t>spiega.</w:t>
      </w:r>
      <w:r w:rsidR="000E4B6E" w:rsidRPr="006D2E12">
        <w:rPr>
          <w:rStyle w:val="Enfasigrassetto"/>
          <w:rFonts w:ascii="Cambria" w:hAnsi="Cambria" w:cs="Arial"/>
          <w:b w:val="0"/>
          <w:bCs w:val="0"/>
          <w:i/>
          <w:iCs/>
        </w:rPr>
        <w:t xml:space="preserve"> "Conferisce loro una calda sensazione, quasi come stare all’interno di un bozzolo." </w:t>
      </w:r>
      <w:r w:rsidR="00D67680" w:rsidRPr="006D2E12">
        <w:rPr>
          <w:rStyle w:val="Enfasigrassetto"/>
          <w:rFonts w:ascii="Cambria" w:hAnsi="Cambria" w:cs="Arial"/>
          <w:b w:val="0"/>
          <w:bCs w:val="0"/>
          <w:i/>
          <w:iCs/>
        </w:rPr>
        <w:t>I colori dominanti sono un verde ricco nel foyer di ingresso e un rosso simile a un mattone nella toilette degli ospiti</w:t>
      </w:r>
      <w:r w:rsidR="00D67680">
        <w:rPr>
          <w:rStyle w:val="Enfasigrassetto"/>
          <w:rFonts w:ascii="Arial" w:hAnsi="Arial" w:cs="Arial"/>
          <w:b w:val="0"/>
          <w:bCs w:val="0"/>
          <w:i/>
          <w:iCs/>
        </w:rPr>
        <w:t>”</w:t>
      </w:r>
      <w:r w:rsidR="00237181">
        <w:rPr>
          <w:rStyle w:val="Enfasigrassetto"/>
          <w:rFonts w:ascii="Arial" w:hAnsi="Arial" w:cs="Arial"/>
          <w:b w:val="0"/>
          <w:bCs w:val="0"/>
        </w:rPr>
        <w:t>.</w:t>
      </w:r>
      <w:r w:rsidR="00D67680" w:rsidRPr="00D67680">
        <w:rPr>
          <w:rStyle w:val="Enfasigrassetto"/>
          <w:rFonts w:ascii="Arial" w:hAnsi="Arial" w:cs="Arial"/>
          <w:b w:val="0"/>
          <w:bCs w:val="0"/>
        </w:rPr>
        <w:t xml:space="preserve"> </w:t>
      </w:r>
    </w:p>
    <w:p w14:paraId="7F9C6E8E" w14:textId="2F4A2AFC" w:rsidR="00D67680" w:rsidRPr="009A617F" w:rsidRDefault="00D67680" w:rsidP="006D2E12">
      <w:pPr>
        <w:jc w:val="both"/>
        <w:rPr>
          <w:rStyle w:val="Enfasigrassetto"/>
          <w:rFonts w:ascii="Arial" w:hAnsi="Arial" w:cs="Arial"/>
          <w:b w:val="0"/>
          <w:bCs w:val="0"/>
          <w:i/>
          <w:iCs/>
        </w:rPr>
      </w:pPr>
    </w:p>
    <w:p w14:paraId="4D976C61" w14:textId="318D6B91" w:rsidR="00D67680" w:rsidRPr="009A617F" w:rsidRDefault="00D67680" w:rsidP="006D2E12">
      <w:pPr>
        <w:jc w:val="both"/>
        <w:rPr>
          <w:rFonts w:ascii="Arial" w:hAnsi="Arial" w:cs="Arial"/>
        </w:rPr>
      </w:pPr>
      <w:r w:rsidRPr="00D712E6">
        <w:rPr>
          <w:rStyle w:val="Enfasigrassetto"/>
          <w:rFonts w:ascii="Arial" w:hAnsi="Arial" w:cs="Arial"/>
        </w:rPr>
        <w:t>Il bagno</w:t>
      </w:r>
      <w:r w:rsidRPr="009A617F">
        <w:rPr>
          <w:rStyle w:val="Enfasigrassetto"/>
          <w:rFonts w:ascii="Arial" w:hAnsi="Arial" w:cs="Arial"/>
          <w:b w:val="0"/>
          <w:bCs w:val="0"/>
        </w:rPr>
        <w:t xml:space="preserve"> è la stanza che più di tutte sembra un’opera d’arte, arredata con le collezioni </w:t>
      </w:r>
      <w:r w:rsidR="00237181">
        <w:rPr>
          <w:rStyle w:val="Enfasigrassetto"/>
          <w:rFonts w:ascii="Arial" w:hAnsi="Arial" w:cs="Arial"/>
          <w:b w:val="0"/>
          <w:bCs w:val="0"/>
        </w:rPr>
        <w:t xml:space="preserve">di rubinetteria </w:t>
      </w:r>
      <w:r w:rsidRPr="009A617F">
        <w:rPr>
          <w:rStyle w:val="Enfasigrassetto"/>
          <w:rFonts w:ascii="Arial" w:hAnsi="Arial" w:cs="Arial"/>
          <w:b w:val="0"/>
          <w:bCs w:val="0"/>
        </w:rPr>
        <w:t>GRAFF, veri e propri gioielli</w:t>
      </w:r>
      <w:r w:rsidR="001820C7" w:rsidRPr="009A617F">
        <w:rPr>
          <w:rFonts w:ascii="Arial" w:hAnsi="Arial" w:cs="Arial"/>
        </w:rPr>
        <w:t xml:space="preserve"> distintivi </w:t>
      </w:r>
      <w:r w:rsidRPr="009A617F">
        <w:rPr>
          <w:rFonts w:ascii="Arial" w:hAnsi="Arial" w:cs="Arial"/>
        </w:rPr>
        <w:t xml:space="preserve">ispirati </w:t>
      </w:r>
      <w:r w:rsidR="001820C7" w:rsidRPr="009A617F">
        <w:rPr>
          <w:rFonts w:ascii="Arial" w:hAnsi="Arial" w:cs="Arial"/>
        </w:rPr>
        <w:t>al mondo dell’</w:t>
      </w:r>
      <w:proofErr w:type="spellStart"/>
      <w:r w:rsidR="001820C7" w:rsidRPr="009A617F">
        <w:rPr>
          <w:rFonts w:ascii="Arial" w:hAnsi="Arial" w:cs="Arial"/>
        </w:rPr>
        <w:t>interior</w:t>
      </w:r>
      <w:proofErr w:type="spellEnd"/>
      <w:r w:rsidR="001820C7" w:rsidRPr="009A617F">
        <w:rPr>
          <w:rFonts w:ascii="Arial" w:hAnsi="Arial" w:cs="Arial"/>
        </w:rPr>
        <w:t xml:space="preserve"> design.</w:t>
      </w:r>
    </w:p>
    <w:p w14:paraId="189CA316" w14:textId="24DA481C" w:rsidR="00237181" w:rsidRPr="006D2E12" w:rsidRDefault="00D67680" w:rsidP="00237181">
      <w:pPr>
        <w:jc w:val="both"/>
        <w:rPr>
          <w:rStyle w:val="Enfasigrassetto"/>
          <w:rFonts w:ascii="Cambria" w:hAnsi="Cambria" w:cs="Arial"/>
          <w:b w:val="0"/>
          <w:bCs w:val="0"/>
          <w:i/>
          <w:iCs/>
        </w:rPr>
      </w:pPr>
      <w:r w:rsidRPr="009A617F">
        <w:rPr>
          <w:rFonts w:ascii="Arial" w:hAnsi="Arial" w:cs="Arial"/>
        </w:rPr>
        <w:t xml:space="preserve">Nel bagno principale il marmo White Panda viene utilizzato per la </w:t>
      </w:r>
      <w:proofErr w:type="gramStart"/>
      <w:r w:rsidRPr="009A617F">
        <w:rPr>
          <w:rFonts w:ascii="Arial" w:hAnsi="Arial" w:cs="Arial"/>
        </w:rPr>
        <w:t>consolle</w:t>
      </w:r>
      <w:r w:rsidR="00413B30">
        <w:rPr>
          <w:rFonts w:ascii="Arial" w:hAnsi="Arial" w:cs="Arial"/>
        </w:rPr>
        <w:t xml:space="preserve"> </w:t>
      </w:r>
      <w:r w:rsidRPr="009A617F">
        <w:rPr>
          <w:rFonts w:ascii="Arial" w:hAnsi="Arial" w:cs="Arial"/>
        </w:rPr>
        <w:t>,</w:t>
      </w:r>
      <w:proofErr w:type="gramEnd"/>
      <w:r w:rsidRPr="009A617F">
        <w:rPr>
          <w:rFonts w:ascii="Arial" w:hAnsi="Arial" w:cs="Arial"/>
        </w:rPr>
        <w:t xml:space="preserve"> il piano </w:t>
      </w:r>
      <w:r w:rsidRPr="00237181">
        <w:rPr>
          <w:rFonts w:ascii="Arial" w:hAnsi="Arial" w:cs="Arial"/>
        </w:rPr>
        <w:t>che circonda la vasca e il pavimento</w:t>
      </w:r>
      <w:r w:rsidR="00FA177A" w:rsidRPr="00237181">
        <w:rPr>
          <w:rFonts w:ascii="Arial" w:hAnsi="Arial" w:cs="Arial"/>
        </w:rPr>
        <w:t xml:space="preserve">. </w:t>
      </w:r>
      <w:r w:rsidR="00237181" w:rsidRPr="00237181">
        <w:rPr>
          <w:rStyle w:val="Enfasigrassetto"/>
          <w:rFonts w:ascii="Arial" w:hAnsi="Arial" w:cs="Arial"/>
          <w:b w:val="0"/>
          <w:bCs w:val="0"/>
        </w:rPr>
        <w:t xml:space="preserve">Le sue venature nere espressive sembrano tratti calligrafici prodotti con un ampio pennello, l’effetto </w:t>
      </w:r>
      <w:r w:rsidR="00D712E6">
        <w:rPr>
          <w:rStyle w:val="Enfasigrassetto"/>
          <w:rFonts w:ascii="Arial" w:hAnsi="Arial" w:cs="Arial"/>
          <w:b w:val="0"/>
          <w:bCs w:val="0"/>
        </w:rPr>
        <w:t xml:space="preserve">è </w:t>
      </w:r>
      <w:r w:rsidR="00237181" w:rsidRPr="00237181">
        <w:rPr>
          <w:rStyle w:val="Enfasigrassetto"/>
          <w:rFonts w:ascii="Arial" w:hAnsi="Arial" w:cs="Arial"/>
          <w:b w:val="0"/>
          <w:bCs w:val="0"/>
        </w:rPr>
        <w:t>estremamente pittorico, quasi come un dipinto.</w:t>
      </w:r>
    </w:p>
    <w:p w14:paraId="56FBEE76" w14:textId="657784F2" w:rsidR="00042F89" w:rsidRPr="004F7A63" w:rsidRDefault="00FA177A" w:rsidP="006D2E12">
      <w:pPr>
        <w:jc w:val="both"/>
        <w:textAlignment w:val="baseline"/>
        <w:rPr>
          <w:rFonts w:ascii="Arial" w:hAnsi="Arial" w:cs="Arial"/>
          <w:color w:val="1A171B"/>
          <w:shd w:val="clear" w:color="auto" w:fill="FFFFFF"/>
        </w:rPr>
      </w:pPr>
      <w:r w:rsidRPr="009A617F">
        <w:rPr>
          <w:rFonts w:ascii="Arial" w:hAnsi="Arial" w:cs="Arial"/>
          <w:color w:val="1A171B"/>
          <w:shd w:val="clear" w:color="auto" w:fill="FFFFFF"/>
        </w:rPr>
        <w:t>I</w:t>
      </w:r>
      <w:r w:rsidR="004F7A63">
        <w:rPr>
          <w:rFonts w:ascii="Arial" w:hAnsi="Arial" w:cs="Arial"/>
          <w:color w:val="1A171B"/>
          <w:shd w:val="clear" w:color="auto" w:fill="FFFFFF"/>
        </w:rPr>
        <w:t xml:space="preserve"> </w:t>
      </w:r>
      <w:r w:rsidRPr="009A617F">
        <w:rPr>
          <w:rFonts w:ascii="Arial" w:hAnsi="Arial" w:cs="Arial"/>
          <w:color w:val="1A171B"/>
          <w:shd w:val="clear" w:color="auto" w:fill="FFFFFF"/>
        </w:rPr>
        <w:t>rubinetti</w:t>
      </w:r>
      <w:r w:rsidR="009A617F">
        <w:rPr>
          <w:rFonts w:ascii="Arial" w:hAnsi="Arial" w:cs="Arial"/>
          <w:color w:val="1A171B"/>
          <w:shd w:val="clear" w:color="auto" w:fill="FFFFFF"/>
        </w:rPr>
        <w:t xml:space="preserve"> </w:t>
      </w:r>
      <w:r w:rsidR="004F7A63">
        <w:rPr>
          <w:rFonts w:ascii="Arial" w:hAnsi="Arial" w:cs="Arial"/>
          <w:color w:val="1A171B"/>
          <w:shd w:val="clear" w:color="auto" w:fill="FFFFFF"/>
        </w:rPr>
        <w:t xml:space="preserve">M.E </w:t>
      </w:r>
      <w:r w:rsidR="009A617F">
        <w:rPr>
          <w:rFonts w:ascii="Arial" w:hAnsi="Arial" w:cs="Arial"/>
          <w:color w:val="1A171B"/>
          <w:shd w:val="clear" w:color="auto" w:fill="FFFFFF"/>
        </w:rPr>
        <w:t xml:space="preserve">nella finitura </w:t>
      </w:r>
      <w:proofErr w:type="spellStart"/>
      <w:r w:rsidR="00413B30">
        <w:rPr>
          <w:rFonts w:ascii="Arial" w:hAnsi="Arial" w:cs="Arial"/>
          <w:color w:val="1A171B"/>
          <w:shd w:val="clear" w:color="auto" w:fill="FFFFFF"/>
        </w:rPr>
        <w:t>Gunmetal</w:t>
      </w:r>
      <w:proofErr w:type="spellEnd"/>
      <w:r w:rsidR="00413B30">
        <w:rPr>
          <w:rFonts w:ascii="Arial" w:hAnsi="Arial" w:cs="Arial"/>
          <w:color w:val="1A171B"/>
          <w:shd w:val="clear" w:color="auto" w:fill="FFFFFF"/>
        </w:rPr>
        <w:t xml:space="preserve"> </w:t>
      </w:r>
      <w:r w:rsidR="009A617F">
        <w:rPr>
          <w:rFonts w:ascii="Arial" w:hAnsi="Arial" w:cs="Arial"/>
          <w:color w:val="1A171B"/>
          <w:shd w:val="clear" w:color="auto" w:fill="FFFFFF"/>
        </w:rPr>
        <w:t>scelti dal progettista</w:t>
      </w:r>
      <w:r w:rsidRPr="009A617F">
        <w:rPr>
          <w:rFonts w:ascii="Arial" w:hAnsi="Arial" w:cs="Arial"/>
          <w:color w:val="1A171B"/>
          <w:shd w:val="clear" w:color="auto" w:fill="FFFFFF"/>
        </w:rPr>
        <w:t xml:space="preserve"> </w:t>
      </w:r>
      <w:r w:rsidR="00413B30">
        <w:rPr>
          <w:rFonts w:ascii="Arial" w:hAnsi="Arial" w:cs="Arial"/>
          <w:color w:val="1A171B"/>
          <w:shd w:val="clear" w:color="auto" w:fill="FFFFFF"/>
        </w:rPr>
        <w:t>completano l’ambiente con una nota di colore intensa.</w:t>
      </w:r>
    </w:p>
    <w:p w14:paraId="6244D2AA" w14:textId="77777777" w:rsidR="00042F89" w:rsidRDefault="00042F89" w:rsidP="006D2E12">
      <w:pPr>
        <w:jc w:val="both"/>
        <w:rPr>
          <w:rStyle w:val="Enfasigrassetto"/>
          <w:rFonts w:ascii="Arial" w:hAnsi="Arial" w:cs="Arial"/>
          <w:b w:val="0"/>
          <w:bCs w:val="0"/>
          <w:i/>
          <w:iCs/>
        </w:rPr>
      </w:pPr>
    </w:p>
    <w:p w14:paraId="2A9CED43" w14:textId="77777777" w:rsidR="004F7A63" w:rsidRPr="00D712E6" w:rsidRDefault="004F7A63" w:rsidP="006D2E12">
      <w:pPr>
        <w:jc w:val="both"/>
        <w:textAlignment w:val="baseline"/>
        <w:rPr>
          <w:rFonts w:ascii="Arial" w:hAnsi="Arial" w:cs="Arial"/>
          <w:color w:val="1A171B"/>
        </w:rPr>
      </w:pPr>
    </w:p>
    <w:p w14:paraId="50EA206C" w14:textId="3C6D22F4" w:rsidR="00042F89" w:rsidRPr="00D712E6" w:rsidRDefault="00042F89" w:rsidP="006D2E12">
      <w:pPr>
        <w:jc w:val="both"/>
        <w:textAlignment w:val="baseline"/>
        <w:rPr>
          <w:rStyle w:val="Enfasigrassetto"/>
          <w:rFonts w:ascii="Arial" w:hAnsi="Arial" w:cs="Arial"/>
          <w:b w:val="0"/>
          <w:bCs w:val="0"/>
          <w:color w:val="1A171B"/>
        </w:rPr>
      </w:pPr>
      <w:r w:rsidRPr="00D712E6">
        <w:rPr>
          <w:rFonts w:ascii="Arial" w:hAnsi="Arial" w:cs="Arial"/>
          <w:color w:val="1A171B"/>
        </w:rPr>
        <w:t xml:space="preserve">Anche la </w:t>
      </w:r>
      <w:r w:rsidRPr="00D712E6">
        <w:rPr>
          <w:rFonts w:ascii="Arial" w:hAnsi="Arial" w:cs="Arial"/>
          <w:b/>
          <w:bCs/>
          <w:color w:val="1A171B"/>
        </w:rPr>
        <w:t xml:space="preserve">toilette </w:t>
      </w:r>
      <w:r w:rsidRPr="00D712E6">
        <w:rPr>
          <w:rFonts w:ascii="Arial" w:hAnsi="Arial" w:cs="Arial"/>
          <w:color w:val="1A171B"/>
        </w:rPr>
        <w:t xml:space="preserve">(in </w:t>
      </w:r>
      <w:r w:rsidR="00D712E6">
        <w:rPr>
          <w:rFonts w:ascii="Arial" w:hAnsi="Arial" w:cs="Arial"/>
          <w:color w:val="1A171B"/>
        </w:rPr>
        <w:t>francese</w:t>
      </w:r>
      <w:r w:rsidRPr="00D712E6">
        <w:rPr>
          <w:rFonts w:ascii="Arial" w:hAnsi="Arial" w:cs="Arial"/>
          <w:color w:val="1A171B"/>
        </w:rPr>
        <w:t xml:space="preserve"> </w:t>
      </w:r>
      <w:proofErr w:type="spellStart"/>
      <w:r w:rsidRPr="00D712E6">
        <w:rPr>
          <w:rFonts w:ascii="Arial" w:hAnsi="Arial" w:cs="Arial"/>
          <w:color w:val="1A171B"/>
        </w:rPr>
        <w:t>salle</w:t>
      </w:r>
      <w:proofErr w:type="spellEnd"/>
      <w:r w:rsidRPr="00D712E6">
        <w:rPr>
          <w:rFonts w:ascii="Arial" w:hAnsi="Arial" w:cs="Arial"/>
          <w:color w:val="1A171B"/>
        </w:rPr>
        <w:t xml:space="preserve"> d’eau)</w:t>
      </w:r>
      <w:r w:rsidR="00D712E6">
        <w:rPr>
          <w:rFonts w:ascii="Arial" w:hAnsi="Arial" w:cs="Arial"/>
          <w:color w:val="1A171B"/>
        </w:rPr>
        <w:t xml:space="preserve">, </w:t>
      </w:r>
      <w:r w:rsidRPr="00D712E6">
        <w:rPr>
          <w:rFonts w:ascii="Arial" w:hAnsi="Arial" w:cs="Arial"/>
          <w:color w:val="1A171B"/>
        </w:rPr>
        <w:t xml:space="preserve">con </w:t>
      </w:r>
      <w:r w:rsidRPr="00D712E6">
        <w:rPr>
          <w:rStyle w:val="Enfasigrassetto"/>
          <w:rFonts w:ascii="Arial" w:hAnsi="Arial" w:cs="Arial"/>
          <w:b w:val="0"/>
          <w:bCs w:val="0"/>
        </w:rPr>
        <w:t xml:space="preserve">specchio personalizzato e applique in ottone traforato, accoglie un rubinetto M.E a parete con finitura </w:t>
      </w:r>
      <w:r w:rsidR="00413B30">
        <w:rPr>
          <w:rStyle w:val="Enfasigrassetto"/>
          <w:rFonts w:ascii="Arial" w:hAnsi="Arial" w:cs="Arial"/>
          <w:b w:val="0"/>
          <w:bCs w:val="0"/>
        </w:rPr>
        <w:t xml:space="preserve">bronzo oliva </w:t>
      </w:r>
      <w:r w:rsidR="00D712E6">
        <w:rPr>
          <w:rStyle w:val="Enfasigrassetto"/>
          <w:rFonts w:ascii="Arial" w:hAnsi="Arial" w:cs="Arial"/>
          <w:b w:val="0"/>
          <w:bCs w:val="0"/>
        </w:rPr>
        <w:t>di</w:t>
      </w:r>
      <w:r w:rsidRPr="00D712E6">
        <w:rPr>
          <w:rStyle w:val="Enfasigrassetto"/>
          <w:rFonts w:ascii="Arial" w:hAnsi="Arial" w:cs="Arial"/>
          <w:b w:val="0"/>
          <w:bCs w:val="0"/>
        </w:rPr>
        <w:t xml:space="preserve"> GRAFF</w:t>
      </w:r>
      <w:r w:rsidR="00413B30">
        <w:rPr>
          <w:rStyle w:val="Enfasigrassetto"/>
          <w:rFonts w:ascii="Arial" w:hAnsi="Arial" w:cs="Arial"/>
          <w:b w:val="0"/>
          <w:bCs w:val="0"/>
        </w:rPr>
        <w:t>,</w:t>
      </w:r>
      <w:r w:rsidRPr="00D712E6">
        <w:rPr>
          <w:rStyle w:val="Enfasigrassetto"/>
          <w:rFonts w:ascii="Arial" w:hAnsi="Arial" w:cs="Arial"/>
          <w:b w:val="0"/>
          <w:bCs w:val="0"/>
        </w:rPr>
        <w:t xml:space="preserve"> </w:t>
      </w:r>
      <w:r w:rsidR="00D712E6">
        <w:rPr>
          <w:rStyle w:val="Enfasigrassetto"/>
          <w:rFonts w:ascii="Arial" w:hAnsi="Arial" w:cs="Arial"/>
          <w:b w:val="0"/>
          <w:bCs w:val="0"/>
        </w:rPr>
        <w:t>dando vita ad</w:t>
      </w:r>
      <w:r w:rsidRPr="00D712E6">
        <w:rPr>
          <w:rStyle w:val="Enfasigrassetto"/>
          <w:rFonts w:ascii="Arial" w:hAnsi="Arial" w:cs="Arial"/>
          <w:b w:val="0"/>
          <w:bCs w:val="0"/>
        </w:rPr>
        <w:t xml:space="preserve"> una composizione dinamica sopra il lavandino in marmo Panda White.</w:t>
      </w:r>
    </w:p>
    <w:p w14:paraId="791E59E4" w14:textId="77777777" w:rsidR="004F7A63" w:rsidRDefault="004F7A63" w:rsidP="004F7A63">
      <w:pPr>
        <w:jc w:val="both"/>
        <w:textAlignment w:val="baseline"/>
        <w:rPr>
          <w:rFonts w:ascii="Arial" w:hAnsi="Arial" w:cs="Arial"/>
          <w:color w:val="1A171B"/>
        </w:rPr>
      </w:pPr>
    </w:p>
    <w:p w14:paraId="2000EB55" w14:textId="41E2AED4" w:rsidR="00FA177A" w:rsidRDefault="009A617F" w:rsidP="004F7A63">
      <w:pPr>
        <w:jc w:val="both"/>
        <w:textAlignment w:val="baseline"/>
        <w:rPr>
          <w:rFonts w:ascii="Arial" w:hAnsi="Arial" w:cs="Arial"/>
          <w:color w:val="1A171B"/>
        </w:rPr>
      </w:pPr>
      <w:r w:rsidRPr="00D712E6">
        <w:rPr>
          <w:rFonts w:ascii="Arial" w:hAnsi="Arial" w:cs="Arial"/>
          <w:b/>
          <w:bCs/>
          <w:color w:val="1A171B"/>
        </w:rPr>
        <w:lastRenderedPageBreak/>
        <w:t>In cucina,</w:t>
      </w:r>
      <w:r>
        <w:rPr>
          <w:rFonts w:ascii="Arial" w:hAnsi="Arial" w:cs="Arial"/>
          <w:color w:val="1A171B"/>
        </w:rPr>
        <w:t xml:space="preserve"> il rubinetto </w:t>
      </w:r>
      <w:r w:rsidR="00413B30">
        <w:rPr>
          <w:rFonts w:ascii="Arial" w:hAnsi="Arial" w:cs="Arial"/>
          <w:color w:val="1A171B"/>
        </w:rPr>
        <w:t xml:space="preserve">della serie Sospiro </w:t>
      </w:r>
      <w:r>
        <w:rPr>
          <w:rFonts w:ascii="Arial" w:hAnsi="Arial" w:cs="Arial"/>
          <w:color w:val="1A171B"/>
        </w:rPr>
        <w:t>a doppia leva nella finitura bronzo</w:t>
      </w:r>
      <w:r w:rsidR="00413B30">
        <w:rPr>
          <w:rFonts w:ascii="Arial" w:hAnsi="Arial" w:cs="Arial"/>
          <w:color w:val="1A171B"/>
        </w:rPr>
        <w:t xml:space="preserve"> oliva</w:t>
      </w:r>
      <w:r>
        <w:rPr>
          <w:rFonts w:ascii="Arial" w:hAnsi="Arial" w:cs="Arial"/>
          <w:color w:val="1A171B"/>
        </w:rPr>
        <w:t>, spicca sul lavello di marmo Arabescato, confer</w:t>
      </w:r>
      <w:r w:rsidR="00042F89">
        <w:rPr>
          <w:rFonts w:ascii="Arial" w:hAnsi="Arial" w:cs="Arial"/>
          <w:color w:val="1A171B"/>
        </w:rPr>
        <w:t xml:space="preserve">endo </w:t>
      </w:r>
      <w:r>
        <w:rPr>
          <w:rFonts w:ascii="Arial" w:hAnsi="Arial" w:cs="Arial"/>
          <w:color w:val="1A171B"/>
        </w:rPr>
        <w:t>all’ambiente un tono moderno e allo stesso tempo retrò.</w:t>
      </w:r>
    </w:p>
    <w:p w14:paraId="7A149F72" w14:textId="0435CE5B" w:rsidR="00413B30" w:rsidRDefault="00413B30" w:rsidP="004F7A63">
      <w:pPr>
        <w:jc w:val="both"/>
        <w:textAlignment w:val="baseline"/>
        <w:rPr>
          <w:rFonts w:ascii="Arial" w:hAnsi="Arial" w:cs="Arial"/>
          <w:color w:val="1A171B"/>
        </w:rPr>
      </w:pPr>
    </w:p>
    <w:p w14:paraId="1F3A28F1" w14:textId="7DCE5F89" w:rsidR="00413B30" w:rsidRPr="004F7A63" w:rsidRDefault="00413B30" w:rsidP="004F7A63">
      <w:pPr>
        <w:jc w:val="both"/>
        <w:textAlignment w:val="baseline"/>
        <w:rPr>
          <w:rFonts w:ascii="Arial" w:hAnsi="Arial" w:cs="Arial"/>
          <w:color w:val="1A171B"/>
        </w:rPr>
      </w:pPr>
      <w:r>
        <w:rPr>
          <w:rFonts w:ascii="Arial" w:hAnsi="Arial" w:cs="Arial"/>
          <w:color w:val="1A171B"/>
        </w:rPr>
        <w:t xml:space="preserve">I rubinetti GRAFF sono disponibili in più di 20 pregiate finiture, realizzate con processi produttivi all’avanguardia e nel massimo rispetto degli standard </w:t>
      </w:r>
      <w:r w:rsidR="00685E0F">
        <w:rPr>
          <w:rFonts w:ascii="Arial" w:hAnsi="Arial" w:cs="Arial"/>
          <w:color w:val="1A171B"/>
        </w:rPr>
        <w:t>ambientali.</w:t>
      </w:r>
    </w:p>
    <w:p w14:paraId="5DF03F10" w14:textId="77777777" w:rsidR="00FA177A" w:rsidRPr="00042F89" w:rsidRDefault="00FA177A" w:rsidP="006D2E12">
      <w:pPr>
        <w:jc w:val="both"/>
        <w:rPr>
          <w:rFonts w:ascii="Arial" w:hAnsi="Arial" w:cs="Arial"/>
          <w:b/>
          <w:bCs/>
        </w:rPr>
      </w:pPr>
    </w:p>
    <w:p w14:paraId="4FF58CB2" w14:textId="3059C81E" w:rsidR="00D67680" w:rsidRDefault="00042F89" w:rsidP="004F7A63">
      <w:pPr>
        <w:jc w:val="center"/>
        <w:rPr>
          <w:rFonts w:ascii="Arial" w:hAnsi="Arial" w:cs="Arial"/>
          <w:b/>
          <w:bCs/>
        </w:rPr>
      </w:pPr>
      <w:r w:rsidRPr="00042F89">
        <w:rPr>
          <w:rFonts w:ascii="Arial" w:hAnsi="Arial" w:cs="Arial"/>
          <w:b/>
          <w:bCs/>
          <w:highlight w:val="yellow"/>
        </w:rPr>
        <w:t xml:space="preserve">: </w:t>
      </w:r>
      <w:r w:rsidR="00D67680" w:rsidRPr="00042F89">
        <w:rPr>
          <w:rFonts w:ascii="Arial" w:hAnsi="Arial" w:cs="Arial"/>
          <w:b/>
          <w:bCs/>
          <w:highlight w:val="yellow"/>
        </w:rPr>
        <w:t>Fotografi</w:t>
      </w:r>
      <w:r w:rsidR="00FA177A" w:rsidRPr="00042F89">
        <w:rPr>
          <w:rFonts w:ascii="Arial" w:hAnsi="Arial" w:cs="Arial"/>
          <w:b/>
          <w:bCs/>
          <w:highlight w:val="yellow"/>
        </w:rPr>
        <w:t>e</w:t>
      </w:r>
      <w:r w:rsidR="00D67680" w:rsidRPr="00042F89">
        <w:rPr>
          <w:rFonts w:ascii="Arial" w:hAnsi="Arial" w:cs="Arial"/>
          <w:b/>
          <w:bCs/>
          <w:highlight w:val="yellow"/>
        </w:rPr>
        <w:t xml:space="preserve"> di Stephan Julliard</w:t>
      </w:r>
    </w:p>
    <w:p w14:paraId="7707ADE5" w14:textId="77777777" w:rsidR="004F7A63" w:rsidRPr="00042F89" w:rsidRDefault="004F7A63" w:rsidP="006D2E12">
      <w:pPr>
        <w:jc w:val="both"/>
        <w:rPr>
          <w:rFonts w:ascii="Arial" w:hAnsi="Arial" w:cs="Arial"/>
          <w:b/>
          <w:bCs/>
        </w:rPr>
      </w:pPr>
    </w:p>
    <w:p w14:paraId="69C8D618" w14:textId="29734674" w:rsidR="002E53FE" w:rsidRDefault="004F7A63" w:rsidP="004F7A63">
      <w:pPr>
        <w:jc w:val="center"/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82DBD7" wp14:editId="4438B613">
            <wp:extent cx="4653611" cy="5191519"/>
            <wp:effectExtent l="0" t="0" r="0" b="3175"/>
            <wp:docPr id="1" name="Immagine 1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986" cy="521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AB51" w14:textId="55D1F41E" w:rsidR="002E53FE" w:rsidRPr="009B32EF" w:rsidRDefault="002E53FE" w:rsidP="004F7A63">
      <w:pPr>
        <w:jc w:val="center"/>
        <w:rPr>
          <w:rFonts w:ascii="Arial" w:hAnsi="Arial" w:cs="Arial"/>
          <w:sz w:val="20"/>
          <w:szCs w:val="20"/>
        </w:rPr>
      </w:pPr>
    </w:p>
    <w:p w14:paraId="47208D18" w14:textId="05894C4E" w:rsidR="002A6A2A" w:rsidRPr="009B32EF" w:rsidRDefault="002A6A2A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333EFB0" w14:textId="4662A329" w:rsidR="00501F6A" w:rsidRPr="00F540AB" w:rsidRDefault="004F7A63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0D9D8" wp14:editId="60456CDF">
                <wp:simplePos x="0" y="0"/>
                <wp:positionH relativeFrom="column">
                  <wp:posOffset>3427730</wp:posOffset>
                </wp:positionH>
                <wp:positionV relativeFrom="paragraph">
                  <wp:posOffset>-208915</wp:posOffset>
                </wp:positionV>
                <wp:extent cx="3149600" cy="136144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EBC4865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GRAFF EUROPE</w:t>
                            </w:r>
                          </w:p>
                          <w:p w14:paraId="48322E1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Via Aretina 159, 50136 Florence - ITALY</w:t>
                            </w:r>
                          </w:p>
                          <w:p w14:paraId="48203699" w14:textId="514E3309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Tel: +39 055 9332115</w:t>
                            </w:r>
                          </w:p>
                          <w:p w14:paraId="7C38B619" w14:textId="4BB125B3" w:rsidR="004F7A63" w:rsidRPr="00D712E6" w:rsidRDefault="0011311F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4F7A63" w:rsidRPr="00D712E6">
                                <w:rPr>
                                  <w:rStyle w:val="Collegamentoipertestuale"/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info@graff-designs.com</w:t>
                              </w:r>
                            </w:hyperlink>
                            <w:r w:rsidR="004F7A63" w:rsidRPr="00D712E6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0" w:history="1">
                              <w:r w:rsidR="004F7A63" w:rsidRPr="00D712E6">
                                <w:rPr>
                                  <w:rStyle w:val="Collegamentoipertestuale"/>
                                  <w:rFonts w:ascii="Helvetica" w:hAnsi="Helvetica" w:cs="Helvetica-Bold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www.graff-designs.com</w:t>
                              </w:r>
                            </w:hyperlink>
                          </w:p>
                          <w:p w14:paraId="1CCDF24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A660DBB" w14:textId="4DC09C1A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UFFICIO STAMPA</w:t>
                            </w:r>
                          </w:p>
                          <w:p w14:paraId="3829ABE1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comunic@zione </w:t>
                            </w:r>
                            <w:proofErr w:type="spellStart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milano</w:t>
                            </w:r>
                            <w:proofErr w:type="spellEnd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562AE832" w14:textId="77777777" w:rsidR="004F7A63" w:rsidRPr="00D712E6" w:rsidRDefault="004F7A63" w:rsidP="004F7A63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0D9D8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69.9pt;margin-top:-16.45pt;width:248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" filled="f" stroked="f">
                <v:textbox>
                  <w:txbxContent>
                    <w:p w14:paraId="6EBC4865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GRAFF EUROPE</w:t>
                      </w:r>
                    </w:p>
                    <w:p w14:paraId="48322E1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Via Aretina 159, 50136 Florence - ITALY</w:t>
                      </w:r>
                    </w:p>
                    <w:p w14:paraId="48203699" w14:textId="514E3309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Tel: +39 055 9332115</w:t>
                      </w:r>
                    </w:p>
                    <w:p w14:paraId="7C38B619" w14:textId="4BB125B3" w:rsidR="004F7A63" w:rsidRPr="00D712E6" w:rsidRDefault="0011311F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="004F7A63" w:rsidRPr="00D712E6">
                          <w:rPr>
                            <w:rStyle w:val="Collegamentoipertestuale"/>
                            <w:rFonts w:ascii="Helvetica" w:hAnsi="Helvetica" w:cs="Helvetica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info@graff-designs.com</w:t>
                        </w:r>
                      </w:hyperlink>
                      <w:r w:rsidR="004F7A63" w:rsidRPr="00D712E6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hyperlink r:id="rId12" w:history="1">
                        <w:r w:rsidR="004F7A63" w:rsidRPr="00D712E6">
                          <w:rPr>
                            <w:rStyle w:val="Collegamentoipertestuale"/>
                            <w:rFonts w:ascii="Helvetica" w:hAnsi="Helvetica" w:cs="Helvetica-Bold"/>
                            <w:b/>
                            <w:bCs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www.graff-designs.com</w:t>
                        </w:r>
                      </w:hyperlink>
                    </w:p>
                    <w:p w14:paraId="1CCDF24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7A660DBB" w14:textId="4DC09C1A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>UFFICIO STAMPA</w:t>
                      </w:r>
                    </w:p>
                    <w:p w14:paraId="3829ABE1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comunic@zione </w:t>
                      </w:r>
                      <w:proofErr w:type="spellStart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milano</w:t>
                      </w:r>
                      <w:proofErr w:type="spellEnd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| </w:t>
                      </w:r>
                      <w:proofErr w:type="spellStart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genova</w:t>
                      </w:r>
                      <w:proofErr w:type="spellEnd"/>
                    </w:p>
                    <w:p w14:paraId="562AE832" w14:textId="77777777" w:rsidR="004F7A63" w:rsidRPr="00D712E6" w:rsidRDefault="004F7A63" w:rsidP="004F7A63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1F6A" w:rsidRPr="00F540AB" w:rsidSect="00BD2F27">
      <w:headerReference w:type="default" r:id="rId13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9FAF0" w14:textId="77777777" w:rsidR="0011311F" w:rsidRDefault="0011311F" w:rsidP="00B06804">
      <w:r>
        <w:separator/>
      </w:r>
    </w:p>
  </w:endnote>
  <w:endnote w:type="continuationSeparator" w:id="0">
    <w:p w14:paraId="2611FB8A" w14:textId="77777777" w:rsidR="0011311F" w:rsidRDefault="0011311F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﷽﷽﷽﷽﷽﷽ಀɇ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8F4E8" w14:textId="77777777" w:rsidR="0011311F" w:rsidRDefault="0011311F" w:rsidP="00B06804">
      <w:r>
        <w:separator/>
      </w:r>
    </w:p>
  </w:footnote>
  <w:footnote w:type="continuationSeparator" w:id="0">
    <w:p w14:paraId="272C5D39" w14:textId="77777777" w:rsidR="0011311F" w:rsidRDefault="0011311F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31EF" w14:textId="1D96C98E" w:rsidR="00BD2F27" w:rsidRDefault="006D2E12" w:rsidP="00BD2F27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BF0322" wp14:editId="02298EE8">
          <wp:simplePos x="0" y="0"/>
          <wp:positionH relativeFrom="margin">
            <wp:posOffset>1857022</wp:posOffset>
          </wp:positionH>
          <wp:positionV relativeFrom="paragraph">
            <wp:posOffset>-135890</wp:posOffset>
          </wp:positionV>
          <wp:extent cx="1765300" cy="647065"/>
          <wp:effectExtent l="0" t="0" r="6350" b="0"/>
          <wp:wrapThrough wrapText="left">
            <wp:wrapPolygon edited="0">
              <wp:start x="1865" y="636"/>
              <wp:lineTo x="699" y="5087"/>
              <wp:lineTo x="1399" y="11447"/>
              <wp:lineTo x="3263" y="15262"/>
              <wp:lineTo x="3263" y="20349"/>
              <wp:lineTo x="18181" y="20349"/>
              <wp:lineTo x="18414" y="15262"/>
              <wp:lineTo x="17016" y="12082"/>
              <wp:lineTo x="21445" y="7631"/>
              <wp:lineTo x="21445" y="636"/>
              <wp:lineTo x="1865" y="636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818F7"/>
    <w:multiLevelType w:val="hybridMultilevel"/>
    <w:tmpl w:val="D6981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76AD3"/>
    <w:multiLevelType w:val="multilevel"/>
    <w:tmpl w:val="01A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42F89"/>
    <w:rsid w:val="00045ADD"/>
    <w:rsid w:val="00054E8C"/>
    <w:rsid w:val="000A6D8D"/>
    <w:rsid w:val="000C4618"/>
    <w:rsid w:val="000D6152"/>
    <w:rsid w:val="000E38F1"/>
    <w:rsid w:val="000E39A9"/>
    <w:rsid w:val="000E4B6E"/>
    <w:rsid w:val="000E6B76"/>
    <w:rsid w:val="00100D80"/>
    <w:rsid w:val="0011311F"/>
    <w:rsid w:val="00123032"/>
    <w:rsid w:val="001820C7"/>
    <w:rsid w:val="001B09AE"/>
    <w:rsid w:val="001E3B57"/>
    <w:rsid w:val="001E5CC8"/>
    <w:rsid w:val="001F005D"/>
    <w:rsid w:val="00201385"/>
    <w:rsid w:val="00237181"/>
    <w:rsid w:val="002468D2"/>
    <w:rsid w:val="00264601"/>
    <w:rsid w:val="00292150"/>
    <w:rsid w:val="002A28B8"/>
    <w:rsid w:val="002A29D7"/>
    <w:rsid w:val="002A6A2A"/>
    <w:rsid w:val="002D5AC2"/>
    <w:rsid w:val="002E53FE"/>
    <w:rsid w:val="003420F7"/>
    <w:rsid w:val="0037042C"/>
    <w:rsid w:val="003B645B"/>
    <w:rsid w:val="003C67F8"/>
    <w:rsid w:val="003E53D3"/>
    <w:rsid w:val="00413B30"/>
    <w:rsid w:val="00423014"/>
    <w:rsid w:val="00472879"/>
    <w:rsid w:val="00481A41"/>
    <w:rsid w:val="00484327"/>
    <w:rsid w:val="004C2576"/>
    <w:rsid w:val="004C53C5"/>
    <w:rsid w:val="004F7A63"/>
    <w:rsid w:val="00501F6A"/>
    <w:rsid w:val="005071CD"/>
    <w:rsid w:val="0051411A"/>
    <w:rsid w:val="00547E8C"/>
    <w:rsid w:val="00567C8C"/>
    <w:rsid w:val="0057070D"/>
    <w:rsid w:val="00571F76"/>
    <w:rsid w:val="005C3106"/>
    <w:rsid w:val="005E35A0"/>
    <w:rsid w:val="0064209A"/>
    <w:rsid w:val="00643E4D"/>
    <w:rsid w:val="006612A7"/>
    <w:rsid w:val="006619E4"/>
    <w:rsid w:val="0066598B"/>
    <w:rsid w:val="00685E0F"/>
    <w:rsid w:val="00686BDE"/>
    <w:rsid w:val="006D2E12"/>
    <w:rsid w:val="006D4CB9"/>
    <w:rsid w:val="0072170E"/>
    <w:rsid w:val="007A7C94"/>
    <w:rsid w:val="007F479C"/>
    <w:rsid w:val="007F7FC1"/>
    <w:rsid w:val="008210B6"/>
    <w:rsid w:val="00830FBC"/>
    <w:rsid w:val="00833E6F"/>
    <w:rsid w:val="00863587"/>
    <w:rsid w:val="008E3D85"/>
    <w:rsid w:val="008E4778"/>
    <w:rsid w:val="008F3B07"/>
    <w:rsid w:val="0090538A"/>
    <w:rsid w:val="00963388"/>
    <w:rsid w:val="009A617F"/>
    <w:rsid w:val="009B32EF"/>
    <w:rsid w:val="00A21F85"/>
    <w:rsid w:val="00A2545D"/>
    <w:rsid w:val="00A372B7"/>
    <w:rsid w:val="00A67D06"/>
    <w:rsid w:val="00A96560"/>
    <w:rsid w:val="00AE1FC0"/>
    <w:rsid w:val="00B06804"/>
    <w:rsid w:val="00B13530"/>
    <w:rsid w:val="00B420C9"/>
    <w:rsid w:val="00BA19B4"/>
    <w:rsid w:val="00BA7A7F"/>
    <w:rsid w:val="00BD2F27"/>
    <w:rsid w:val="00C060CE"/>
    <w:rsid w:val="00C139FC"/>
    <w:rsid w:val="00C62DCE"/>
    <w:rsid w:val="00C92346"/>
    <w:rsid w:val="00CA459A"/>
    <w:rsid w:val="00CB5A6C"/>
    <w:rsid w:val="00CC4D2B"/>
    <w:rsid w:val="00D14ED8"/>
    <w:rsid w:val="00D57AF2"/>
    <w:rsid w:val="00D66109"/>
    <w:rsid w:val="00D67680"/>
    <w:rsid w:val="00D712E6"/>
    <w:rsid w:val="00D72535"/>
    <w:rsid w:val="00D7319F"/>
    <w:rsid w:val="00D77AA2"/>
    <w:rsid w:val="00DF093A"/>
    <w:rsid w:val="00E721B6"/>
    <w:rsid w:val="00E73CD3"/>
    <w:rsid w:val="00E74AD5"/>
    <w:rsid w:val="00E859B1"/>
    <w:rsid w:val="00EA005B"/>
    <w:rsid w:val="00EB03CA"/>
    <w:rsid w:val="00EB6700"/>
    <w:rsid w:val="00F540AB"/>
    <w:rsid w:val="00FA177A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7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aff-design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raff-design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raff-design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01C5-AAD4-4502-9558-A7566501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Paola Staiano</cp:lastModifiedBy>
  <cp:revision>2</cp:revision>
  <cp:lastPrinted>2018-02-06T08:55:00Z</cp:lastPrinted>
  <dcterms:created xsi:type="dcterms:W3CDTF">2021-05-04T09:35:00Z</dcterms:created>
  <dcterms:modified xsi:type="dcterms:W3CDTF">2021-05-04T09:35:00Z</dcterms:modified>
</cp:coreProperties>
</file>