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41145C" w14:textId="7A227A34" w:rsidR="007A2498" w:rsidRDefault="007A2498" w:rsidP="00C2385D">
      <w:pPr>
        <w:ind w:left="2552" w:right="134"/>
        <w:jc w:val="both"/>
        <w:textAlignment w:val="baseline"/>
        <w:rPr>
          <w:rFonts w:ascii="Arial" w:eastAsia="Times New Roman" w:hAnsi="Arial" w:cs="Arial"/>
          <w:b/>
          <w:color w:val="000000"/>
          <w:bdr w:val="none" w:sz="0" w:space="0" w:color="auto" w:frame="1"/>
          <w:lang w:eastAsia="it-IT"/>
        </w:rPr>
      </w:pPr>
    </w:p>
    <w:p w14:paraId="17B726E9" w14:textId="685C8299" w:rsidR="00344A28" w:rsidRPr="00C63006" w:rsidRDefault="00344A28" w:rsidP="00C2385D">
      <w:pPr>
        <w:ind w:left="2552" w:right="134"/>
        <w:jc w:val="both"/>
        <w:textAlignment w:val="baseline"/>
        <w:rPr>
          <w:rFonts w:ascii="Arial" w:eastAsia="Times New Roman" w:hAnsi="Arial" w:cs="Arial"/>
          <w:b/>
          <w:color w:val="000000"/>
          <w:sz w:val="32"/>
          <w:szCs w:val="32"/>
          <w:bdr w:val="none" w:sz="0" w:space="0" w:color="auto" w:frame="1"/>
          <w:lang w:eastAsia="it-IT"/>
        </w:rPr>
      </w:pPr>
    </w:p>
    <w:p w14:paraId="400B0C23" w14:textId="2CD47E43" w:rsidR="00344A28" w:rsidRPr="003F4477" w:rsidRDefault="00F65930" w:rsidP="007C21A8">
      <w:pPr>
        <w:ind w:left="2552" w:right="134"/>
        <w:jc w:val="both"/>
        <w:textAlignment w:val="baseline"/>
        <w:rPr>
          <w:rFonts w:ascii="Arial" w:eastAsia="Times New Roman" w:hAnsi="Arial" w:cs="Arial"/>
          <w:b/>
          <w:color w:val="000000"/>
          <w:sz w:val="32"/>
          <w:szCs w:val="32"/>
          <w:bdr w:val="none" w:sz="0" w:space="0" w:color="auto" w:frame="1"/>
          <w:lang w:eastAsia="it-IT"/>
        </w:rPr>
      </w:pPr>
      <w:r w:rsidRPr="003F4477">
        <w:rPr>
          <w:rFonts w:ascii="Arial" w:eastAsia="Times New Roman" w:hAnsi="Arial" w:cs="Arial"/>
          <w:b/>
          <w:color w:val="000000"/>
          <w:sz w:val="32"/>
          <w:szCs w:val="32"/>
          <w:bdr w:val="none" w:sz="0" w:space="0" w:color="auto" w:frame="1"/>
          <w:lang w:eastAsia="it-IT"/>
        </w:rPr>
        <w:t>IL TUO PERCORSO DI BENESSERE CON SDR</w:t>
      </w:r>
    </w:p>
    <w:p w14:paraId="4C6CC241" w14:textId="219D0325" w:rsidR="00F65930" w:rsidRDefault="007C21A8" w:rsidP="00104660">
      <w:pPr>
        <w:ind w:left="2552" w:right="134"/>
        <w:jc w:val="both"/>
        <w:textAlignment w:val="baseline"/>
        <w:rPr>
          <w:rFonts w:ascii="Arial" w:eastAsia="Times New Roman" w:hAnsi="Arial" w:cs="Arial"/>
          <w:b/>
          <w:color w:val="000000"/>
          <w:bdr w:val="none" w:sz="0" w:space="0" w:color="auto" w:frame="1"/>
          <w:lang w:eastAsia="it-IT"/>
        </w:rPr>
      </w:pPr>
      <w:r>
        <w:rPr>
          <w:rFonts w:ascii="Arial" w:eastAsia="Times New Roman" w:hAnsi="Arial" w:cs="Arial"/>
          <w:b/>
          <w:color w:val="000000"/>
          <w:bdr w:val="none" w:sz="0" w:space="0" w:color="auto" w:frame="1"/>
          <w:lang w:eastAsia="it-IT"/>
        </w:rPr>
        <w:t>Dalle vasche ai rubinetti dai sanitari ai piatti doccia</w:t>
      </w:r>
    </w:p>
    <w:p w14:paraId="43C78FB7" w14:textId="77777777" w:rsidR="007C21A8" w:rsidRPr="00F65930" w:rsidRDefault="007C21A8" w:rsidP="00104660">
      <w:pPr>
        <w:ind w:left="2552" w:right="134"/>
        <w:jc w:val="both"/>
        <w:textAlignment w:val="baseline"/>
        <w:rPr>
          <w:rFonts w:ascii="Arial" w:eastAsia="Times New Roman" w:hAnsi="Arial" w:cs="Arial"/>
          <w:b/>
          <w:color w:val="000000"/>
          <w:sz w:val="32"/>
          <w:szCs w:val="32"/>
          <w:bdr w:val="none" w:sz="0" w:space="0" w:color="auto" w:frame="1"/>
          <w:lang w:eastAsia="it-IT"/>
        </w:rPr>
      </w:pPr>
    </w:p>
    <w:p w14:paraId="59BCC565" w14:textId="32FBA49D" w:rsidR="00F65930" w:rsidRPr="003F4477" w:rsidRDefault="00F65930" w:rsidP="00104660">
      <w:pPr>
        <w:ind w:left="2552" w:right="134"/>
        <w:jc w:val="both"/>
        <w:textAlignment w:val="baseline"/>
        <w:rPr>
          <w:rFonts w:ascii="Arial" w:eastAsia="Times New Roman" w:hAnsi="Arial" w:cs="Arial"/>
          <w:bCs/>
          <w:color w:val="000000"/>
          <w:sz w:val="22"/>
          <w:szCs w:val="22"/>
          <w:bdr w:val="none" w:sz="0" w:space="0" w:color="auto" w:frame="1"/>
          <w:lang w:eastAsia="it-IT"/>
        </w:rPr>
      </w:pPr>
      <w:r w:rsidRPr="003F4477">
        <w:rPr>
          <w:rFonts w:ascii="Arial" w:eastAsia="Times New Roman" w:hAnsi="Arial" w:cs="Arial"/>
          <w:bCs/>
          <w:color w:val="000000"/>
          <w:sz w:val="22"/>
          <w:szCs w:val="22"/>
          <w:bdr w:val="none" w:sz="0" w:space="0" w:color="auto" w:frame="1"/>
          <w:lang w:eastAsia="it-IT"/>
        </w:rPr>
        <w:t xml:space="preserve">SDR ti prende per mano per accompagnarti passo </w:t>
      </w:r>
      <w:proofErr w:type="spellStart"/>
      <w:r w:rsidRPr="003F4477">
        <w:rPr>
          <w:rFonts w:ascii="Arial" w:eastAsia="Times New Roman" w:hAnsi="Arial" w:cs="Arial"/>
          <w:bCs/>
          <w:color w:val="000000"/>
          <w:sz w:val="22"/>
          <w:szCs w:val="22"/>
          <w:bdr w:val="none" w:sz="0" w:space="0" w:color="auto" w:frame="1"/>
          <w:lang w:eastAsia="it-IT"/>
        </w:rPr>
        <w:t>passo</w:t>
      </w:r>
      <w:proofErr w:type="spellEnd"/>
      <w:r w:rsidRPr="003F4477">
        <w:rPr>
          <w:rFonts w:ascii="Arial" w:eastAsia="Times New Roman" w:hAnsi="Arial" w:cs="Arial"/>
          <w:bCs/>
          <w:color w:val="000000"/>
          <w:sz w:val="22"/>
          <w:szCs w:val="22"/>
          <w:bdr w:val="none" w:sz="0" w:space="0" w:color="auto" w:frame="1"/>
          <w:lang w:eastAsia="it-IT"/>
        </w:rPr>
        <w:t xml:space="preserve"> nel tuo personalissimo percorso di benessere. Con la </w:t>
      </w:r>
      <w:r w:rsidRPr="003F4477">
        <w:rPr>
          <w:rFonts w:ascii="Arial" w:eastAsia="Times New Roman" w:hAnsi="Arial" w:cs="Arial"/>
          <w:b/>
          <w:color w:val="000000"/>
          <w:sz w:val="22"/>
          <w:szCs w:val="22"/>
          <w:bdr w:val="none" w:sz="0" w:space="0" w:color="auto" w:frame="1"/>
          <w:lang w:eastAsia="it-IT"/>
        </w:rPr>
        <w:t xml:space="preserve">gamma SDR </w:t>
      </w:r>
      <w:r w:rsidRPr="003F4477">
        <w:rPr>
          <w:rFonts w:ascii="Arial" w:eastAsia="Times New Roman" w:hAnsi="Arial" w:cs="Arial"/>
          <w:bCs/>
          <w:color w:val="000000"/>
          <w:sz w:val="22"/>
          <w:szCs w:val="22"/>
          <w:bdr w:val="none" w:sz="0" w:space="0" w:color="auto" w:frame="1"/>
          <w:lang w:eastAsia="it-IT"/>
        </w:rPr>
        <w:t xml:space="preserve">è possibile comporre un </w:t>
      </w:r>
      <w:r w:rsidRPr="003F4477">
        <w:rPr>
          <w:rFonts w:ascii="Arial" w:eastAsia="Times New Roman" w:hAnsi="Arial" w:cs="Arial"/>
          <w:b/>
          <w:color w:val="000000"/>
          <w:sz w:val="22"/>
          <w:szCs w:val="22"/>
          <w:bdr w:val="none" w:sz="0" w:space="0" w:color="auto" w:frame="1"/>
          <w:lang w:eastAsia="it-IT"/>
        </w:rPr>
        <w:t xml:space="preserve">ambiente bagno esclusivo, su misura </w:t>
      </w:r>
      <w:r w:rsidRPr="003F4477">
        <w:rPr>
          <w:rFonts w:ascii="Arial" w:eastAsia="Times New Roman" w:hAnsi="Arial" w:cs="Arial"/>
          <w:bCs/>
          <w:color w:val="000000"/>
          <w:sz w:val="22"/>
          <w:szCs w:val="22"/>
          <w:bdr w:val="none" w:sz="0" w:space="0" w:color="auto" w:frame="1"/>
          <w:lang w:eastAsia="it-IT"/>
        </w:rPr>
        <w:t>e perché no…</w:t>
      </w:r>
      <w:r w:rsidRPr="003F4477">
        <w:rPr>
          <w:rFonts w:ascii="Arial" w:eastAsia="Times New Roman" w:hAnsi="Arial" w:cs="Arial"/>
          <w:b/>
          <w:color w:val="000000"/>
          <w:sz w:val="22"/>
          <w:szCs w:val="22"/>
          <w:bdr w:val="none" w:sz="0" w:space="0" w:color="auto" w:frame="1"/>
          <w:lang w:eastAsia="it-IT"/>
        </w:rPr>
        <w:t xml:space="preserve"> </w:t>
      </w:r>
      <w:proofErr w:type="spellStart"/>
      <w:r w:rsidRPr="003F4477">
        <w:rPr>
          <w:rFonts w:ascii="Arial" w:eastAsia="Times New Roman" w:hAnsi="Arial" w:cs="Arial"/>
          <w:b/>
          <w:color w:val="000000"/>
          <w:sz w:val="22"/>
          <w:szCs w:val="22"/>
          <w:bdr w:val="none" w:sz="0" w:space="0" w:color="auto" w:frame="1"/>
          <w:lang w:eastAsia="it-IT"/>
        </w:rPr>
        <w:t>ecosensibile</w:t>
      </w:r>
      <w:proofErr w:type="spellEnd"/>
      <w:r w:rsidRPr="003F4477">
        <w:rPr>
          <w:rFonts w:ascii="Arial" w:eastAsia="Times New Roman" w:hAnsi="Arial" w:cs="Arial"/>
          <w:bCs/>
          <w:color w:val="000000"/>
          <w:sz w:val="22"/>
          <w:szCs w:val="22"/>
          <w:bdr w:val="none" w:sz="0" w:space="0" w:color="auto" w:frame="1"/>
          <w:lang w:eastAsia="it-IT"/>
        </w:rPr>
        <w:t>, in base alla propria fantasia o necessità.</w:t>
      </w:r>
    </w:p>
    <w:p w14:paraId="6655BD8A" w14:textId="77777777" w:rsidR="00F65930" w:rsidRPr="003F4477" w:rsidRDefault="00F65930" w:rsidP="00104660">
      <w:pPr>
        <w:ind w:left="2552" w:right="134"/>
        <w:jc w:val="both"/>
        <w:textAlignment w:val="baseline"/>
        <w:rPr>
          <w:rFonts w:ascii="Arial" w:eastAsia="Times New Roman" w:hAnsi="Arial" w:cs="Arial"/>
          <w:b/>
          <w:color w:val="000000"/>
          <w:sz w:val="22"/>
          <w:szCs w:val="22"/>
          <w:bdr w:val="none" w:sz="0" w:space="0" w:color="auto" w:frame="1"/>
          <w:lang w:eastAsia="it-IT"/>
        </w:rPr>
      </w:pPr>
    </w:p>
    <w:p w14:paraId="6A979DDA" w14:textId="3A6771CB" w:rsidR="00F65930" w:rsidRDefault="00F65930" w:rsidP="00104660">
      <w:pPr>
        <w:ind w:left="2552" w:right="134"/>
        <w:jc w:val="both"/>
        <w:textAlignment w:val="baseline"/>
        <w:rPr>
          <w:rFonts w:ascii="Arial" w:eastAsia="Times New Roman" w:hAnsi="Arial" w:cs="Arial"/>
          <w:bCs/>
          <w:color w:val="000000"/>
          <w:sz w:val="22"/>
          <w:szCs w:val="22"/>
          <w:bdr w:val="none" w:sz="0" w:space="0" w:color="auto" w:frame="1"/>
          <w:lang w:eastAsia="it-IT"/>
        </w:rPr>
      </w:pPr>
      <w:r w:rsidRPr="003F4477">
        <w:rPr>
          <w:rFonts w:ascii="Arial" w:eastAsia="Times New Roman" w:hAnsi="Arial" w:cs="Arial"/>
          <w:bCs/>
          <w:color w:val="000000"/>
          <w:sz w:val="22"/>
          <w:szCs w:val="22"/>
          <w:bdr w:val="none" w:sz="0" w:space="0" w:color="auto" w:frame="1"/>
          <w:lang w:eastAsia="it-IT"/>
        </w:rPr>
        <w:t>Percorriamo insieme alcuni dei passi che SDR ha ideato all’interno del suo laboratorio.</w:t>
      </w:r>
    </w:p>
    <w:p w14:paraId="470997B9" w14:textId="77777777" w:rsidR="007C21A8" w:rsidRDefault="007C21A8" w:rsidP="00104660">
      <w:pPr>
        <w:ind w:left="2552" w:right="134"/>
        <w:jc w:val="both"/>
        <w:textAlignment w:val="baseline"/>
        <w:rPr>
          <w:rFonts w:ascii="Arial" w:eastAsia="Times New Roman" w:hAnsi="Arial" w:cs="Arial"/>
          <w:bCs/>
          <w:color w:val="000000"/>
          <w:sz w:val="22"/>
          <w:szCs w:val="22"/>
          <w:bdr w:val="none" w:sz="0" w:space="0" w:color="auto" w:frame="1"/>
          <w:lang w:eastAsia="it-IT"/>
        </w:rPr>
      </w:pPr>
    </w:p>
    <w:p w14:paraId="213F19F6" w14:textId="0CD3B6A1" w:rsidR="007C21A8" w:rsidRDefault="007C21A8" w:rsidP="00104660">
      <w:pPr>
        <w:ind w:left="2552" w:right="134"/>
        <w:jc w:val="both"/>
        <w:textAlignment w:val="baseline"/>
        <w:rPr>
          <w:rFonts w:ascii="Arial" w:eastAsia="Times New Roman" w:hAnsi="Arial" w:cs="Arial"/>
          <w:bCs/>
          <w:color w:val="000000"/>
          <w:sz w:val="22"/>
          <w:szCs w:val="22"/>
          <w:bdr w:val="none" w:sz="0" w:space="0" w:color="auto" w:frame="1"/>
          <w:lang w:eastAsia="it-IT"/>
        </w:rPr>
      </w:pPr>
    </w:p>
    <w:p w14:paraId="1B36E2FB" w14:textId="43DBE973" w:rsidR="007C21A8" w:rsidRPr="008F7C6C" w:rsidRDefault="007C21A8" w:rsidP="007C21A8">
      <w:pPr>
        <w:ind w:left="2552" w:right="134"/>
        <w:textAlignment w:val="baseline"/>
        <w:rPr>
          <w:rFonts w:ascii="Arial" w:eastAsia="Times New Roman" w:hAnsi="Arial" w:cs="Arial"/>
          <w:bCs/>
          <w:color w:val="000000"/>
          <w:sz w:val="22"/>
          <w:szCs w:val="22"/>
          <w:bdr w:val="none" w:sz="0" w:space="0" w:color="auto" w:frame="1"/>
          <w:lang w:eastAsia="it-IT"/>
        </w:rPr>
      </w:pPr>
      <w:r>
        <w:rPr>
          <w:rFonts w:ascii="Arial" w:eastAsia="Times New Roman" w:hAnsi="Arial" w:cs="Arial"/>
          <w:bCs/>
          <w:noProof/>
          <w:color w:val="000000"/>
          <w:sz w:val="22"/>
          <w:szCs w:val="22"/>
          <w:bdr w:val="none" w:sz="0" w:space="0" w:color="auto" w:frame="1"/>
          <w:lang w:eastAsia="it-IT"/>
        </w:rPr>
        <w:drawing>
          <wp:inline distT="0" distB="0" distL="0" distR="0" wp14:anchorId="1E50F4D9" wp14:editId="4FC9E2BF">
            <wp:extent cx="857157" cy="1112600"/>
            <wp:effectExtent l="0" t="0" r="0" b="5080"/>
            <wp:docPr id="6" name="Immagine 6" descr="Immagine che contiene interni, parete, serbato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interni, parete, serbatoio&#10;&#10;Descrizione generata automaticamente"/>
                    <pic:cNvPicPr/>
                  </pic:nvPicPr>
                  <pic:blipFill>
                    <a:blip r:embed="rId7"/>
                    <a:stretch>
                      <a:fillRect/>
                    </a:stretch>
                  </pic:blipFill>
                  <pic:spPr>
                    <a:xfrm>
                      <a:off x="0" y="0"/>
                      <a:ext cx="884431" cy="1148002"/>
                    </a:xfrm>
                    <a:prstGeom prst="rect">
                      <a:avLst/>
                    </a:prstGeom>
                  </pic:spPr>
                </pic:pic>
              </a:graphicData>
            </a:graphic>
          </wp:inline>
        </w:drawing>
      </w:r>
      <w:r>
        <w:rPr>
          <w:rFonts w:ascii="Arial" w:eastAsia="Times New Roman" w:hAnsi="Arial" w:cs="Arial"/>
          <w:bCs/>
          <w:color w:val="000000"/>
          <w:sz w:val="22"/>
          <w:szCs w:val="22"/>
          <w:bdr w:val="none" w:sz="0" w:space="0" w:color="auto" w:frame="1"/>
          <w:lang w:eastAsia="it-IT"/>
        </w:rPr>
        <w:t xml:space="preserve">         </w:t>
      </w:r>
      <w:r>
        <w:rPr>
          <w:rFonts w:ascii="Arial" w:eastAsia="Times New Roman" w:hAnsi="Arial" w:cs="Arial"/>
          <w:bCs/>
          <w:noProof/>
          <w:color w:val="000000"/>
          <w:sz w:val="22"/>
          <w:szCs w:val="22"/>
          <w:bdr w:val="none" w:sz="0" w:space="0" w:color="auto" w:frame="1"/>
          <w:lang w:eastAsia="it-IT"/>
        </w:rPr>
        <w:drawing>
          <wp:inline distT="0" distB="0" distL="0" distR="0" wp14:anchorId="07DF0074" wp14:editId="16852F47">
            <wp:extent cx="2191592" cy="1120621"/>
            <wp:effectExtent l="0" t="0" r="0" b="0"/>
            <wp:docPr id="12" name="Immagine 12" descr="Immagine che contiene interni, toeletta, elettrodomes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Immagine che contiene interni, toeletta, elettrodomestico&#10;&#10;Descrizione generata automaticamente"/>
                    <pic:cNvPicPr/>
                  </pic:nvPicPr>
                  <pic:blipFill>
                    <a:blip r:embed="rId8"/>
                    <a:stretch>
                      <a:fillRect/>
                    </a:stretch>
                  </pic:blipFill>
                  <pic:spPr>
                    <a:xfrm>
                      <a:off x="0" y="0"/>
                      <a:ext cx="2269523" cy="1160469"/>
                    </a:xfrm>
                    <a:prstGeom prst="rect">
                      <a:avLst/>
                    </a:prstGeom>
                  </pic:spPr>
                </pic:pic>
              </a:graphicData>
            </a:graphic>
          </wp:inline>
        </w:drawing>
      </w:r>
      <w:r>
        <w:rPr>
          <w:rFonts w:ascii="Arial" w:eastAsia="Times New Roman" w:hAnsi="Arial" w:cs="Arial"/>
          <w:bCs/>
          <w:noProof/>
          <w:color w:val="000000"/>
          <w:sz w:val="22"/>
          <w:szCs w:val="22"/>
          <w:bdr w:val="none" w:sz="0" w:space="0" w:color="auto" w:frame="1"/>
          <w:lang w:eastAsia="it-IT"/>
        </w:rPr>
        <w:drawing>
          <wp:inline distT="0" distB="0" distL="0" distR="0" wp14:anchorId="6697AD5A" wp14:editId="5A0ED680">
            <wp:extent cx="857329" cy="1116253"/>
            <wp:effectExtent l="0" t="0" r="0" b="1905"/>
            <wp:docPr id="13" name="Immagine 13" descr="Immagine che contiene parete, interni, pavimen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Immagine che contiene parete, interni, pavimento&#10;&#10;Descrizione generata automaticamente"/>
                    <pic:cNvPicPr/>
                  </pic:nvPicPr>
                  <pic:blipFill>
                    <a:blip r:embed="rId9"/>
                    <a:stretch>
                      <a:fillRect/>
                    </a:stretch>
                  </pic:blipFill>
                  <pic:spPr>
                    <a:xfrm>
                      <a:off x="0" y="0"/>
                      <a:ext cx="882397" cy="1148891"/>
                    </a:xfrm>
                    <a:prstGeom prst="rect">
                      <a:avLst/>
                    </a:prstGeom>
                  </pic:spPr>
                </pic:pic>
              </a:graphicData>
            </a:graphic>
          </wp:inline>
        </w:drawing>
      </w:r>
    </w:p>
    <w:p w14:paraId="23AE663E" w14:textId="77777777" w:rsidR="007C21A8" w:rsidRPr="003F4477" w:rsidRDefault="007C21A8" w:rsidP="007C21A8">
      <w:pPr>
        <w:ind w:left="2552" w:right="134"/>
        <w:jc w:val="both"/>
        <w:textAlignment w:val="baseline"/>
        <w:rPr>
          <w:rFonts w:ascii="Arial" w:eastAsia="Times New Roman" w:hAnsi="Arial" w:cs="Arial"/>
          <w:b/>
          <w:bCs/>
          <w:color w:val="000000"/>
          <w:sz w:val="22"/>
          <w:szCs w:val="22"/>
          <w:bdr w:val="none" w:sz="0" w:space="0" w:color="auto" w:frame="1"/>
          <w:lang w:eastAsia="it-IT"/>
        </w:rPr>
      </w:pPr>
      <w:r>
        <w:rPr>
          <w:rFonts w:ascii="Arial" w:eastAsia="Times New Roman" w:hAnsi="Arial" w:cs="Arial"/>
          <w:b/>
          <w:bCs/>
          <w:color w:val="000000"/>
          <w:sz w:val="22"/>
          <w:szCs w:val="22"/>
          <w:bdr w:val="none" w:sz="0" w:space="0" w:color="auto" w:frame="1"/>
          <w:lang w:eastAsia="it-IT"/>
        </w:rPr>
        <w:t>-</w:t>
      </w:r>
      <w:r w:rsidRPr="003F4477">
        <w:rPr>
          <w:rFonts w:ascii="Arial" w:eastAsia="Times New Roman" w:hAnsi="Arial" w:cs="Arial"/>
          <w:b/>
          <w:bCs/>
          <w:color w:val="000000"/>
          <w:sz w:val="22"/>
          <w:szCs w:val="22"/>
          <w:bdr w:val="none" w:sz="0" w:space="0" w:color="auto" w:frame="1"/>
          <w:lang w:eastAsia="it-IT"/>
        </w:rPr>
        <w:t>SANITARI LAVABI E VASCA</w:t>
      </w:r>
    </w:p>
    <w:p w14:paraId="74950EB2" w14:textId="34DA6BD4" w:rsidR="007C21A8" w:rsidRPr="003F4477" w:rsidRDefault="007C21A8" w:rsidP="007C21A8">
      <w:pPr>
        <w:ind w:left="2552" w:right="134"/>
        <w:jc w:val="both"/>
        <w:textAlignment w:val="baseline"/>
        <w:rPr>
          <w:rFonts w:ascii="Arial" w:eastAsia="Times New Roman" w:hAnsi="Arial" w:cs="Arial"/>
          <w:color w:val="000000"/>
          <w:sz w:val="22"/>
          <w:szCs w:val="22"/>
          <w:bdr w:val="none" w:sz="0" w:space="0" w:color="auto" w:frame="1"/>
          <w:lang w:eastAsia="it-IT"/>
        </w:rPr>
      </w:pPr>
      <w:r>
        <w:rPr>
          <w:rFonts w:ascii="Arial" w:eastAsia="Times New Roman" w:hAnsi="Arial" w:cs="Arial"/>
          <w:b/>
          <w:bCs/>
          <w:color w:val="000000"/>
          <w:sz w:val="22"/>
          <w:szCs w:val="22"/>
          <w:u w:val="single"/>
          <w:bdr w:val="none" w:sz="0" w:space="0" w:color="auto" w:frame="1"/>
          <w:lang w:eastAsia="it-IT"/>
        </w:rPr>
        <w:t>BULL</w:t>
      </w:r>
      <w:r w:rsidRPr="003F4477">
        <w:rPr>
          <w:rFonts w:ascii="Arial" w:eastAsia="Times New Roman" w:hAnsi="Arial" w:cs="Arial"/>
          <w:b/>
          <w:bCs/>
          <w:color w:val="000000"/>
          <w:sz w:val="22"/>
          <w:szCs w:val="22"/>
          <w:u w:val="single"/>
          <w:bdr w:val="none" w:sz="0" w:space="0" w:color="auto" w:frame="1"/>
          <w:lang w:eastAsia="it-IT"/>
        </w:rPr>
        <w:t xml:space="preserve"> a terra, la collezione di sanitari </w:t>
      </w:r>
      <w:proofErr w:type="spellStart"/>
      <w:r w:rsidRPr="003F4477">
        <w:rPr>
          <w:rFonts w:ascii="Arial" w:eastAsia="Times New Roman" w:hAnsi="Arial" w:cs="Arial"/>
          <w:b/>
          <w:bCs/>
          <w:color w:val="000000"/>
          <w:sz w:val="22"/>
          <w:szCs w:val="22"/>
          <w:u w:val="single"/>
          <w:bdr w:val="none" w:sz="0" w:space="0" w:color="auto" w:frame="1"/>
          <w:lang w:eastAsia="it-IT"/>
        </w:rPr>
        <w:t>curvy</w:t>
      </w:r>
      <w:proofErr w:type="spellEnd"/>
      <w:r w:rsidRPr="003F4477">
        <w:rPr>
          <w:rFonts w:ascii="Arial" w:eastAsia="Times New Roman" w:hAnsi="Arial" w:cs="Arial"/>
          <w:i/>
          <w:iCs/>
          <w:color w:val="000000"/>
          <w:sz w:val="22"/>
          <w:szCs w:val="22"/>
          <w:bdr w:val="none" w:sz="0" w:space="0" w:color="auto" w:frame="1"/>
          <w:lang w:eastAsia="it-IT"/>
        </w:rPr>
        <w:t xml:space="preserve"> </w:t>
      </w:r>
      <w:r w:rsidRPr="003F4477">
        <w:rPr>
          <w:rFonts w:ascii="Arial" w:eastAsia="Times New Roman" w:hAnsi="Arial" w:cs="Arial"/>
          <w:color w:val="000000"/>
          <w:sz w:val="22"/>
          <w:szCs w:val="22"/>
          <w:bdr w:val="none" w:sz="0" w:space="0" w:color="auto" w:frame="1"/>
          <w:lang w:eastAsia="it-IT"/>
        </w:rPr>
        <w:t>di SDR, è caratterizzata da linee morbide e avvolgenti.</w:t>
      </w:r>
    </w:p>
    <w:p w14:paraId="1561A905" w14:textId="5766D315" w:rsidR="007C21A8" w:rsidRPr="003F4477" w:rsidRDefault="007C21A8" w:rsidP="007C21A8">
      <w:pPr>
        <w:ind w:left="2552" w:right="134"/>
        <w:jc w:val="both"/>
        <w:textAlignment w:val="baseline"/>
        <w:rPr>
          <w:rFonts w:ascii="Arial" w:eastAsia="Times New Roman" w:hAnsi="Arial" w:cs="Arial"/>
          <w:bCs/>
          <w:color w:val="000000"/>
          <w:sz w:val="22"/>
          <w:szCs w:val="22"/>
          <w:bdr w:val="none" w:sz="0" w:space="0" w:color="auto" w:frame="1"/>
          <w:lang w:eastAsia="it-IT"/>
        </w:rPr>
      </w:pPr>
      <w:r w:rsidRPr="003F4477">
        <w:rPr>
          <w:rFonts w:ascii="Arial" w:eastAsia="Times New Roman" w:hAnsi="Arial" w:cs="Arial"/>
          <w:bCs/>
          <w:color w:val="000000"/>
          <w:sz w:val="22"/>
          <w:szCs w:val="22"/>
          <w:bdr w:val="none" w:sz="0" w:space="0" w:color="auto" w:frame="1"/>
          <w:lang w:eastAsia="it-IT"/>
        </w:rPr>
        <w:t xml:space="preserve">All’interno troviamo: i </w:t>
      </w:r>
      <w:r w:rsidRPr="003F4477">
        <w:rPr>
          <w:rFonts w:ascii="Arial" w:eastAsia="Times New Roman" w:hAnsi="Arial" w:cs="Arial"/>
          <w:b/>
          <w:color w:val="000000"/>
          <w:sz w:val="22"/>
          <w:szCs w:val="22"/>
          <w:bdr w:val="none" w:sz="0" w:space="0" w:color="auto" w:frame="1"/>
          <w:lang w:eastAsia="it-IT"/>
        </w:rPr>
        <w:t>sanitari</w:t>
      </w:r>
      <w:r w:rsidRPr="003F4477">
        <w:rPr>
          <w:rFonts w:ascii="Arial" w:eastAsia="Times New Roman" w:hAnsi="Arial" w:cs="Arial"/>
          <w:bCs/>
          <w:color w:val="000000"/>
          <w:sz w:val="22"/>
          <w:szCs w:val="22"/>
          <w:bdr w:val="none" w:sz="0" w:space="0" w:color="auto" w:frame="1"/>
          <w:lang w:eastAsia="it-IT"/>
        </w:rPr>
        <w:t xml:space="preserve"> </w:t>
      </w:r>
      <w:r w:rsidRPr="003F4477">
        <w:rPr>
          <w:rFonts w:ascii="Arial" w:eastAsia="Times New Roman" w:hAnsi="Arial" w:cs="Arial"/>
          <w:b/>
          <w:color w:val="000000"/>
          <w:sz w:val="22"/>
          <w:szCs w:val="22"/>
          <w:bdr w:val="none" w:sz="0" w:space="0" w:color="auto" w:frame="1"/>
          <w:lang w:eastAsia="it-IT"/>
        </w:rPr>
        <w:t>a terra</w:t>
      </w:r>
      <w:r w:rsidR="005C0944">
        <w:rPr>
          <w:rFonts w:ascii="Arial" w:eastAsia="Times New Roman" w:hAnsi="Arial" w:cs="Arial"/>
          <w:b/>
          <w:color w:val="000000"/>
          <w:sz w:val="22"/>
          <w:szCs w:val="22"/>
          <w:bdr w:val="none" w:sz="0" w:space="0" w:color="auto" w:frame="1"/>
          <w:lang w:eastAsia="it-IT"/>
        </w:rPr>
        <w:t xml:space="preserve"> NO-RIM</w:t>
      </w:r>
      <w:r>
        <w:rPr>
          <w:rFonts w:ascii="Arial" w:eastAsia="Times New Roman" w:hAnsi="Arial" w:cs="Arial"/>
          <w:bCs/>
          <w:color w:val="000000"/>
          <w:sz w:val="22"/>
          <w:szCs w:val="22"/>
          <w:bdr w:val="none" w:sz="0" w:space="0" w:color="auto" w:frame="1"/>
          <w:lang w:eastAsia="it-IT"/>
        </w:rPr>
        <w:t xml:space="preserve"> </w:t>
      </w:r>
      <w:r w:rsidRPr="003F4477">
        <w:rPr>
          <w:rFonts w:ascii="Arial" w:eastAsia="Times New Roman" w:hAnsi="Arial" w:cs="Arial"/>
          <w:bCs/>
          <w:color w:val="000000"/>
          <w:sz w:val="22"/>
          <w:szCs w:val="22"/>
          <w:bdr w:val="none" w:sz="0" w:space="0" w:color="auto" w:frame="1"/>
          <w:lang w:eastAsia="it-IT"/>
        </w:rPr>
        <w:t xml:space="preserve">confortevoli dalla superficie accogliente e dal design dolce e </w:t>
      </w:r>
      <w:proofErr w:type="spellStart"/>
      <w:r w:rsidRPr="003F4477">
        <w:rPr>
          <w:rFonts w:ascii="Arial" w:eastAsia="Times New Roman" w:hAnsi="Arial" w:cs="Arial"/>
          <w:bCs/>
          <w:i/>
          <w:iCs/>
          <w:color w:val="000000"/>
          <w:sz w:val="22"/>
          <w:szCs w:val="22"/>
          <w:bdr w:val="none" w:sz="0" w:space="0" w:color="auto" w:frame="1"/>
          <w:lang w:eastAsia="it-IT"/>
        </w:rPr>
        <w:t>warm</w:t>
      </w:r>
      <w:proofErr w:type="spellEnd"/>
      <w:r w:rsidRPr="003F4477">
        <w:rPr>
          <w:rFonts w:ascii="Arial" w:eastAsia="Times New Roman" w:hAnsi="Arial" w:cs="Arial"/>
          <w:bCs/>
          <w:i/>
          <w:iCs/>
          <w:color w:val="000000"/>
          <w:sz w:val="22"/>
          <w:szCs w:val="22"/>
          <w:bdr w:val="none" w:sz="0" w:space="0" w:color="auto" w:frame="1"/>
          <w:lang w:eastAsia="it-IT"/>
        </w:rPr>
        <w:t xml:space="preserve">; </w:t>
      </w:r>
      <w:r w:rsidRPr="003F4477">
        <w:rPr>
          <w:rFonts w:ascii="Arial" w:eastAsia="Times New Roman" w:hAnsi="Arial" w:cs="Arial"/>
          <w:bCs/>
          <w:color w:val="000000"/>
          <w:sz w:val="22"/>
          <w:szCs w:val="22"/>
          <w:bdr w:val="none" w:sz="0" w:space="0" w:color="auto" w:frame="1"/>
          <w:lang w:eastAsia="it-IT"/>
        </w:rPr>
        <w:t xml:space="preserve">i </w:t>
      </w:r>
      <w:r w:rsidRPr="003F4477">
        <w:rPr>
          <w:rFonts w:ascii="Arial" w:eastAsia="Times New Roman" w:hAnsi="Arial" w:cs="Arial"/>
          <w:b/>
          <w:color w:val="000000"/>
          <w:sz w:val="22"/>
          <w:szCs w:val="22"/>
          <w:bdr w:val="none" w:sz="0" w:space="0" w:color="auto" w:frame="1"/>
          <w:lang w:eastAsia="it-IT"/>
        </w:rPr>
        <w:t>lavabi</w:t>
      </w:r>
      <w:r w:rsidRPr="003F4477">
        <w:rPr>
          <w:rFonts w:ascii="Arial" w:eastAsia="Times New Roman" w:hAnsi="Arial" w:cs="Arial"/>
          <w:bCs/>
          <w:color w:val="000000"/>
          <w:sz w:val="22"/>
          <w:szCs w:val="22"/>
          <w:bdr w:val="none" w:sz="0" w:space="0" w:color="auto" w:frame="1"/>
          <w:lang w:eastAsia="it-IT"/>
        </w:rPr>
        <w:t xml:space="preserve"> </w:t>
      </w:r>
      <w:r w:rsidRPr="003F4477">
        <w:rPr>
          <w:rFonts w:ascii="Arial" w:eastAsia="Times New Roman" w:hAnsi="Arial" w:cs="Arial"/>
          <w:b/>
          <w:color w:val="000000"/>
          <w:sz w:val="22"/>
          <w:szCs w:val="22"/>
          <w:bdr w:val="none" w:sz="0" w:space="0" w:color="auto" w:frame="1"/>
          <w:lang w:eastAsia="it-IT"/>
        </w:rPr>
        <w:t>da appoggio</w:t>
      </w:r>
      <w:r w:rsidR="005C0944">
        <w:rPr>
          <w:rFonts w:ascii="Arial" w:eastAsia="Times New Roman" w:hAnsi="Arial" w:cs="Arial"/>
          <w:b/>
          <w:color w:val="000000"/>
          <w:sz w:val="22"/>
          <w:szCs w:val="22"/>
          <w:bdr w:val="none" w:sz="0" w:space="0" w:color="auto" w:frame="1"/>
          <w:lang w:eastAsia="it-IT"/>
        </w:rPr>
        <w:t xml:space="preserve"> </w:t>
      </w:r>
      <w:r w:rsidR="005C0944" w:rsidRPr="005C0944">
        <w:rPr>
          <w:rFonts w:ascii="Arial" w:eastAsia="Times New Roman" w:hAnsi="Arial" w:cs="Arial"/>
          <w:bCs/>
          <w:color w:val="000000"/>
          <w:sz w:val="22"/>
          <w:szCs w:val="22"/>
          <w:bdr w:val="none" w:sz="0" w:space="0" w:color="auto" w:frame="1"/>
          <w:lang w:eastAsia="it-IT"/>
        </w:rPr>
        <w:t xml:space="preserve">FLAT </w:t>
      </w:r>
      <w:r w:rsidR="005C0944">
        <w:rPr>
          <w:rFonts w:ascii="Arial" w:eastAsia="Times New Roman" w:hAnsi="Arial" w:cs="Arial"/>
          <w:bCs/>
          <w:color w:val="000000"/>
          <w:sz w:val="22"/>
          <w:szCs w:val="22"/>
          <w:bdr w:val="none" w:sz="0" w:space="0" w:color="auto" w:frame="1"/>
          <w:lang w:eastAsia="it-IT"/>
        </w:rPr>
        <w:t>9,</w:t>
      </w:r>
      <w:r w:rsidRPr="003F4477">
        <w:rPr>
          <w:rFonts w:ascii="Arial" w:eastAsia="Times New Roman" w:hAnsi="Arial" w:cs="Arial"/>
          <w:bCs/>
          <w:color w:val="000000"/>
          <w:sz w:val="22"/>
          <w:szCs w:val="22"/>
          <w:bdr w:val="none" w:sz="0" w:space="0" w:color="auto" w:frame="1"/>
          <w:lang w:eastAsia="it-IT"/>
        </w:rPr>
        <w:t xml:space="preserve"> </w:t>
      </w:r>
      <w:proofErr w:type="spellStart"/>
      <w:r w:rsidRPr="003F4477">
        <w:rPr>
          <w:rFonts w:ascii="Arial" w:eastAsia="Times New Roman" w:hAnsi="Arial" w:cs="Arial"/>
          <w:b/>
          <w:color w:val="000000"/>
          <w:sz w:val="22"/>
          <w:szCs w:val="22"/>
          <w:bdr w:val="none" w:sz="0" w:space="0" w:color="auto" w:frame="1"/>
          <w:lang w:eastAsia="it-IT"/>
        </w:rPr>
        <w:t>freestanding</w:t>
      </w:r>
      <w:proofErr w:type="spellEnd"/>
      <w:r w:rsidRPr="003F4477">
        <w:rPr>
          <w:rFonts w:ascii="Arial" w:eastAsia="Times New Roman" w:hAnsi="Arial" w:cs="Arial"/>
          <w:bCs/>
          <w:color w:val="000000"/>
          <w:sz w:val="22"/>
          <w:szCs w:val="22"/>
          <w:bdr w:val="none" w:sz="0" w:space="0" w:color="auto" w:frame="1"/>
          <w:lang w:eastAsia="it-IT"/>
        </w:rPr>
        <w:t xml:space="preserve"> </w:t>
      </w:r>
      <w:r w:rsidR="005C0944">
        <w:rPr>
          <w:rFonts w:ascii="Arial" w:eastAsia="Times New Roman" w:hAnsi="Arial" w:cs="Arial"/>
          <w:bCs/>
          <w:color w:val="000000"/>
          <w:sz w:val="22"/>
          <w:szCs w:val="22"/>
          <w:bdr w:val="none" w:sz="0" w:space="0" w:color="auto" w:frame="1"/>
          <w:lang w:eastAsia="it-IT"/>
        </w:rPr>
        <w:t xml:space="preserve">FLAT 5 </w:t>
      </w:r>
      <w:r w:rsidRPr="003F4477">
        <w:rPr>
          <w:rFonts w:ascii="Arial" w:eastAsia="Times New Roman" w:hAnsi="Arial" w:cs="Arial"/>
          <w:bCs/>
          <w:color w:val="000000"/>
          <w:sz w:val="22"/>
          <w:szCs w:val="22"/>
          <w:bdr w:val="none" w:sz="0" w:space="0" w:color="auto" w:frame="1"/>
          <w:lang w:eastAsia="it-IT"/>
        </w:rPr>
        <w:t xml:space="preserve">e la </w:t>
      </w:r>
      <w:r w:rsidRPr="003F4477">
        <w:rPr>
          <w:rFonts w:ascii="Arial" w:eastAsia="Times New Roman" w:hAnsi="Arial" w:cs="Arial"/>
          <w:b/>
          <w:color w:val="000000"/>
          <w:sz w:val="22"/>
          <w:szCs w:val="22"/>
          <w:bdr w:val="none" w:sz="0" w:space="0" w:color="auto" w:frame="1"/>
          <w:lang w:eastAsia="it-IT"/>
        </w:rPr>
        <w:t xml:space="preserve">vasca da bagno </w:t>
      </w:r>
      <w:proofErr w:type="spellStart"/>
      <w:r w:rsidRPr="003F4477">
        <w:rPr>
          <w:rFonts w:ascii="Arial" w:eastAsia="Times New Roman" w:hAnsi="Arial" w:cs="Arial"/>
          <w:b/>
          <w:color w:val="000000"/>
          <w:sz w:val="22"/>
          <w:szCs w:val="22"/>
          <w:bdr w:val="none" w:sz="0" w:space="0" w:color="auto" w:frame="1"/>
          <w:lang w:eastAsia="it-IT"/>
        </w:rPr>
        <w:t>freestanding</w:t>
      </w:r>
      <w:proofErr w:type="spellEnd"/>
      <w:r w:rsidRPr="003F4477">
        <w:rPr>
          <w:rFonts w:ascii="Arial" w:eastAsia="Times New Roman" w:hAnsi="Arial" w:cs="Arial"/>
          <w:bCs/>
          <w:color w:val="000000"/>
          <w:sz w:val="22"/>
          <w:szCs w:val="22"/>
          <w:bdr w:val="none" w:sz="0" w:space="0" w:color="auto" w:frame="1"/>
          <w:lang w:eastAsia="it-IT"/>
        </w:rPr>
        <w:t xml:space="preserve"> realizzata in </w:t>
      </w:r>
      <w:proofErr w:type="spellStart"/>
      <w:r w:rsidRPr="003F4477">
        <w:rPr>
          <w:rFonts w:ascii="Arial" w:eastAsia="Times New Roman" w:hAnsi="Arial" w:cs="Arial"/>
          <w:bCs/>
          <w:color w:val="000000"/>
          <w:sz w:val="22"/>
          <w:szCs w:val="22"/>
          <w:bdr w:val="none" w:sz="0" w:space="0" w:color="auto" w:frame="1"/>
          <w:lang w:eastAsia="it-IT"/>
        </w:rPr>
        <w:t>Livin</w:t>
      </w:r>
      <w:proofErr w:type="spellEnd"/>
      <w:r w:rsidRPr="003F4477">
        <w:rPr>
          <w:rFonts w:ascii="Arial" w:eastAsia="Times New Roman" w:hAnsi="Arial" w:cs="Arial"/>
          <w:bCs/>
          <w:color w:val="000000"/>
          <w:sz w:val="22"/>
          <w:szCs w:val="22"/>
          <w:bdr w:val="none" w:sz="0" w:space="0" w:color="auto" w:frame="1"/>
          <w:lang w:eastAsia="it-IT"/>
        </w:rPr>
        <w:t>-Stone®.</w:t>
      </w:r>
    </w:p>
    <w:p w14:paraId="3112042C" w14:textId="3F0D4BA3" w:rsidR="007C21A8" w:rsidRDefault="007C21A8" w:rsidP="007C21A8">
      <w:pPr>
        <w:ind w:left="2552" w:right="134"/>
        <w:jc w:val="both"/>
        <w:textAlignment w:val="baseline"/>
        <w:rPr>
          <w:rFonts w:ascii="Arial" w:eastAsia="Times New Roman" w:hAnsi="Arial" w:cs="Arial"/>
          <w:bCs/>
          <w:color w:val="000000"/>
          <w:sz w:val="22"/>
          <w:szCs w:val="22"/>
          <w:bdr w:val="none" w:sz="0" w:space="0" w:color="auto" w:frame="1"/>
          <w:lang w:eastAsia="it-IT"/>
        </w:rPr>
      </w:pPr>
      <w:r w:rsidRPr="003F4477">
        <w:rPr>
          <w:rFonts w:ascii="Arial" w:eastAsia="Times New Roman" w:hAnsi="Arial" w:cs="Arial"/>
          <w:bCs/>
          <w:color w:val="000000"/>
          <w:sz w:val="22"/>
          <w:szCs w:val="22"/>
          <w:bdr w:val="none" w:sz="0" w:space="0" w:color="auto" w:frame="1"/>
          <w:lang w:eastAsia="it-IT"/>
        </w:rPr>
        <w:t xml:space="preserve">Il </w:t>
      </w:r>
      <w:proofErr w:type="spellStart"/>
      <w:r w:rsidRPr="003F4477">
        <w:rPr>
          <w:rFonts w:ascii="Arial" w:eastAsia="Times New Roman" w:hAnsi="Arial" w:cs="Arial"/>
          <w:bCs/>
          <w:color w:val="000000"/>
          <w:sz w:val="22"/>
          <w:szCs w:val="22"/>
          <w:bdr w:val="none" w:sz="0" w:space="0" w:color="auto" w:frame="1"/>
          <w:lang w:eastAsia="it-IT"/>
        </w:rPr>
        <w:t>Livin</w:t>
      </w:r>
      <w:proofErr w:type="spellEnd"/>
      <w:r w:rsidRPr="003F4477">
        <w:rPr>
          <w:rFonts w:ascii="Arial" w:eastAsia="Times New Roman" w:hAnsi="Arial" w:cs="Arial"/>
          <w:bCs/>
          <w:color w:val="000000"/>
          <w:sz w:val="22"/>
          <w:szCs w:val="22"/>
          <w:bdr w:val="none" w:sz="0" w:space="0" w:color="auto" w:frame="1"/>
          <w:lang w:eastAsia="it-IT"/>
        </w:rPr>
        <w:t xml:space="preserve">-Stone® è un materiale che rientra tra i </w:t>
      </w:r>
      <w:proofErr w:type="spellStart"/>
      <w:r w:rsidRPr="003F4477">
        <w:rPr>
          <w:rFonts w:ascii="Arial" w:eastAsia="Times New Roman" w:hAnsi="Arial" w:cs="Arial"/>
          <w:bCs/>
          <w:color w:val="000000"/>
          <w:sz w:val="22"/>
          <w:szCs w:val="22"/>
          <w:bdr w:val="none" w:sz="0" w:space="0" w:color="auto" w:frame="1"/>
          <w:lang w:eastAsia="it-IT"/>
        </w:rPr>
        <w:t>solid</w:t>
      </w:r>
      <w:proofErr w:type="spellEnd"/>
      <w:r w:rsidRPr="003F4477">
        <w:rPr>
          <w:rFonts w:ascii="Arial" w:eastAsia="Times New Roman" w:hAnsi="Arial" w:cs="Arial"/>
          <w:bCs/>
          <w:color w:val="000000"/>
          <w:sz w:val="22"/>
          <w:szCs w:val="22"/>
          <w:bdr w:val="none" w:sz="0" w:space="0" w:color="auto" w:frame="1"/>
          <w:lang w:eastAsia="it-IT"/>
        </w:rPr>
        <w:t xml:space="preserve"> </w:t>
      </w:r>
      <w:proofErr w:type="spellStart"/>
      <w:r w:rsidRPr="003F4477">
        <w:rPr>
          <w:rFonts w:ascii="Arial" w:eastAsia="Times New Roman" w:hAnsi="Arial" w:cs="Arial"/>
          <w:bCs/>
          <w:color w:val="000000"/>
          <w:sz w:val="22"/>
          <w:szCs w:val="22"/>
          <w:bdr w:val="none" w:sz="0" w:space="0" w:color="auto" w:frame="1"/>
          <w:lang w:eastAsia="it-IT"/>
        </w:rPr>
        <w:t>surface</w:t>
      </w:r>
      <w:proofErr w:type="spellEnd"/>
      <w:r w:rsidRPr="003F4477">
        <w:rPr>
          <w:rFonts w:ascii="Arial" w:eastAsia="Times New Roman" w:hAnsi="Arial" w:cs="Arial"/>
          <w:bCs/>
          <w:color w:val="000000"/>
          <w:sz w:val="22"/>
          <w:szCs w:val="22"/>
          <w:bdr w:val="none" w:sz="0" w:space="0" w:color="auto" w:frame="1"/>
          <w:lang w:eastAsia="it-IT"/>
        </w:rPr>
        <w:t>, risulta caldo e morbido al tatto, è studiato per soddisfare i più alti standard di qualità e tecnologia, impatto ambientale e igienicità mai raggiunti.</w:t>
      </w:r>
    </w:p>
    <w:p w14:paraId="6DC691E1" w14:textId="3681ADC1" w:rsidR="008F7C6C" w:rsidRDefault="008F7C6C" w:rsidP="00104660">
      <w:pPr>
        <w:ind w:left="2552" w:right="134"/>
        <w:jc w:val="both"/>
        <w:textAlignment w:val="baseline"/>
        <w:rPr>
          <w:rFonts w:ascii="Arial" w:eastAsia="Times New Roman" w:hAnsi="Arial" w:cs="Arial"/>
          <w:bCs/>
          <w:color w:val="000000"/>
          <w:sz w:val="22"/>
          <w:szCs w:val="22"/>
          <w:bdr w:val="none" w:sz="0" w:space="0" w:color="auto" w:frame="1"/>
          <w:lang w:eastAsia="it-IT"/>
        </w:rPr>
      </w:pPr>
    </w:p>
    <w:p w14:paraId="27F39A15" w14:textId="77777777" w:rsidR="007C21A8" w:rsidRDefault="007C21A8" w:rsidP="00104660">
      <w:pPr>
        <w:ind w:left="2552" w:right="134"/>
        <w:jc w:val="both"/>
        <w:textAlignment w:val="baseline"/>
        <w:rPr>
          <w:rFonts w:ascii="Arial" w:eastAsia="Times New Roman" w:hAnsi="Arial" w:cs="Arial"/>
          <w:bCs/>
          <w:color w:val="000000"/>
          <w:sz w:val="22"/>
          <w:szCs w:val="22"/>
          <w:bdr w:val="none" w:sz="0" w:space="0" w:color="auto" w:frame="1"/>
          <w:lang w:eastAsia="it-IT"/>
        </w:rPr>
      </w:pPr>
    </w:p>
    <w:p w14:paraId="404A5083" w14:textId="77777777" w:rsidR="007C21A8" w:rsidRPr="003F4477" w:rsidRDefault="007C21A8" w:rsidP="007C21A8">
      <w:pPr>
        <w:ind w:left="2552" w:right="134"/>
        <w:jc w:val="both"/>
        <w:textAlignment w:val="baseline"/>
        <w:rPr>
          <w:rFonts w:ascii="Arial" w:hAnsi="Arial" w:cs="Arial"/>
          <w:color w:val="000000"/>
          <w:sz w:val="22"/>
          <w:szCs w:val="22"/>
        </w:rPr>
      </w:pPr>
      <w:r>
        <w:rPr>
          <w:rFonts w:ascii="Arial" w:hAnsi="Arial" w:cs="Arial"/>
          <w:noProof/>
          <w:color w:val="000000"/>
          <w:sz w:val="22"/>
          <w:szCs w:val="22"/>
        </w:rPr>
        <w:drawing>
          <wp:inline distT="0" distB="0" distL="0" distR="0" wp14:anchorId="1CFDB1EB" wp14:editId="4B9F3A05">
            <wp:extent cx="3175279" cy="1583167"/>
            <wp:effectExtent l="0" t="0" r="0" b="4445"/>
            <wp:docPr id="9" name="Immagine 9" descr="Immagine che contiene testo, interni, martinetto, se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Immagine che contiene testo, interni, martinetto, set&#10;&#10;Descrizione generata automaticamente"/>
                    <pic:cNvPicPr/>
                  </pic:nvPicPr>
                  <pic:blipFill>
                    <a:blip r:embed="rId10"/>
                    <a:stretch>
                      <a:fillRect/>
                    </a:stretch>
                  </pic:blipFill>
                  <pic:spPr>
                    <a:xfrm>
                      <a:off x="0" y="0"/>
                      <a:ext cx="3215553" cy="1603247"/>
                    </a:xfrm>
                    <a:prstGeom prst="rect">
                      <a:avLst/>
                    </a:prstGeom>
                  </pic:spPr>
                </pic:pic>
              </a:graphicData>
            </a:graphic>
          </wp:inline>
        </w:drawing>
      </w:r>
    </w:p>
    <w:p w14:paraId="7DFF75C5" w14:textId="77777777" w:rsidR="007C21A8" w:rsidRPr="003F4477" w:rsidRDefault="007C21A8" w:rsidP="007C21A8">
      <w:pPr>
        <w:ind w:left="2552" w:right="134"/>
        <w:jc w:val="both"/>
        <w:textAlignment w:val="baseline"/>
        <w:rPr>
          <w:rFonts w:ascii="Arial" w:hAnsi="Arial" w:cs="Arial"/>
          <w:b/>
          <w:bCs/>
          <w:color w:val="000000"/>
          <w:sz w:val="22"/>
          <w:szCs w:val="22"/>
        </w:rPr>
      </w:pPr>
      <w:r>
        <w:rPr>
          <w:rFonts w:ascii="Arial" w:hAnsi="Arial" w:cs="Arial"/>
          <w:b/>
          <w:bCs/>
          <w:color w:val="000000"/>
          <w:sz w:val="22"/>
          <w:szCs w:val="22"/>
        </w:rPr>
        <w:t>-</w:t>
      </w:r>
      <w:r w:rsidRPr="003F4477">
        <w:rPr>
          <w:rFonts w:ascii="Arial" w:hAnsi="Arial" w:cs="Arial"/>
          <w:b/>
          <w:bCs/>
          <w:color w:val="000000"/>
          <w:sz w:val="22"/>
          <w:szCs w:val="22"/>
        </w:rPr>
        <w:t>IL MOBILE</w:t>
      </w:r>
    </w:p>
    <w:p w14:paraId="4C561202" w14:textId="77777777" w:rsidR="007C21A8" w:rsidRDefault="007C21A8" w:rsidP="007C21A8">
      <w:pPr>
        <w:ind w:left="2552" w:right="134"/>
        <w:jc w:val="both"/>
        <w:textAlignment w:val="baseline"/>
        <w:rPr>
          <w:rFonts w:ascii="Arial" w:eastAsia="Times New Roman" w:hAnsi="Arial" w:cs="Arial"/>
          <w:bCs/>
          <w:color w:val="000000"/>
          <w:sz w:val="22"/>
          <w:szCs w:val="22"/>
          <w:bdr w:val="none" w:sz="0" w:space="0" w:color="auto" w:frame="1"/>
          <w:lang w:eastAsia="it-IT"/>
        </w:rPr>
      </w:pPr>
      <w:r w:rsidRPr="003F4477">
        <w:rPr>
          <w:rFonts w:ascii="Arial" w:eastAsia="Times New Roman" w:hAnsi="Arial" w:cs="Arial"/>
          <w:b/>
          <w:color w:val="000000"/>
          <w:sz w:val="22"/>
          <w:szCs w:val="22"/>
          <w:u w:val="single"/>
          <w:bdr w:val="none" w:sz="0" w:space="0" w:color="auto" w:frame="1"/>
          <w:lang w:eastAsia="it-IT"/>
        </w:rPr>
        <w:t>SOLIDO</w:t>
      </w:r>
      <w:r w:rsidRPr="003F4477">
        <w:rPr>
          <w:rFonts w:ascii="Arial" w:eastAsia="Times New Roman" w:hAnsi="Arial" w:cs="Arial"/>
          <w:bCs/>
          <w:color w:val="000000"/>
          <w:sz w:val="22"/>
          <w:szCs w:val="22"/>
          <w:u w:val="single"/>
          <w:bdr w:val="none" w:sz="0" w:space="0" w:color="auto" w:frame="1"/>
          <w:lang w:eastAsia="it-IT"/>
        </w:rPr>
        <w:t xml:space="preserve">, </w:t>
      </w:r>
      <w:r w:rsidRPr="003F4477">
        <w:rPr>
          <w:rFonts w:ascii="Arial" w:eastAsia="Times New Roman" w:hAnsi="Arial" w:cs="Arial"/>
          <w:b/>
          <w:color w:val="000000"/>
          <w:sz w:val="22"/>
          <w:szCs w:val="22"/>
          <w:u w:val="single"/>
          <w:bdr w:val="none" w:sz="0" w:space="0" w:color="auto" w:frame="1"/>
          <w:lang w:eastAsia="it-IT"/>
        </w:rPr>
        <w:t xml:space="preserve">il nuovo mobile in </w:t>
      </w:r>
      <w:proofErr w:type="spellStart"/>
      <w:r w:rsidRPr="003F4477">
        <w:rPr>
          <w:rFonts w:ascii="Arial" w:eastAsia="Times New Roman" w:hAnsi="Arial" w:cs="Arial"/>
          <w:b/>
          <w:color w:val="000000"/>
          <w:sz w:val="22"/>
          <w:szCs w:val="22"/>
          <w:u w:val="single"/>
          <w:bdr w:val="none" w:sz="0" w:space="0" w:color="auto" w:frame="1"/>
          <w:lang w:eastAsia="it-IT"/>
        </w:rPr>
        <w:t>solid</w:t>
      </w:r>
      <w:proofErr w:type="spellEnd"/>
      <w:r w:rsidRPr="003F4477">
        <w:rPr>
          <w:rFonts w:ascii="Arial" w:eastAsia="Times New Roman" w:hAnsi="Arial" w:cs="Arial"/>
          <w:b/>
          <w:color w:val="000000"/>
          <w:sz w:val="22"/>
          <w:szCs w:val="22"/>
          <w:u w:val="single"/>
          <w:bdr w:val="none" w:sz="0" w:space="0" w:color="auto" w:frame="1"/>
          <w:lang w:eastAsia="it-IT"/>
        </w:rPr>
        <w:t xml:space="preserve"> </w:t>
      </w:r>
      <w:proofErr w:type="spellStart"/>
      <w:r w:rsidRPr="003F4477">
        <w:rPr>
          <w:rFonts w:ascii="Arial" w:eastAsia="Times New Roman" w:hAnsi="Arial" w:cs="Arial"/>
          <w:b/>
          <w:color w:val="000000"/>
          <w:sz w:val="22"/>
          <w:szCs w:val="22"/>
          <w:u w:val="single"/>
          <w:bdr w:val="none" w:sz="0" w:space="0" w:color="auto" w:frame="1"/>
          <w:lang w:eastAsia="it-IT"/>
        </w:rPr>
        <w:t>surface</w:t>
      </w:r>
      <w:proofErr w:type="spellEnd"/>
      <w:r w:rsidRPr="003F4477">
        <w:rPr>
          <w:rFonts w:ascii="Arial" w:eastAsia="Times New Roman" w:hAnsi="Arial" w:cs="Arial"/>
          <w:bCs/>
          <w:color w:val="000000"/>
          <w:sz w:val="22"/>
          <w:szCs w:val="22"/>
          <w:bdr w:val="none" w:sz="0" w:space="0" w:color="auto" w:frame="1"/>
          <w:lang w:eastAsia="it-IT"/>
        </w:rPr>
        <w:t xml:space="preserve"> dal particolare design che ricorda il simbolo della “cartella” di un computer. </w:t>
      </w:r>
      <w:r w:rsidRPr="003F4477">
        <w:rPr>
          <w:rFonts w:ascii="Arial" w:eastAsia="Times New Roman" w:hAnsi="Arial" w:cs="Arial"/>
          <w:bCs/>
          <w:color w:val="000000"/>
          <w:sz w:val="22"/>
          <w:szCs w:val="22"/>
          <w:lang w:eastAsia="it-IT"/>
        </w:rPr>
        <w:t xml:space="preserve">L’ampia gamma di colorazioni disponibili, la sua profondità di soli 46 cm.  e la possibilità di far combaciare gli spazi al centimetro (dai 70 ai 200 cm) consente di poter effettuare </w:t>
      </w:r>
      <w:r w:rsidRPr="003F4477">
        <w:rPr>
          <w:rFonts w:ascii="Arial" w:eastAsia="Times New Roman" w:hAnsi="Arial" w:cs="Arial"/>
          <w:bCs/>
          <w:color w:val="000000"/>
          <w:sz w:val="22"/>
          <w:szCs w:val="22"/>
          <w:bdr w:val="none" w:sz="0" w:space="0" w:color="auto" w:frame="1"/>
          <w:lang w:eastAsia="it-IT"/>
        </w:rPr>
        <w:t xml:space="preserve">una progettazione ottimale degli spazi </w:t>
      </w:r>
      <w:r w:rsidRPr="003F4477">
        <w:rPr>
          <w:rFonts w:ascii="Arial" w:eastAsia="Times New Roman" w:hAnsi="Arial" w:cs="Arial"/>
          <w:bCs/>
          <w:color w:val="000000"/>
          <w:sz w:val="22"/>
          <w:szCs w:val="22"/>
          <w:lang w:eastAsia="it-IT"/>
        </w:rPr>
        <w:t xml:space="preserve">per </w:t>
      </w:r>
      <w:r w:rsidRPr="003F4477">
        <w:rPr>
          <w:rFonts w:ascii="Arial" w:eastAsia="Times New Roman" w:hAnsi="Arial" w:cs="Arial"/>
          <w:bCs/>
          <w:color w:val="000000"/>
          <w:sz w:val="22"/>
          <w:szCs w:val="22"/>
          <w:bdr w:val="none" w:sz="0" w:space="0" w:color="auto" w:frame="1"/>
          <w:lang w:eastAsia="it-IT"/>
        </w:rPr>
        <w:t>a</w:t>
      </w:r>
      <w:r w:rsidRPr="003F4477">
        <w:rPr>
          <w:rFonts w:ascii="Arial" w:eastAsia="Times New Roman" w:hAnsi="Arial" w:cs="Arial"/>
          <w:bCs/>
          <w:color w:val="000000"/>
          <w:sz w:val="22"/>
          <w:szCs w:val="22"/>
          <w:lang w:eastAsia="it-IT"/>
        </w:rPr>
        <w:t>rredare con forte personalità qualsiasi tipo di bagno.</w:t>
      </w:r>
    </w:p>
    <w:p w14:paraId="0AF3A695" w14:textId="77777777" w:rsidR="007C21A8" w:rsidRDefault="007C21A8" w:rsidP="00104660">
      <w:pPr>
        <w:ind w:left="2552" w:right="134"/>
        <w:jc w:val="both"/>
        <w:textAlignment w:val="baseline"/>
        <w:rPr>
          <w:rFonts w:ascii="Arial" w:eastAsia="Times New Roman" w:hAnsi="Arial" w:cs="Arial"/>
          <w:bCs/>
          <w:color w:val="000000"/>
          <w:sz w:val="22"/>
          <w:szCs w:val="22"/>
          <w:bdr w:val="none" w:sz="0" w:space="0" w:color="auto" w:frame="1"/>
          <w:lang w:eastAsia="it-IT"/>
        </w:rPr>
      </w:pPr>
    </w:p>
    <w:p w14:paraId="154AF26E" w14:textId="77777777" w:rsidR="003F4477" w:rsidRPr="003F4477" w:rsidRDefault="003F4477" w:rsidP="00104660">
      <w:pPr>
        <w:ind w:left="2552" w:right="134"/>
        <w:jc w:val="both"/>
        <w:textAlignment w:val="baseline"/>
        <w:rPr>
          <w:rFonts w:ascii="Arial" w:eastAsia="Times New Roman" w:hAnsi="Arial" w:cs="Arial"/>
          <w:bCs/>
          <w:color w:val="000000"/>
          <w:sz w:val="22"/>
          <w:szCs w:val="22"/>
          <w:bdr w:val="none" w:sz="0" w:space="0" w:color="auto" w:frame="1"/>
          <w:lang w:eastAsia="it-IT"/>
        </w:rPr>
      </w:pPr>
    </w:p>
    <w:p w14:paraId="0045B591" w14:textId="0BA0C11C" w:rsidR="00F65930" w:rsidRPr="003F4477" w:rsidRDefault="003F4477" w:rsidP="00104660">
      <w:pPr>
        <w:ind w:left="2552" w:right="134"/>
        <w:jc w:val="both"/>
        <w:textAlignment w:val="baseline"/>
        <w:rPr>
          <w:rFonts w:ascii="Arial" w:eastAsia="Times New Roman" w:hAnsi="Arial" w:cs="Arial"/>
          <w:b/>
          <w:color w:val="000000"/>
          <w:sz w:val="22"/>
          <w:szCs w:val="22"/>
          <w:bdr w:val="none" w:sz="0" w:space="0" w:color="auto" w:frame="1"/>
          <w:lang w:eastAsia="it-IT"/>
        </w:rPr>
      </w:pPr>
      <w:r>
        <w:rPr>
          <w:rFonts w:ascii="Arial" w:eastAsia="Times New Roman" w:hAnsi="Arial" w:cs="Arial"/>
          <w:b/>
          <w:noProof/>
          <w:color w:val="000000"/>
          <w:sz w:val="22"/>
          <w:szCs w:val="22"/>
          <w:bdr w:val="none" w:sz="0" w:space="0" w:color="auto" w:frame="1"/>
          <w:lang w:eastAsia="it-IT"/>
        </w:rPr>
        <w:lastRenderedPageBreak/>
        <w:drawing>
          <wp:inline distT="0" distB="0" distL="0" distR="0" wp14:anchorId="311D17EE" wp14:editId="442BC740">
            <wp:extent cx="3326004" cy="1696769"/>
            <wp:effectExtent l="0" t="0" r="1905" b="5080"/>
            <wp:docPr id="7" name="Immagine 7" descr="Immagine che contiene interni, parete, bancarella, pubbl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interni, parete, bancarella, pubblico&#10;&#10;Descrizione generata automaticamente"/>
                    <pic:cNvPicPr/>
                  </pic:nvPicPr>
                  <pic:blipFill>
                    <a:blip r:embed="rId11"/>
                    <a:stretch>
                      <a:fillRect/>
                    </a:stretch>
                  </pic:blipFill>
                  <pic:spPr>
                    <a:xfrm>
                      <a:off x="0" y="0"/>
                      <a:ext cx="3337008" cy="1702383"/>
                    </a:xfrm>
                    <a:prstGeom prst="rect">
                      <a:avLst/>
                    </a:prstGeom>
                  </pic:spPr>
                </pic:pic>
              </a:graphicData>
            </a:graphic>
          </wp:inline>
        </w:drawing>
      </w:r>
    </w:p>
    <w:p w14:paraId="48989B9F" w14:textId="1BE0894E" w:rsidR="00F65930" w:rsidRPr="003F4477" w:rsidRDefault="008F7C6C" w:rsidP="00104660">
      <w:pPr>
        <w:ind w:left="2552" w:right="134"/>
        <w:jc w:val="both"/>
        <w:textAlignment w:val="baseline"/>
        <w:rPr>
          <w:rFonts w:ascii="Arial" w:eastAsia="Times New Roman" w:hAnsi="Arial" w:cs="Arial"/>
          <w:b/>
          <w:color w:val="000000"/>
          <w:sz w:val="22"/>
          <w:szCs w:val="22"/>
          <w:bdr w:val="none" w:sz="0" w:space="0" w:color="auto" w:frame="1"/>
          <w:lang w:eastAsia="it-IT"/>
        </w:rPr>
      </w:pPr>
      <w:r>
        <w:rPr>
          <w:rFonts w:ascii="Arial" w:eastAsia="Times New Roman" w:hAnsi="Arial" w:cs="Arial"/>
          <w:b/>
          <w:color w:val="000000"/>
          <w:sz w:val="22"/>
          <w:szCs w:val="22"/>
          <w:bdr w:val="none" w:sz="0" w:space="0" w:color="auto" w:frame="1"/>
          <w:lang w:eastAsia="it-IT"/>
        </w:rPr>
        <w:t>-</w:t>
      </w:r>
      <w:r w:rsidR="00F65930" w:rsidRPr="003F4477">
        <w:rPr>
          <w:rFonts w:ascii="Arial" w:eastAsia="Times New Roman" w:hAnsi="Arial" w:cs="Arial"/>
          <w:b/>
          <w:color w:val="000000"/>
          <w:sz w:val="22"/>
          <w:szCs w:val="22"/>
          <w:bdr w:val="none" w:sz="0" w:space="0" w:color="auto" w:frame="1"/>
          <w:lang w:eastAsia="it-IT"/>
        </w:rPr>
        <w:t>I</w:t>
      </w:r>
      <w:r w:rsidR="00C63006" w:rsidRPr="003F4477">
        <w:rPr>
          <w:rFonts w:ascii="Arial" w:eastAsia="Times New Roman" w:hAnsi="Arial" w:cs="Arial"/>
          <w:b/>
          <w:color w:val="000000"/>
          <w:sz w:val="22"/>
          <w:szCs w:val="22"/>
          <w:bdr w:val="none" w:sz="0" w:space="0" w:color="auto" w:frame="1"/>
          <w:lang w:eastAsia="it-IT"/>
        </w:rPr>
        <w:t>L</w:t>
      </w:r>
      <w:r w:rsidR="00F65930" w:rsidRPr="003F4477">
        <w:rPr>
          <w:rFonts w:ascii="Arial" w:eastAsia="Times New Roman" w:hAnsi="Arial" w:cs="Arial"/>
          <w:b/>
          <w:color w:val="000000"/>
          <w:sz w:val="22"/>
          <w:szCs w:val="22"/>
          <w:bdr w:val="none" w:sz="0" w:space="0" w:color="auto" w:frame="1"/>
          <w:lang w:eastAsia="it-IT"/>
        </w:rPr>
        <w:t xml:space="preserve"> RUBINETTO</w:t>
      </w:r>
    </w:p>
    <w:p w14:paraId="6DE74192" w14:textId="0A8EE68F" w:rsidR="00F65930" w:rsidRDefault="00F65930" w:rsidP="008F7C6C">
      <w:pPr>
        <w:ind w:left="2552" w:right="134"/>
        <w:jc w:val="both"/>
        <w:textAlignment w:val="baseline"/>
        <w:rPr>
          <w:rFonts w:ascii="Arial" w:eastAsia="Times New Roman" w:hAnsi="Arial" w:cs="Arial"/>
          <w:bCs/>
          <w:color w:val="000000"/>
          <w:sz w:val="22"/>
          <w:szCs w:val="22"/>
          <w:bdr w:val="none" w:sz="0" w:space="0" w:color="auto" w:frame="1"/>
          <w:lang w:eastAsia="it-IT"/>
        </w:rPr>
      </w:pPr>
      <w:r w:rsidRPr="003F4477">
        <w:rPr>
          <w:rFonts w:ascii="Arial" w:eastAsia="Times New Roman" w:hAnsi="Arial" w:cs="Arial"/>
          <w:bCs/>
          <w:color w:val="000000"/>
          <w:sz w:val="22"/>
          <w:szCs w:val="22"/>
          <w:bdr w:val="none" w:sz="0" w:space="0" w:color="auto" w:frame="1"/>
          <w:lang w:eastAsia="it-IT"/>
        </w:rPr>
        <w:t xml:space="preserve">La collezione di </w:t>
      </w:r>
      <w:r w:rsidRPr="003F4477">
        <w:rPr>
          <w:rFonts w:ascii="Arial" w:eastAsia="Times New Roman" w:hAnsi="Arial" w:cs="Arial"/>
          <w:b/>
          <w:color w:val="000000"/>
          <w:sz w:val="22"/>
          <w:szCs w:val="22"/>
          <w:u w:val="single"/>
          <w:bdr w:val="none" w:sz="0" w:space="0" w:color="auto" w:frame="1"/>
          <w:lang w:eastAsia="it-IT"/>
        </w:rPr>
        <w:t xml:space="preserve">rubinetteria KING in acciaio spazzolato </w:t>
      </w:r>
      <w:r w:rsidRPr="003F4477">
        <w:rPr>
          <w:rFonts w:ascii="Arial" w:eastAsia="Times New Roman" w:hAnsi="Arial" w:cs="Arial"/>
          <w:bCs/>
          <w:color w:val="000000"/>
          <w:sz w:val="22"/>
          <w:szCs w:val="22"/>
          <w:bdr w:val="none" w:sz="0" w:space="0" w:color="auto" w:frame="1"/>
          <w:lang w:eastAsia="it-IT"/>
        </w:rPr>
        <w:t xml:space="preserve">inox </w:t>
      </w:r>
      <w:r w:rsidR="00D83AA4">
        <w:rPr>
          <w:rFonts w:ascii="Arial" w:eastAsia="Times New Roman" w:hAnsi="Arial" w:cs="Arial"/>
          <w:bCs/>
          <w:color w:val="000000"/>
          <w:sz w:val="22"/>
          <w:szCs w:val="22"/>
          <w:bdr w:val="none" w:sz="0" w:space="0" w:color="auto" w:frame="1"/>
          <w:lang w:eastAsia="it-IT"/>
        </w:rPr>
        <w:t xml:space="preserve">316 </w:t>
      </w:r>
      <w:r w:rsidRPr="003F4477">
        <w:rPr>
          <w:rFonts w:ascii="Arial" w:eastAsia="Times New Roman" w:hAnsi="Arial" w:cs="Arial"/>
          <w:bCs/>
          <w:color w:val="000000"/>
          <w:sz w:val="22"/>
          <w:szCs w:val="22"/>
          <w:bdr w:val="none" w:sz="0" w:space="0" w:color="auto" w:frame="1"/>
          <w:lang w:eastAsia="it-IT"/>
        </w:rPr>
        <w:t>è in grado di coniugare ad altissimi livelli una tecnologia innovativa con una tradizione artigiana ultradecennale. Oltre al design essenziale dei rubinetti in acciaio inox spazzolato, la collezione King, grazie alla possibilità di intervenire sui colori della leva del miscelatore, si abbina perfettamente ai mobili SOLIDO e a tutte le collezioni bagno in Solid Surface e ceramica di SDR.</w:t>
      </w:r>
    </w:p>
    <w:p w14:paraId="60CFDFBF" w14:textId="77777777" w:rsidR="008F7C6C" w:rsidRPr="008F7C6C" w:rsidRDefault="008F7C6C" w:rsidP="008F7C6C">
      <w:pPr>
        <w:ind w:left="2552" w:right="134"/>
        <w:jc w:val="both"/>
        <w:textAlignment w:val="baseline"/>
        <w:rPr>
          <w:rFonts w:ascii="Arial" w:eastAsia="Times New Roman" w:hAnsi="Arial" w:cs="Arial"/>
          <w:bCs/>
          <w:color w:val="000000"/>
          <w:sz w:val="22"/>
          <w:szCs w:val="22"/>
          <w:bdr w:val="none" w:sz="0" w:space="0" w:color="auto" w:frame="1"/>
          <w:lang w:eastAsia="it-IT"/>
        </w:rPr>
      </w:pPr>
    </w:p>
    <w:p w14:paraId="7AC62A70" w14:textId="77777777" w:rsidR="003F4477" w:rsidRDefault="003F4477" w:rsidP="00104660">
      <w:pPr>
        <w:ind w:left="2552" w:right="134"/>
        <w:jc w:val="both"/>
        <w:textAlignment w:val="baseline"/>
        <w:rPr>
          <w:rFonts w:ascii="Arial" w:eastAsia="Times New Roman" w:hAnsi="Arial" w:cs="Arial"/>
          <w:b/>
          <w:color w:val="000000"/>
          <w:sz w:val="22"/>
          <w:szCs w:val="22"/>
          <w:bdr w:val="none" w:sz="0" w:space="0" w:color="auto" w:frame="1"/>
          <w:lang w:eastAsia="it-IT"/>
        </w:rPr>
      </w:pPr>
    </w:p>
    <w:p w14:paraId="53CAE3D1" w14:textId="5647C440" w:rsidR="003F4477" w:rsidRPr="003F4477" w:rsidRDefault="003F4477" w:rsidP="00104660">
      <w:pPr>
        <w:ind w:left="2552" w:right="134"/>
        <w:jc w:val="both"/>
        <w:textAlignment w:val="baseline"/>
        <w:rPr>
          <w:rFonts w:ascii="Arial" w:eastAsia="Times New Roman" w:hAnsi="Arial" w:cs="Arial"/>
          <w:b/>
          <w:color w:val="000000"/>
          <w:sz w:val="22"/>
          <w:szCs w:val="22"/>
          <w:bdr w:val="none" w:sz="0" w:space="0" w:color="auto" w:frame="1"/>
          <w:lang w:eastAsia="it-IT"/>
        </w:rPr>
      </w:pPr>
      <w:r>
        <w:rPr>
          <w:rFonts w:ascii="Arial" w:hAnsi="Arial" w:cs="Arial"/>
          <w:noProof/>
          <w:color w:val="000000"/>
          <w:sz w:val="22"/>
          <w:szCs w:val="22"/>
        </w:rPr>
        <w:drawing>
          <wp:inline distT="0" distB="0" distL="0" distR="0" wp14:anchorId="1A40C131" wp14:editId="41402488">
            <wp:extent cx="3295859" cy="1496708"/>
            <wp:effectExtent l="0" t="0" r="6350" b="1905"/>
            <wp:docPr id="8" name="Immagine 8" descr="Immagine che contiene testo, parete, interni, bus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 parete, interni, busta&#10;&#10;Descrizione generata automaticamente"/>
                    <pic:cNvPicPr/>
                  </pic:nvPicPr>
                  <pic:blipFill>
                    <a:blip r:embed="rId12"/>
                    <a:stretch>
                      <a:fillRect/>
                    </a:stretch>
                  </pic:blipFill>
                  <pic:spPr>
                    <a:xfrm>
                      <a:off x="0" y="0"/>
                      <a:ext cx="3314786" cy="1505303"/>
                    </a:xfrm>
                    <a:prstGeom prst="rect">
                      <a:avLst/>
                    </a:prstGeom>
                  </pic:spPr>
                </pic:pic>
              </a:graphicData>
            </a:graphic>
          </wp:inline>
        </w:drawing>
      </w:r>
    </w:p>
    <w:p w14:paraId="267BD4F7" w14:textId="43AB40C4" w:rsidR="00C63006" w:rsidRPr="003F4477" w:rsidRDefault="008F7C6C" w:rsidP="00C63006">
      <w:pPr>
        <w:ind w:left="2552" w:right="134"/>
        <w:jc w:val="both"/>
        <w:textAlignment w:val="baseline"/>
        <w:rPr>
          <w:rFonts w:ascii="Arial" w:eastAsia="Times New Roman" w:hAnsi="Arial" w:cs="Arial"/>
          <w:b/>
          <w:color w:val="000000"/>
          <w:sz w:val="22"/>
          <w:szCs w:val="22"/>
          <w:bdr w:val="none" w:sz="0" w:space="0" w:color="auto" w:frame="1"/>
          <w:lang w:eastAsia="it-IT"/>
        </w:rPr>
      </w:pPr>
      <w:r>
        <w:rPr>
          <w:rFonts w:ascii="Arial" w:eastAsia="Times New Roman" w:hAnsi="Arial" w:cs="Arial"/>
          <w:b/>
          <w:color w:val="000000"/>
          <w:sz w:val="22"/>
          <w:szCs w:val="22"/>
          <w:bdr w:val="none" w:sz="0" w:space="0" w:color="auto" w:frame="1"/>
          <w:lang w:eastAsia="it-IT"/>
        </w:rPr>
        <w:t>-</w:t>
      </w:r>
      <w:r w:rsidR="00C63006" w:rsidRPr="003F4477">
        <w:rPr>
          <w:rFonts w:ascii="Arial" w:eastAsia="Times New Roman" w:hAnsi="Arial" w:cs="Arial"/>
          <w:b/>
          <w:color w:val="000000"/>
          <w:sz w:val="22"/>
          <w:szCs w:val="22"/>
          <w:bdr w:val="none" w:sz="0" w:space="0" w:color="auto" w:frame="1"/>
          <w:lang w:eastAsia="it-IT"/>
        </w:rPr>
        <w:t>IL PIATTO DOCCIA</w:t>
      </w:r>
    </w:p>
    <w:p w14:paraId="053743F5" w14:textId="5FE2F53F" w:rsidR="00C63006" w:rsidRDefault="007C21A8" w:rsidP="00C63006">
      <w:pPr>
        <w:ind w:left="2552" w:right="134"/>
        <w:jc w:val="both"/>
        <w:textAlignment w:val="baseline"/>
        <w:rPr>
          <w:rFonts w:ascii="Arial" w:hAnsi="Arial" w:cs="Arial"/>
          <w:color w:val="000000"/>
          <w:sz w:val="22"/>
          <w:szCs w:val="22"/>
        </w:rPr>
      </w:pPr>
      <w:r>
        <w:rPr>
          <w:rFonts w:ascii="Arial" w:hAnsi="Arial" w:cs="Arial"/>
          <w:b/>
          <w:bCs/>
          <w:color w:val="000000"/>
          <w:sz w:val="22"/>
          <w:szCs w:val="22"/>
          <w:u w:val="single"/>
        </w:rPr>
        <w:t>ENIGMA</w:t>
      </w:r>
      <w:r w:rsidR="00C63006" w:rsidRPr="003F4477">
        <w:rPr>
          <w:rFonts w:ascii="Arial" w:hAnsi="Arial" w:cs="Arial"/>
          <w:b/>
          <w:bCs/>
          <w:color w:val="000000"/>
          <w:sz w:val="22"/>
          <w:szCs w:val="22"/>
          <w:u w:val="single"/>
        </w:rPr>
        <w:t xml:space="preserve"> è il piatto doccia rettangolare in </w:t>
      </w:r>
      <w:proofErr w:type="spellStart"/>
      <w:r w:rsidR="00C63006" w:rsidRPr="003F4477">
        <w:rPr>
          <w:rFonts w:ascii="Arial" w:hAnsi="Arial" w:cs="Arial"/>
          <w:b/>
          <w:bCs/>
          <w:color w:val="000000"/>
          <w:sz w:val="22"/>
          <w:szCs w:val="22"/>
          <w:u w:val="single"/>
        </w:rPr>
        <w:t>Pietraluce</w:t>
      </w:r>
      <w:proofErr w:type="spellEnd"/>
      <w:r w:rsidR="00C63006" w:rsidRPr="003F4477">
        <w:rPr>
          <w:rFonts w:ascii="Arial" w:hAnsi="Arial" w:cs="Arial"/>
          <w:b/>
          <w:bCs/>
          <w:color w:val="000000"/>
          <w:sz w:val="22"/>
          <w:szCs w:val="22"/>
          <w:u w:val="single"/>
        </w:rPr>
        <w:t>®</w:t>
      </w:r>
      <w:r w:rsidR="00C63006" w:rsidRPr="003F4477">
        <w:rPr>
          <w:rFonts w:ascii="Arial" w:hAnsi="Arial" w:cs="Arial"/>
          <w:color w:val="000000"/>
          <w:sz w:val="22"/>
          <w:szCs w:val="22"/>
        </w:rPr>
        <w:t xml:space="preserve"> di SDR.</w:t>
      </w:r>
      <w:r w:rsidR="00C63006" w:rsidRPr="003F4477">
        <w:rPr>
          <w:rFonts w:ascii="Arial" w:eastAsia="Times New Roman" w:hAnsi="Arial" w:cs="Arial"/>
          <w:color w:val="000000"/>
          <w:sz w:val="22"/>
          <w:szCs w:val="22"/>
          <w:bdr w:val="none" w:sz="0" w:space="0" w:color="auto" w:frame="1"/>
          <w:lang w:eastAsia="it-IT"/>
        </w:rPr>
        <w:t xml:space="preserve"> </w:t>
      </w:r>
      <w:r w:rsidR="00C63006" w:rsidRPr="003F4477">
        <w:rPr>
          <w:rFonts w:ascii="Arial" w:hAnsi="Arial" w:cs="Arial"/>
          <w:color w:val="000000"/>
          <w:sz w:val="22"/>
          <w:szCs w:val="22"/>
        </w:rPr>
        <w:t>Con uno spessore di soli 2,5 cm. può essere installato sia a filo pavimento, sia in appoggio, il piatto doccia Enigma si presta a soddisfare qualsiasi richiesta di misura.</w:t>
      </w:r>
      <w:r w:rsidR="003F4477" w:rsidRPr="003F4477">
        <w:rPr>
          <w:rFonts w:ascii="Arial" w:hAnsi="Arial" w:cs="Arial"/>
          <w:color w:val="000000"/>
          <w:sz w:val="22"/>
          <w:szCs w:val="22"/>
        </w:rPr>
        <w:t xml:space="preserve"> </w:t>
      </w:r>
      <w:r w:rsidR="00C63006" w:rsidRPr="003F4477">
        <w:rPr>
          <w:rFonts w:ascii="Arial" w:hAnsi="Arial" w:cs="Arial"/>
          <w:color w:val="000000"/>
          <w:sz w:val="22"/>
          <w:szCs w:val="22"/>
        </w:rPr>
        <w:t xml:space="preserve">La speciale piletta </w:t>
      </w:r>
      <w:proofErr w:type="spellStart"/>
      <w:r w:rsidR="00C63006" w:rsidRPr="003F4477">
        <w:rPr>
          <w:rFonts w:ascii="Arial" w:hAnsi="Arial" w:cs="Arial"/>
          <w:color w:val="000000"/>
          <w:sz w:val="22"/>
          <w:szCs w:val="22"/>
        </w:rPr>
        <w:t>sifonata</w:t>
      </w:r>
      <w:proofErr w:type="spellEnd"/>
      <w:r w:rsidR="00C63006" w:rsidRPr="003F4477">
        <w:rPr>
          <w:rFonts w:ascii="Arial" w:hAnsi="Arial" w:cs="Arial"/>
          <w:color w:val="000000"/>
          <w:sz w:val="22"/>
          <w:szCs w:val="22"/>
        </w:rPr>
        <w:t xml:space="preserve"> di ultima generazione - creata appositamente per Enigma - ha una portata di scarico di </w:t>
      </w:r>
      <w:proofErr w:type="spellStart"/>
      <w:r w:rsidR="00C63006" w:rsidRPr="003F4477">
        <w:rPr>
          <w:rFonts w:ascii="Arial" w:hAnsi="Arial" w:cs="Arial"/>
          <w:color w:val="000000"/>
          <w:sz w:val="22"/>
          <w:szCs w:val="22"/>
        </w:rPr>
        <w:t>ca</w:t>
      </w:r>
      <w:proofErr w:type="spellEnd"/>
      <w:r w:rsidR="00C63006" w:rsidRPr="003F4477">
        <w:rPr>
          <w:rFonts w:ascii="Arial" w:hAnsi="Arial" w:cs="Arial"/>
          <w:color w:val="000000"/>
          <w:sz w:val="22"/>
          <w:szCs w:val="22"/>
        </w:rPr>
        <w:t>. 60 l/minuto ed è facilmente ispezionabile grazie all'accesso al tubo di scarico e alle due vaschette dotate di speciale filtro ferma-capelli. Il suo particolare design, inoltre, consente di limitare lo spessore della versione da appoggio a soli 2,5 cm. "fuori terra".</w:t>
      </w:r>
      <w:r w:rsidR="00C63006" w:rsidRPr="003F4477">
        <w:rPr>
          <w:rFonts w:ascii="Arial" w:eastAsia="Times New Roman" w:hAnsi="Arial" w:cs="Arial"/>
          <w:color w:val="000000"/>
          <w:sz w:val="22"/>
          <w:szCs w:val="22"/>
          <w:bdr w:val="none" w:sz="0" w:space="0" w:color="auto" w:frame="1"/>
          <w:lang w:eastAsia="it-IT"/>
        </w:rPr>
        <w:t xml:space="preserve"> </w:t>
      </w:r>
      <w:r w:rsidR="00C63006" w:rsidRPr="003F4477">
        <w:rPr>
          <w:rFonts w:ascii="Arial" w:hAnsi="Arial" w:cs="Arial"/>
          <w:color w:val="000000"/>
          <w:sz w:val="22"/>
          <w:szCs w:val="22"/>
        </w:rPr>
        <w:t xml:space="preserve">Brillante, totalmente impermeabile, con caratteristiche anticalcare, la </w:t>
      </w:r>
      <w:proofErr w:type="spellStart"/>
      <w:r w:rsidR="00C63006" w:rsidRPr="003F4477">
        <w:rPr>
          <w:rFonts w:ascii="Arial" w:hAnsi="Arial" w:cs="Arial"/>
          <w:color w:val="000000"/>
          <w:sz w:val="22"/>
          <w:szCs w:val="22"/>
        </w:rPr>
        <w:t>Pietraluce</w:t>
      </w:r>
      <w:proofErr w:type="spellEnd"/>
      <w:r w:rsidR="00C63006" w:rsidRPr="003F4477">
        <w:rPr>
          <w:rFonts w:ascii="Arial" w:hAnsi="Arial" w:cs="Arial"/>
          <w:color w:val="000000"/>
          <w:sz w:val="22"/>
          <w:szCs w:val="22"/>
        </w:rPr>
        <w:t>® è un materiale igienico e soprattutto antibatterico, molto resistente allo sporco, facile da pulire in grado di resistere agli acidi, ai solventi e a tutti i prodotti liquidi usati per la pulizia; è estremamente resistente al carico di rottura, è ripristinabile e il suo colore rimane sempre inalterato nel tempo.</w:t>
      </w:r>
      <w:r w:rsidR="00C63006" w:rsidRPr="003F4477">
        <w:rPr>
          <w:rFonts w:ascii="Arial" w:eastAsia="Times New Roman" w:hAnsi="Arial" w:cs="Arial"/>
          <w:color w:val="000000"/>
          <w:sz w:val="22"/>
          <w:szCs w:val="22"/>
          <w:bdr w:val="none" w:sz="0" w:space="0" w:color="auto" w:frame="1"/>
          <w:lang w:eastAsia="it-IT"/>
        </w:rPr>
        <w:t xml:space="preserve"> </w:t>
      </w:r>
      <w:r w:rsidR="00C63006" w:rsidRPr="003F4477">
        <w:rPr>
          <w:rFonts w:ascii="Arial" w:hAnsi="Arial" w:cs="Arial"/>
          <w:color w:val="000000"/>
          <w:sz w:val="22"/>
          <w:szCs w:val="22"/>
        </w:rPr>
        <w:t xml:space="preserve">Ecosostenibile, la </w:t>
      </w:r>
      <w:proofErr w:type="spellStart"/>
      <w:r w:rsidR="00C63006" w:rsidRPr="003F4477">
        <w:rPr>
          <w:rFonts w:ascii="Arial" w:hAnsi="Arial" w:cs="Arial"/>
          <w:color w:val="000000"/>
          <w:sz w:val="22"/>
          <w:szCs w:val="22"/>
        </w:rPr>
        <w:t>Pietraluce</w:t>
      </w:r>
      <w:proofErr w:type="spellEnd"/>
      <w:r w:rsidR="00C63006" w:rsidRPr="003F4477">
        <w:rPr>
          <w:rFonts w:ascii="Arial" w:hAnsi="Arial" w:cs="Arial"/>
          <w:color w:val="000000"/>
          <w:sz w:val="22"/>
          <w:szCs w:val="22"/>
        </w:rPr>
        <w:t>® è un materiale riciclato la cui produzione avviene attraverso l'utilizzo di fonti energetiche rinnovabili con una conseguente riduzione dei consumi ed emissioni di CO</w:t>
      </w:r>
      <w:r w:rsidR="00C63006" w:rsidRPr="003F4477">
        <w:rPr>
          <w:rFonts w:ascii="Arial" w:hAnsi="Arial" w:cs="Arial"/>
          <w:color w:val="000000"/>
          <w:position w:val="8"/>
          <w:sz w:val="22"/>
          <w:szCs w:val="22"/>
        </w:rPr>
        <w:t>2</w:t>
      </w:r>
      <w:r w:rsidR="00C63006" w:rsidRPr="003F4477">
        <w:rPr>
          <w:rFonts w:ascii="Arial" w:hAnsi="Arial" w:cs="Arial"/>
          <w:color w:val="000000"/>
          <w:sz w:val="22"/>
          <w:szCs w:val="22"/>
        </w:rPr>
        <w:t>.</w:t>
      </w:r>
    </w:p>
    <w:p w14:paraId="0195D977" w14:textId="77777777" w:rsidR="008F7C6C" w:rsidRDefault="008F7C6C" w:rsidP="00C63006">
      <w:pPr>
        <w:ind w:left="2552" w:right="134"/>
        <w:jc w:val="both"/>
        <w:textAlignment w:val="baseline"/>
        <w:rPr>
          <w:rFonts w:ascii="Arial" w:hAnsi="Arial" w:cs="Arial"/>
          <w:color w:val="000000"/>
          <w:sz w:val="22"/>
          <w:szCs w:val="22"/>
        </w:rPr>
      </w:pPr>
    </w:p>
    <w:p w14:paraId="1F743A96" w14:textId="1E93BEBB" w:rsidR="00731C72" w:rsidRDefault="00731C72" w:rsidP="008F7C6C">
      <w:pPr>
        <w:ind w:right="134"/>
        <w:jc w:val="both"/>
        <w:textAlignment w:val="baseline"/>
        <w:rPr>
          <w:rFonts w:ascii="Helvetica" w:hAnsi="Helvetica"/>
          <w:sz w:val="22"/>
          <w:szCs w:val="22"/>
        </w:rPr>
      </w:pPr>
    </w:p>
    <w:p w14:paraId="1A539F3C" w14:textId="12143676" w:rsidR="00C422A2" w:rsidRDefault="00FF6996" w:rsidP="008F7C6C">
      <w:pPr>
        <w:ind w:right="276"/>
        <w:jc w:val="both"/>
        <w:textAlignment w:val="baseline"/>
        <w:rPr>
          <w:rFonts w:ascii="Helvetica" w:hAnsi="Helvetica"/>
          <w:sz w:val="22"/>
          <w:szCs w:val="22"/>
        </w:rPr>
      </w:pPr>
      <w:r>
        <w:rPr>
          <w:noProof/>
        </w:rPr>
        <mc:AlternateContent>
          <mc:Choice Requires="wps">
            <w:drawing>
              <wp:anchor distT="0" distB="0" distL="114300" distR="114300" simplePos="0" relativeHeight="251659264" behindDoc="0" locked="0" layoutInCell="1" allowOverlap="1" wp14:anchorId="25948651" wp14:editId="63EBB346">
                <wp:simplePos x="0" y="0"/>
                <wp:positionH relativeFrom="column">
                  <wp:posOffset>1497965</wp:posOffset>
                </wp:positionH>
                <wp:positionV relativeFrom="paragraph">
                  <wp:posOffset>97790</wp:posOffset>
                </wp:positionV>
                <wp:extent cx="4619625" cy="1285240"/>
                <wp:effectExtent l="0" t="0" r="15875" b="10160"/>
                <wp:wrapSquare wrapText="bothSides"/>
                <wp:docPr id="1" name="Casella di testo 1"/>
                <wp:cNvGraphicFramePr/>
                <a:graphic xmlns:a="http://schemas.openxmlformats.org/drawingml/2006/main">
                  <a:graphicData uri="http://schemas.microsoft.com/office/word/2010/wordprocessingShape">
                    <wps:wsp>
                      <wps:cNvSpPr txBox="1"/>
                      <wps:spPr>
                        <a:xfrm>
                          <a:off x="0" y="0"/>
                          <a:ext cx="4619625" cy="1285240"/>
                        </a:xfrm>
                        <a:prstGeom prst="rect">
                          <a:avLst/>
                        </a:prstGeom>
                        <a:noFill/>
                        <a:ln w="6350">
                          <a:solidFill>
                            <a:prstClr val="black"/>
                          </a:solidFill>
                        </a:ln>
                      </wps:spPr>
                      <wps:txbx>
                        <w:txbxContent>
                          <w:p w14:paraId="713DD89A" w14:textId="675BED31" w:rsidR="00C422A2" w:rsidRPr="00731C72" w:rsidRDefault="00C422A2" w:rsidP="00C422A2">
                            <w:pPr>
                              <w:ind w:left="142" w:right="134"/>
                              <w:jc w:val="both"/>
                              <w:rPr>
                                <w:rFonts w:ascii="Arial" w:eastAsia="Times New Roman" w:hAnsi="Arial" w:cs="Arial"/>
                                <w:bCs/>
                                <w:color w:val="000000"/>
                                <w:sz w:val="22"/>
                                <w:szCs w:val="22"/>
                                <w:bdr w:val="none" w:sz="0" w:space="0" w:color="auto" w:frame="1"/>
                              </w:rPr>
                            </w:pPr>
                            <w:r w:rsidRPr="00731C72">
                              <w:rPr>
                                <w:rFonts w:ascii="Arial" w:eastAsia="Times New Roman" w:hAnsi="Arial" w:cs="Arial"/>
                                <w:bCs/>
                                <w:color w:val="000000"/>
                                <w:sz w:val="22"/>
                                <w:szCs w:val="22"/>
                                <w:bdr w:val="none" w:sz="0" w:space="0" w:color="auto" w:frame="1"/>
                                <w:lang w:eastAsia="it-IT"/>
                              </w:rPr>
                              <w:t>Come un’intima ed esclusiva bottega</w:t>
                            </w:r>
                            <w:r w:rsidR="00FF6996" w:rsidRPr="00731C72">
                              <w:rPr>
                                <w:rFonts w:ascii="Arial" w:eastAsia="Times New Roman" w:hAnsi="Arial" w:cs="Arial"/>
                                <w:bCs/>
                                <w:color w:val="000000"/>
                                <w:sz w:val="22"/>
                                <w:szCs w:val="22"/>
                                <w:bdr w:val="none" w:sz="0" w:space="0" w:color="auto" w:frame="1"/>
                                <w:lang w:eastAsia="it-IT"/>
                              </w:rPr>
                              <w:t xml:space="preserve"> artigiana</w:t>
                            </w:r>
                            <w:r w:rsidRPr="00731C72">
                              <w:rPr>
                                <w:rFonts w:ascii="Arial" w:eastAsia="Times New Roman" w:hAnsi="Arial" w:cs="Arial"/>
                                <w:bCs/>
                                <w:color w:val="000000"/>
                                <w:sz w:val="22"/>
                                <w:szCs w:val="22"/>
                                <w:bdr w:val="none" w:sz="0" w:space="0" w:color="auto" w:frame="1"/>
                                <w:lang w:eastAsia="it-IT"/>
                              </w:rPr>
                              <w:t xml:space="preserve">, </w:t>
                            </w:r>
                            <w:r w:rsidRPr="00731C72">
                              <w:rPr>
                                <w:rFonts w:ascii="Arial" w:eastAsia="Times New Roman" w:hAnsi="Arial" w:cs="Arial"/>
                                <w:b/>
                                <w:color w:val="000000"/>
                                <w:sz w:val="22"/>
                                <w:szCs w:val="22"/>
                                <w:bdr w:val="none" w:sz="0" w:space="0" w:color="auto" w:frame="1"/>
                                <w:lang w:eastAsia="it-IT"/>
                              </w:rPr>
                              <w:t xml:space="preserve">SDR </w:t>
                            </w:r>
                            <w:r w:rsidRPr="00731C72">
                              <w:rPr>
                                <w:rFonts w:ascii="Arial" w:eastAsia="Times New Roman" w:hAnsi="Arial" w:cs="Arial"/>
                                <w:bCs/>
                                <w:color w:val="000000"/>
                                <w:sz w:val="22"/>
                                <w:szCs w:val="22"/>
                                <w:bdr w:val="none" w:sz="0" w:space="0" w:color="auto" w:frame="1"/>
                                <w:lang w:eastAsia="it-IT"/>
                              </w:rPr>
                              <w:t xml:space="preserve">tesse idee, sperimenta, </w:t>
                            </w:r>
                            <w:r w:rsidR="00FF6996" w:rsidRPr="00731C72">
                              <w:rPr>
                                <w:rFonts w:ascii="Arial" w:eastAsia="Times New Roman" w:hAnsi="Arial" w:cs="Arial"/>
                                <w:bCs/>
                                <w:color w:val="000000"/>
                                <w:sz w:val="22"/>
                                <w:szCs w:val="22"/>
                                <w:bdr w:val="none" w:sz="0" w:space="0" w:color="auto" w:frame="1"/>
                                <w:lang w:eastAsia="it-IT"/>
                              </w:rPr>
                              <w:t xml:space="preserve">ed </w:t>
                            </w:r>
                            <w:r w:rsidRPr="00731C72">
                              <w:rPr>
                                <w:rFonts w:ascii="Arial" w:eastAsia="Times New Roman" w:hAnsi="Arial" w:cs="Arial"/>
                                <w:bCs/>
                                <w:color w:val="000000"/>
                                <w:sz w:val="22"/>
                                <w:szCs w:val="22"/>
                                <w:bdr w:val="none" w:sz="0" w:space="0" w:color="auto" w:frame="1"/>
                                <w:lang w:eastAsia="it-IT"/>
                              </w:rPr>
                              <w:t>è in continuo movimento. Lo studio progetta prodotti ricercati</w:t>
                            </w:r>
                            <w:r w:rsidR="00FF6996" w:rsidRPr="00731C72">
                              <w:rPr>
                                <w:rFonts w:ascii="Arial" w:eastAsia="Times New Roman" w:hAnsi="Arial" w:cs="Arial"/>
                                <w:bCs/>
                                <w:color w:val="000000"/>
                                <w:sz w:val="22"/>
                                <w:szCs w:val="22"/>
                                <w:bdr w:val="none" w:sz="0" w:space="0" w:color="auto" w:frame="1"/>
                                <w:lang w:eastAsia="it-IT"/>
                              </w:rPr>
                              <w:t xml:space="preserve"> ed</w:t>
                            </w:r>
                            <w:r w:rsidRPr="00731C72">
                              <w:rPr>
                                <w:rFonts w:ascii="Arial" w:eastAsia="Times New Roman" w:hAnsi="Arial" w:cs="Arial"/>
                                <w:bCs/>
                                <w:color w:val="000000"/>
                                <w:sz w:val="22"/>
                                <w:szCs w:val="22"/>
                                <w:bdr w:val="none" w:sz="0" w:space="0" w:color="auto" w:frame="1"/>
                                <w:lang w:eastAsia="it-IT"/>
                              </w:rPr>
                              <w:t xml:space="preserve"> esclusivi. </w:t>
                            </w:r>
                            <w:r w:rsidR="00FF6996" w:rsidRPr="00731C72">
                              <w:rPr>
                                <w:rFonts w:ascii="Arial" w:eastAsia="Times New Roman" w:hAnsi="Arial" w:cs="Arial"/>
                                <w:bCs/>
                                <w:color w:val="000000"/>
                                <w:sz w:val="22"/>
                                <w:szCs w:val="22"/>
                                <w:bdr w:val="none" w:sz="0" w:space="0" w:color="auto" w:frame="1"/>
                                <w:lang w:eastAsia="it-IT"/>
                              </w:rPr>
                              <w:t>R</w:t>
                            </w:r>
                            <w:r w:rsidRPr="00731C72">
                              <w:rPr>
                                <w:rFonts w:ascii="Arial" w:eastAsia="Times New Roman" w:hAnsi="Arial" w:cs="Arial"/>
                                <w:bCs/>
                                <w:color w:val="000000"/>
                                <w:sz w:val="22"/>
                                <w:szCs w:val="22"/>
                                <w:bdr w:val="none" w:sz="0" w:space="0" w:color="auto" w:frame="1"/>
                                <w:lang w:eastAsia="it-IT"/>
                              </w:rPr>
                              <w:t xml:space="preserve">aggiunto </w:t>
                            </w:r>
                            <w:r w:rsidR="00FF6996" w:rsidRPr="00731C72">
                              <w:rPr>
                                <w:rFonts w:ascii="Arial" w:eastAsia="Times New Roman" w:hAnsi="Arial" w:cs="Arial"/>
                                <w:bCs/>
                                <w:color w:val="000000"/>
                                <w:sz w:val="22"/>
                                <w:szCs w:val="22"/>
                                <w:bdr w:val="none" w:sz="0" w:space="0" w:color="auto" w:frame="1"/>
                                <w:lang w:eastAsia="it-IT"/>
                              </w:rPr>
                              <w:t>ogni</w:t>
                            </w:r>
                            <w:r w:rsidRPr="00731C72">
                              <w:rPr>
                                <w:rFonts w:ascii="Arial" w:eastAsia="Times New Roman" w:hAnsi="Arial" w:cs="Arial"/>
                                <w:bCs/>
                                <w:color w:val="000000"/>
                                <w:sz w:val="22"/>
                                <w:szCs w:val="22"/>
                                <w:bdr w:val="none" w:sz="0" w:space="0" w:color="auto" w:frame="1"/>
                                <w:lang w:eastAsia="it-IT"/>
                              </w:rPr>
                              <w:t xml:space="preserve"> traguardo gli artigiani di </w:t>
                            </w:r>
                            <w:r w:rsidRPr="00731C72">
                              <w:rPr>
                                <w:rFonts w:ascii="Arial" w:eastAsia="Times New Roman" w:hAnsi="Arial" w:cs="Arial"/>
                                <w:b/>
                                <w:color w:val="000000"/>
                                <w:sz w:val="22"/>
                                <w:szCs w:val="22"/>
                                <w:bdr w:val="none" w:sz="0" w:space="0" w:color="auto" w:frame="1"/>
                                <w:lang w:eastAsia="it-IT"/>
                              </w:rPr>
                              <w:t xml:space="preserve">SDR </w:t>
                            </w:r>
                            <w:r w:rsidRPr="00731C72">
                              <w:rPr>
                                <w:rFonts w:ascii="Arial" w:eastAsia="Times New Roman" w:hAnsi="Arial" w:cs="Arial"/>
                                <w:bCs/>
                                <w:color w:val="000000"/>
                                <w:sz w:val="22"/>
                                <w:szCs w:val="22"/>
                                <w:bdr w:val="none" w:sz="0" w:space="0" w:color="auto" w:frame="1"/>
                                <w:lang w:eastAsia="it-IT"/>
                              </w:rPr>
                              <w:t xml:space="preserve">ricominciano una nuova sperimentazione. L’attenzione sartoriale </w:t>
                            </w:r>
                            <w:r w:rsidR="00FF6996" w:rsidRPr="00731C72">
                              <w:rPr>
                                <w:rFonts w:ascii="Arial" w:eastAsia="Times New Roman" w:hAnsi="Arial" w:cs="Arial"/>
                                <w:bCs/>
                                <w:color w:val="000000"/>
                                <w:sz w:val="22"/>
                                <w:szCs w:val="22"/>
                                <w:bdr w:val="none" w:sz="0" w:space="0" w:color="auto" w:frame="1"/>
                                <w:lang w:eastAsia="it-IT"/>
                              </w:rPr>
                              <w:t>ad</w:t>
                            </w:r>
                            <w:r w:rsidRPr="00731C72">
                              <w:rPr>
                                <w:rFonts w:ascii="Arial" w:eastAsia="Times New Roman" w:hAnsi="Arial" w:cs="Arial"/>
                                <w:bCs/>
                                <w:color w:val="000000"/>
                                <w:sz w:val="22"/>
                                <w:szCs w:val="22"/>
                                <w:bdr w:val="none" w:sz="0" w:space="0" w:color="auto" w:frame="1"/>
                                <w:lang w:eastAsia="it-IT"/>
                              </w:rPr>
                              <w:t xml:space="preserve"> ogni articolo che esce dalla piccola produzione</w:t>
                            </w:r>
                            <w:r w:rsidR="009A4C99" w:rsidRPr="00731C72">
                              <w:rPr>
                                <w:rFonts w:ascii="Arial" w:eastAsia="Times New Roman" w:hAnsi="Arial" w:cs="Arial"/>
                                <w:bCs/>
                                <w:color w:val="000000"/>
                                <w:sz w:val="22"/>
                                <w:szCs w:val="22"/>
                                <w:bdr w:val="none" w:sz="0" w:space="0" w:color="auto" w:frame="1"/>
                                <w:lang w:eastAsia="it-IT"/>
                              </w:rPr>
                              <w:t xml:space="preserve"> interna e che racchiude tutto l’amore e la passione del team,</w:t>
                            </w:r>
                            <w:r w:rsidRPr="00731C72">
                              <w:rPr>
                                <w:rFonts w:ascii="Arial" w:eastAsia="Times New Roman" w:hAnsi="Arial" w:cs="Arial"/>
                                <w:bCs/>
                                <w:color w:val="000000"/>
                                <w:sz w:val="22"/>
                                <w:szCs w:val="22"/>
                                <w:bdr w:val="none" w:sz="0" w:space="0" w:color="auto" w:frame="1"/>
                                <w:lang w:eastAsia="it-IT"/>
                              </w:rPr>
                              <w:t xml:space="preserve"> </w:t>
                            </w:r>
                            <w:r w:rsidR="009A4C99" w:rsidRPr="00731C72">
                              <w:rPr>
                                <w:rFonts w:ascii="Arial" w:eastAsia="Times New Roman" w:hAnsi="Arial" w:cs="Arial"/>
                                <w:bCs/>
                                <w:color w:val="000000"/>
                                <w:sz w:val="22"/>
                                <w:szCs w:val="22"/>
                                <w:bdr w:val="none" w:sz="0" w:space="0" w:color="auto" w:frame="1"/>
                                <w:lang w:eastAsia="it-IT"/>
                              </w:rPr>
                              <w:t xml:space="preserve">lo rende </w:t>
                            </w:r>
                            <w:r w:rsidRPr="00731C72">
                              <w:rPr>
                                <w:rFonts w:ascii="Arial" w:eastAsia="Times New Roman" w:hAnsi="Arial" w:cs="Arial"/>
                                <w:bCs/>
                                <w:color w:val="000000"/>
                                <w:sz w:val="22"/>
                                <w:szCs w:val="22"/>
                                <w:bdr w:val="none" w:sz="0" w:space="0" w:color="auto" w:frame="1"/>
                                <w:lang w:eastAsia="it-IT"/>
                              </w:rPr>
                              <w:t>unico e irripetibile.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948651" id="_x0000_t202" coordsize="21600,21600" o:spt="202" path="m,l,21600r21600,l21600,xe">
                <v:stroke joinstyle="miter"/>
                <v:path gradientshapeok="t" o:connecttype="rect"/>
              </v:shapetype>
              <v:shape id="Casella di testo 1" o:spid="_x0000_s1026" type="#_x0000_t202" style="position:absolute;left:0;text-align:left;margin-left:117.95pt;margin-top:7.7pt;width:363.75pt;height:10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H7jLSAIAAIIEAAAOAAAAZHJzL2Uyb0RvYy54bWysVE1v2zAMvQ/YfxB0X51kSdYGdYosRYcB&#13;&#10;RVugLXpmZLkRJouaxMTufv0o2WmDbqdhF5lfosj3SJ9fdI0Vex2iQVfK8clICu0UVsY9l/Lx4erT&#13;&#10;qRSRwFVg0elSvugoL5YfP5y3fqEnuEVb6SA4iYuL1pdyS+QXRRHVVjcQT9Brx84aQwPEanguqgAt&#13;&#10;Z29sMRmN5kWLofIBlY6RrZe9Uy5z/rrWim7rOmoStpRcG+Uz5HOTzmJ5DovnAH5r1FAG/EMVDRjH&#13;&#10;j76mugQCsQvmj1SNUQEj1nSisCmwro3SuQfuZjx61839FrzOvTA40b/CFP9fWnWzvwvCVMydFA4a&#13;&#10;pmgNUVsLojKCdCQU44RS6+OCg+89h1P3Fbt0Y7BHNqbmuzo06cttCfYz3i+vGOuOhGLjdD4+m09m&#13;&#10;Uij2jSens8k0s1C8Xfch0jeNjUhCKQOTmLGF/XUkfpJDDyHpNYdXxtpMpHWiLeX882yUL0S0pkrO&#13;&#10;FJaurG0Qe+BR2FhQP1L5nOsoijXr2Jia7ZtKEnWbbuh0g9ULAxCwH6To1ZXhvNcQ6Q4CTw73zNtA&#13;&#10;t3zUFrkYHCQpthh+/c2e4plQ9krR8iSWMv7cQdBS2O+OqT4bTxkiQVmZzr5MWAnHns2xx+2aNXKH&#13;&#10;TCdXl8UUT/Yg1gGbJ16aVXqVXeAUv11KOohr6veDl07p1SoH8bB6oGt371VKfcDzoXuC4AeeiCm+&#13;&#10;wcPMwuIdXX1sT9hqR1ibzGUCuEd1wJ0HPdMyLGXapGM9R739Opa/AQAA//8DAFBLAwQUAAYACAAA&#13;&#10;ACEAsnJMmOQAAAAPAQAADwAAAGRycy9kb3ducmV2LnhtbExPyU7DMBC9I/EP1iBxo05b0iWNUyGg&#13;&#10;B6QKiRZRjk48xBFeQuymga9nONHLaEbvzVvy9WAN67ELjXcCxqMEGLrKq8bVAl73m5sFsBClU9J4&#13;&#10;hwK+McC6uLzIZab8yb1gv4s1IxEXMilAx9hmnIdKo5Vh5Ft0hH34zspIZ1dz1ckTiVvDJ0ky41Y2&#13;&#10;jhy0bPFeY/W5O1oB27fD1+Pm+T05YGmatDdz/fRTCnF9NTysaNytgEUc4v8H/HWg/FBQsNIfnQrM&#13;&#10;CJhM0yVRCUhvgRFhOZvSUhIyni+AFzk/71H8AgAA//8DAFBLAQItABQABgAIAAAAIQC2gziS/gAA&#13;&#10;AOEBAAATAAAAAAAAAAAAAAAAAAAAAABbQ29udGVudF9UeXBlc10ueG1sUEsBAi0AFAAGAAgAAAAh&#13;&#10;ADj9If/WAAAAlAEAAAsAAAAAAAAAAAAAAAAALwEAAF9yZWxzLy5yZWxzUEsBAi0AFAAGAAgAAAAh&#13;&#10;AIwfuMtIAgAAggQAAA4AAAAAAAAAAAAAAAAALgIAAGRycy9lMm9Eb2MueG1sUEsBAi0AFAAGAAgA&#13;&#10;AAAhALJyTJjkAAAADwEAAA8AAAAAAAAAAAAAAAAAogQAAGRycy9kb3ducmV2LnhtbFBLBQYAAAAA&#13;&#10;BAAEAPMAAACzBQAAAAA=&#13;&#10;" filled="f" strokeweight=".5pt">
                <v:textbox>
                  <w:txbxContent>
                    <w:p w14:paraId="713DD89A" w14:textId="675BED31" w:rsidR="00C422A2" w:rsidRPr="00731C72" w:rsidRDefault="00C422A2" w:rsidP="00C422A2">
                      <w:pPr>
                        <w:ind w:left="142" w:right="134"/>
                        <w:jc w:val="both"/>
                        <w:rPr>
                          <w:rFonts w:ascii="Arial" w:eastAsia="Times New Roman" w:hAnsi="Arial" w:cs="Arial"/>
                          <w:bCs/>
                          <w:color w:val="000000"/>
                          <w:sz w:val="22"/>
                          <w:szCs w:val="22"/>
                          <w:bdr w:val="none" w:sz="0" w:space="0" w:color="auto" w:frame="1"/>
                        </w:rPr>
                      </w:pPr>
                      <w:r w:rsidRPr="00731C72">
                        <w:rPr>
                          <w:rFonts w:ascii="Arial" w:eastAsia="Times New Roman" w:hAnsi="Arial" w:cs="Arial"/>
                          <w:bCs/>
                          <w:color w:val="000000"/>
                          <w:sz w:val="22"/>
                          <w:szCs w:val="22"/>
                          <w:bdr w:val="none" w:sz="0" w:space="0" w:color="auto" w:frame="1"/>
                          <w:lang w:eastAsia="it-IT"/>
                        </w:rPr>
                        <w:t>Come un’intima ed esclusiva bottega</w:t>
                      </w:r>
                      <w:r w:rsidR="00FF6996" w:rsidRPr="00731C72">
                        <w:rPr>
                          <w:rFonts w:ascii="Arial" w:eastAsia="Times New Roman" w:hAnsi="Arial" w:cs="Arial"/>
                          <w:bCs/>
                          <w:color w:val="000000"/>
                          <w:sz w:val="22"/>
                          <w:szCs w:val="22"/>
                          <w:bdr w:val="none" w:sz="0" w:space="0" w:color="auto" w:frame="1"/>
                          <w:lang w:eastAsia="it-IT"/>
                        </w:rPr>
                        <w:t xml:space="preserve"> artigiana</w:t>
                      </w:r>
                      <w:r w:rsidRPr="00731C72">
                        <w:rPr>
                          <w:rFonts w:ascii="Arial" w:eastAsia="Times New Roman" w:hAnsi="Arial" w:cs="Arial"/>
                          <w:bCs/>
                          <w:color w:val="000000"/>
                          <w:sz w:val="22"/>
                          <w:szCs w:val="22"/>
                          <w:bdr w:val="none" w:sz="0" w:space="0" w:color="auto" w:frame="1"/>
                          <w:lang w:eastAsia="it-IT"/>
                        </w:rPr>
                        <w:t xml:space="preserve">, </w:t>
                      </w:r>
                      <w:r w:rsidRPr="00731C72">
                        <w:rPr>
                          <w:rFonts w:ascii="Arial" w:eastAsia="Times New Roman" w:hAnsi="Arial" w:cs="Arial"/>
                          <w:b/>
                          <w:color w:val="000000"/>
                          <w:sz w:val="22"/>
                          <w:szCs w:val="22"/>
                          <w:bdr w:val="none" w:sz="0" w:space="0" w:color="auto" w:frame="1"/>
                          <w:lang w:eastAsia="it-IT"/>
                        </w:rPr>
                        <w:t xml:space="preserve">SDR </w:t>
                      </w:r>
                      <w:r w:rsidRPr="00731C72">
                        <w:rPr>
                          <w:rFonts w:ascii="Arial" w:eastAsia="Times New Roman" w:hAnsi="Arial" w:cs="Arial"/>
                          <w:bCs/>
                          <w:color w:val="000000"/>
                          <w:sz w:val="22"/>
                          <w:szCs w:val="22"/>
                          <w:bdr w:val="none" w:sz="0" w:space="0" w:color="auto" w:frame="1"/>
                          <w:lang w:eastAsia="it-IT"/>
                        </w:rPr>
                        <w:t xml:space="preserve">tesse idee, sperimenta, </w:t>
                      </w:r>
                      <w:r w:rsidR="00FF6996" w:rsidRPr="00731C72">
                        <w:rPr>
                          <w:rFonts w:ascii="Arial" w:eastAsia="Times New Roman" w:hAnsi="Arial" w:cs="Arial"/>
                          <w:bCs/>
                          <w:color w:val="000000"/>
                          <w:sz w:val="22"/>
                          <w:szCs w:val="22"/>
                          <w:bdr w:val="none" w:sz="0" w:space="0" w:color="auto" w:frame="1"/>
                          <w:lang w:eastAsia="it-IT"/>
                        </w:rPr>
                        <w:t xml:space="preserve">ed </w:t>
                      </w:r>
                      <w:r w:rsidRPr="00731C72">
                        <w:rPr>
                          <w:rFonts w:ascii="Arial" w:eastAsia="Times New Roman" w:hAnsi="Arial" w:cs="Arial"/>
                          <w:bCs/>
                          <w:color w:val="000000"/>
                          <w:sz w:val="22"/>
                          <w:szCs w:val="22"/>
                          <w:bdr w:val="none" w:sz="0" w:space="0" w:color="auto" w:frame="1"/>
                          <w:lang w:eastAsia="it-IT"/>
                        </w:rPr>
                        <w:t>è in continuo movimento. Lo studio progetta prodotti ricercati</w:t>
                      </w:r>
                      <w:r w:rsidR="00FF6996" w:rsidRPr="00731C72">
                        <w:rPr>
                          <w:rFonts w:ascii="Arial" w:eastAsia="Times New Roman" w:hAnsi="Arial" w:cs="Arial"/>
                          <w:bCs/>
                          <w:color w:val="000000"/>
                          <w:sz w:val="22"/>
                          <w:szCs w:val="22"/>
                          <w:bdr w:val="none" w:sz="0" w:space="0" w:color="auto" w:frame="1"/>
                          <w:lang w:eastAsia="it-IT"/>
                        </w:rPr>
                        <w:t xml:space="preserve"> ed</w:t>
                      </w:r>
                      <w:r w:rsidRPr="00731C72">
                        <w:rPr>
                          <w:rFonts w:ascii="Arial" w:eastAsia="Times New Roman" w:hAnsi="Arial" w:cs="Arial"/>
                          <w:bCs/>
                          <w:color w:val="000000"/>
                          <w:sz w:val="22"/>
                          <w:szCs w:val="22"/>
                          <w:bdr w:val="none" w:sz="0" w:space="0" w:color="auto" w:frame="1"/>
                          <w:lang w:eastAsia="it-IT"/>
                        </w:rPr>
                        <w:t xml:space="preserve"> esclusivi. </w:t>
                      </w:r>
                      <w:r w:rsidR="00FF6996" w:rsidRPr="00731C72">
                        <w:rPr>
                          <w:rFonts w:ascii="Arial" w:eastAsia="Times New Roman" w:hAnsi="Arial" w:cs="Arial"/>
                          <w:bCs/>
                          <w:color w:val="000000"/>
                          <w:sz w:val="22"/>
                          <w:szCs w:val="22"/>
                          <w:bdr w:val="none" w:sz="0" w:space="0" w:color="auto" w:frame="1"/>
                          <w:lang w:eastAsia="it-IT"/>
                        </w:rPr>
                        <w:t>R</w:t>
                      </w:r>
                      <w:r w:rsidRPr="00731C72">
                        <w:rPr>
                          <w:rFonts w:ascii="Arial" w:eastAsia="Times New Roman" w:hAnsi="Arial" w:cs="Arial"/>
                          <w:bCs/>
                          <w:color w:val="000000"/>
                          <w:sz w:val="22"/>
                          <w:szCs w:val="22"/>
                          <w:bdr w:val="none" w:sz="0" w:space="0" w:color="auto" w:frame="1"/>
                          <w:lang w:eastAsia="it-IT"/>
                        </w:rPr>
                        <w:t xml:space="preserve">aggiunto </w:t>
                      </w:r>
                      <w:r w:rsidR="00FF6996" w:rsidRPr="00731C72">
                        <w:rPr>
                          <w:rFonts w:ascii="Arial" w:eastAsia="Times New Roman" w:hAnsi="Arial" w:cs="Arial"/>
                          <w:bCs/>
                          <w:color w:val="000000"/>
                          <w:sz w:val="22"/>
                          <w:szCs w:val="22"/>
                          <w:bdr w:val="none" w:sz="0" w:space="0" w:color="auto" w:frame="1"/>
                          <w:lang w:eastAsia="it-IT"/>
                        </w:rPr>
                        <w:t>ogni</w:t>
                      </w:r>
                      <w:r w:rsidRPr="00731C72">
                        <w:rPr>
                          <w:rFonts w:ascii="Arial" w:eastAsia="Times New Roman" w:hAnsi="Arial" w:cs="Arial"/>
                          <w:bCs/>
                          <w:color w:val="000000"/>
                          <w:sz w:val="22"/>
                          <w:szCs w:val="22"/>
                          <w:bdr w:val="none" w:sz="0" w:space="0" w:color="auto" w:frame="1"/>
                          <w:lang w:eastAsia="it-IT"/>
                        </w:rPr>
                        <w:t xml:space="preserve"> traguardo gli artigiani di </w:t>
                      </w:r>
                      <w:r w:rsidRPr="00731C72">
                        <w:rPr>
                          <w:rFonts w:ascii="Arial" w:eastAsia="Times New Roman" w:hAnsi="Arial" w:cs="Arial"/>
                          <w:b/>
                          <w:color w:val="000000"/>
                          <w:sz w:val="22"/>
                          <w:szCs w:val="22"/>
                          <w:bdr w:val="none" w:sz="0" w:space="0" w:color="auto" w:frame="1"/>
                          <w:lang w:eastAsia="it-IT"/>
                        </w:rPr>
                        <w:t xml:space="preserve">SDR </w:t>
                      </w:r>
                      <w:r w:rsidRPr="00731C72">
                        <w:rPr>
                          <w:rFonts w:ascii="Arial" w:eastAsia="Times New Roman" w:hAnsi="Arial" w:cs="Arial"/>
                          <w:bCs/>
                          <w:color w:val="000000"/>
                          <w:sz w:val="22"/>
                          <w:szCs w:val="22"/>
                          <w:bdr w:val="none" w:sz="0" w:space="0" w:color="auto" w:frame="1"/>
                          <w:lang w:eastAsia="it-IT"/>
                        </w:rPr>
                        <w:t xml:space="preserve">ricominciano una nuova sperimentazione. L’attenzione sartoriale </w:t>
                      </w:r>
                      <w:r w:rsidR="00FF6996" w:rsidRPr="00731C72">
                        <w:rPr>
                          <w:rFonts w:ascii="Arial" w:eastAsia="Times New Roman" w:hAnsi="Arial" w:cs="Arial"/>
                          <w:bCs/>
                          <w:color w:val="000000"/>
                          <w:sz w:val="22"/>
                          <w:szCs w:val="22"/>
                          <w:bdr w:val="none" w:sz="0" w:space="0" w:color="auto" w:frame="1"/>
                          <w:lang w:eastAsia="it-IT"/>
                        </w:rPr>
                        <w:t>ad</w:t>
                      </w:r>
                      <w:r w:rsidRPr="00731C72">
                        <w:rPr>
                          <w:rFonts w:ascii="Arial" w:eastAsia="Times New Roman" w:hAnsi="Arial" w:cs="Arial"/>
                          <w:bCs/>
                          <w:color w:val="000000"/>
                          <w:sz w:val="22"/>
                          <w:szCs w:val="22"/>
                          <w:bdr w:val="none" w:sz="0" w:space="0" w:color="auto" w:frame="1"/>
                          <w:lang w:eastAsia="it-IT"/>
                        </w:rPr>
                        <w:t xml:space="preserve"> ogni articolo che esce dalla piccola produzione</w:t>
                      </w:r>
                      <w:r w:rsidR="009A4C99" w:rsidRPr="00731C72">
                        <w:rPr>
                          <w:rFonts w:ascii="Arial" w:eastAsia="Times New Roman" w:hAnsi="Arial" w:cs="Arial"/>
                          <w:bCs/>
                          <w:color w:val="000000"/>
                          <w:sz w:val="22"/>
                          <w:szCs w:val="22"/>
                          <w:bdr w:val="none" w:sz="0" w:space="0" w:color="auto" w:frame="1"/>
                          <w:lang w:eastAsia="it-IT"/>
                        </w:rPr>
                        <w:t xml:space="preserve"> interna e che racchiude tutto l’amore e la passione del team,</w:t>
                      </w:r>
                      <w:r w:rsidRPr="00731C72">
                        <w:rPr>
                          <w:rFonts w:ascii="Arial" w:eastAsia="Times New Roman" w:hAnsi="Arial" w:cs="Arial"/>
                          <w:bCs/>
                          <w:color w:val="000000"/>
                          <w:sz w:val="22"/>
                          <w:szCs w:val="22"/>
                          <w:bdr w:val="none" w:sz="0" w:space="0" w:color="auto" w:frame="1"/>
                          <w:lang w:eastAsia="it-IT"/>
                        </w:rPr>
                        <w:t xml:space="preserve"> </w:t>
                      </w:r>
                      <w:r w:rsidR="009A4C99" w:rsidRPr="00731C72">
                        <w:rPr>
                          <w:rFonts w:ascii="Arial" w:eastAsia="Times New Roman" w:hAnsi="Arial" w:cs="Arial"/>
                          <w:bCs/>
                          <w:color w:val="000000"/>
                          <w:sz w:val="22"/>
                          <w:szCs w:val="22"/>
                          <w:bdr w:val="none" w:sz="0" w:space="0" w:color="auto" w:frame="1"/>
                          <w:lang w:eastAsia="it-IT"/>
                        </w:rPr>
                        <w:t xml:space="preserve">lo rende </w:t>
                      </w:r>
                      <w:r w:rsidRPr="00731C72">
                        <w:rPr>
                          <w:rFonts w:ascii="Arial" w:eastAsia="Times New Roman" w:hAnsi="Arial" w:cs="Arial"/>
                          <w:bCs/>
                          <w:color w:val="000000"/>
                          <w:sz w:val="22"/>
                          <w:szCs w:val="22"/>
                          <w:bdr w:val="none" w:sz="0" w:space="0" w:color="auto" w:frame="1"/>
                          <w:lang w:eastAsia="it-IT"/>
                        </w:rPr>
                        <w:t>unico e irripetibile.</w:t>
                      </w:r>
                    </w:p>
                  </w:txbxContent>
                </v:textbox>
                <w10:wrap type="square"/>
              </v:shape>
            </w:pict>
          </mc:Fallback>
        </mc:AlternateContent>
      </w:r>
    </w:p>
    <w:p w14:paraId="190BA0E9" w14:textId="77777777" w:rsidR="008F7C6C" w:rsidRDefault="008F7C6C" w:rsidP="008F7C6C">
      <w:pPr>
        <w:ind w:left="2552" w:right="276" w:hanging="851"/>
        <w:jc w:val="center"/>
        <w:rPr>
          <w:rFonts w:ascii="Arial" w:eastAsia="Times New Roman" w:hAnsi="Arial" w:cs="Arial"/>
          <w:b/>
          <w:sz w:val="20"/>
          <w:szCs w:val="20"/>
          <w:bdr w:val="none" w:sz="0" w:space="0" w:color="auto" w:frame="1"/>
          <w:lang w:eastAsia="it-IT"/>
        </w:rPr>
      </w:pPr>
    </w:p>
    <w:p w14:paraId="2D688D8C" w14:textId="77777777" w:rsidR="008F7C6C" w:rsidRDefault="008F7C6C" w:rsidP="008F7C6C">
      <w:pPr>
        <w:ind w:left="2552" w:right="276" w:hanging="851"/>
        <w:jc w:val="center"/>
        <w:rPr>
          <w:rFonts w:ascii="Arial" w:eastAsia="Times New Roman" w:hAnsi="Arial" w:cs="Arial"/>
          <w:b/>
          <w:sz w:val="20"/>
          <w:szCs w:val="20"/>
          <w:bdr w:val="none" w:sz="0" w:space="0" w:color="auto" w:frame="1"/>
          <w:lang w:eastAsia="it-IT"/>
        </w:rPr>
      </w:pPr>
    </w:p>
    <w:p w14:paraId="018A5236" w14:textId="77777777" w:rsidR="008F7C6C" w:rsidRDefault="008F7C6C" w:rsidP="008F7C6C">
      <w:pPr>
        <w:ind w:left="2552" w:right="276" w:hanging="851"/>
        <w:jc w:val="center"/>
        <w:rPr>
          <w:rFonts w:ascii="Arial" w:eastAsia="Times New Roman" w:hAnsi="Arial" w:cs="Arial"/>
          <w:b/>
          <w:sz w:val="20"/>
          <w:szCs w:val="20"/>
          <w:bdr w:val="none" w:sz="0" w:space="0" w:color="auto" w:frame="1"/>
          <w:lang w:eastAsia="it-IT"/>
        </w:rPr>
      </w:pPr>
    </w:p>
    <w:p w14:paraId="079A25C7" w14:textId="77777777" w:rsidR="008F7C6C" w:rsidRDefault="008F7C6C" w:rsidP="008F7C6C">
      <w:pPr>
        <w:ind w:left="2552" w:right="276" w:hanging="851"/>
        <w:jc w:val="center"/>
        <w:rPr>
          <w:rFonts w:ascii="Arial" w:eastAsia="Times New Roman" w:hAnsi="Arial" w:cs="Arial"/>
          <w:b/>
          <w:sz w:val="20"/>
          <w:szCs w:val="20"/>
          <w:bdr w:val="none" w:sz="0" w:space="0" w:color="auto" w:frame="1"/>
          <w:lang w:eastAsia="it-IT"/>
        </w:rPr>
      </w:pPr>
    </w:p>
    <w:p w14:paraId="2ADC37DB" w14:textId="77777777" w:rsidR="008F7C6C" w:rsidRDefault="008F7C6C" w:rsidP="008F7C6C">
      <w:pPr>
        <w:ind w:left="2552" w:right="276" w:hanging="851"/>
        <w:jc w:val="center"/>
        <w:rPr>
          <w:rFonts w:ascii="Arial" w:eastAsia="Times New Roman" w:hAnsi="Arial" w:cs="Arial"/>
          <w:b/>
          <w:sz w:val="20"/>
          <w:szCs w:val="20"/>
          <w:bdr w:val="none" w:sz="0" w:space="0" w:color="auto" w:frame="1"/>
          <w:lang w:eastAsia="it-IT"/>
        </w:rPr>
      </w:pPr>
    </w:p>
    <w:p w14:paraId="02F6F281" w14:textId="77777777" w:rsidR="008F7C6C" w:rsidRDefault="008F7C6C" w:rsidP="008F7C6C">
      <w:pPr>
        <w:ind w:left="2552" w:right="276" w:hanging="851"/>
        <w:jc w:val="center"/>
        <w:rPr>
          <w:rFonts w:ascii="Arial" w:eastAsia="Times New Roman" w:hAnsi="Arial" w:cs="Arial"/>
          <w:b/>
          <w:sz w:val="20"/>
          <w:szCs w:val="20"/>
          <w:bdr w:val="none" w:sz="0" w:space="0" w:color="auto" w:frame="1"/>
          <w:lang w:eastAsia="it-IT"/>
        </w:rPr>
      </w:pPr>
    </w:p>
    <w:p w14:paraId="67ABFA19" w14:textId="77777777" w:rsidR="008F7C6C" w:rsidRDefault="008F7C6C" w:rsidP="008F7C6C">
      <w:pPr>
        <w:ind w:left="2552" w:right="276" w:hanging="851"/>
        <w:jc w:val="center"/>
        <w:rPr>
          <w:rFonts w:ascii="Arial" w:eastAsia="Times New Roman" w:hAnsi="Arial" w:cs="Arial"/>
          <w:b/>
          <w:sz w:val="20"/>
          <w:szCs w:val="20"/>
          <w:bdr w:val="none" w:sz="0" w:space="0" w:color="auto" w:frame="1"/>
          <w:lang w:eastAsia="it-IT"/>
        </w:rPr>
      </w:pPr>
    </w:p>
    <w:p w14:paraId="5418EA65" w14:textId="77777777" w:rsidR="008F7C6C" w:rsidRPr="00152FCA" w:rsidRDefault="008F7C6C" w:rsidP="007C21A8">
      <w:pPr>
        <w:ind w:right="276"/>
        <w:rPr>
          <w:rFonts w:ascii="Arial" w:eastAsia="Times New Roman" w:hAnsi="Arial" w:cs="Arial"/>
          <w:b/>
          <w:sz w:val="20"/>
          <w:szCs w:val="20"/>
          <w:bdr w:val="none" w:sz="0" w:space="0" w:color="auto" w:frame="1"/>
          <w:lang w:eastAsia="it-IT"/>
        </w:rPr>
      </w:pPr>
    </w:p>
    <w:sectPr w:rsidR="008F7C6C" w:rsidRPr="00152FCA" w:rsidSect="00C422A2">
      <w:headerReference w:type="default" r:id="rId13"/>
      <w:footerReference w:type="default" r:id="rId14"/>
      <w:pgSz w:w="11900" w:h="16840"/>
      <w:pgMar w:top="1063" w:right="1134" w:bottom="567" w:left="1134" w:header="40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BF45D" w14:textId="77777777" w:rsidR="005545B8" w:rsidRDefault="005545B8" w:rsidP="00CB72D8">
      <w:r>
        <w:separator/>
      </w:r>
    </w:p>
  </w:endnote>
  <w:endnote w:type="continuationSeparator" w:id="0">
    <w:p w14:paraId="7EB1B28F" w14:textId="77777777" w:rsidR="005545B8" w:rsidRDefault="005545B8" w:rsidP="00CB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venir LT Std 35 Light">
    <w:altName w:val="﷽﷽﷽﷽﷽﷽﷽﷽T Std 35 Light"/>
    <w:panose1 w:val="020B0402020203020204"/>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0D1D9" w14:textId="0C41B4F2" w:rsidR="00C2385D" w:rsidRDefault="00C2385D" w:rsidP="00621942">
    <w:pPr>
      <w:ind w:left="284" w:right="-6"/>
      <w:jc w:val="both"/>
      <w:rPr>
        <w:rFonts w:ascii="Arial" w:eastAsia="Arial Unicode MS" w:hAnsi="Arial" w:cs="Arial"/>
        <w:b/>
        <w:sz w:val="13"/>
        <w:szCs w:val="13"/>
      </w:rPr>
    </w:pPr>
  </w:p>
  <w:p w14:paraId="214FDE58" w14:textId="77777777" w:rsidR="00C2385D" w:rsidRDefault="00C2385D" w:rsidP="00621942">
    <w:pPr>
      <w:ind w:left="284" w:right="-6"/>
      <w:jc w:val="both"/>
      <w:rPr>
        <w:rFonts w:ascii="Arial" w:eastAsia="Arial Unicode MS" w:hAnsi="Arial" w:cs="Arial"/>
        <w:b/>
        <w:sz w:val="13"/>
        <w:szCs w:val="13"/>
      </w:rPr>
    </w:pPr>
  </w:p>
  <w:p w14:paraId="242D05F9" w14:textId="57E5B035" w:rsidR="00457EAC" w:rsidRPr="00621942" w:rsidRDefault="00C2385D" w:rsidP="00C2385D">
    <w:pPr>
      <w:ind w:right="-6"/>
      <w:jc w:val="both"/>
      <w:rPr>
        <w:rFonts w:ascii="Arial" w:eastAsia="Arial Unicode MS" w:hAnsi="Arial" w:cs="Arial"/>
        <w:sz w:val="13"/>
        <w:szCs w:val="13"/>
        <w:lang w:val="en-US"/>
      </w:rPr>
    </w:pPr>
    <w:r w:rsidRPr="00621942">
      <w:rPr>
        <w:rFonts w:ascii="Arial" w:eastAsia="Arial Unicode MS" w:hAnsi="Arial" w:cs="Arial"/>
        <w:sz w:val="13"/>
        <w:szCs w:val="13"/>
        <w:lang w:val="en-US"/>
      </w:rPr>
      <w:t xml:space="preserve"> </w:t>
    </w:r>
  </w:p>
  <w:p w14:paraId="0E70C1B9" w14:textId="77777777" w:rsidR="00457EAC" w:rsidRPr="00606ABD" w:rsidRDefault="00457EAC">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149C3B" w14:textId="77777777" w:rsidR="005545B8" w:rsidRDefault="005545B8" w:rsidP="00CB72D8">
      <w:r>
        <w:separator/>
      </w:r>
    </w:p>
  </w:footnote>
  <w:footnote w:type="continuationSeparator" w:id="0">
    <w:p w14:paraId="3944B6CB" w14:textId="77777777" w:rsidR="005545B8" w:rsidRDefault="005545B8" w:rsidP="00CB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D5575" w14:textId="4FC7705E" w:rsidR="00457EAC" w:rsidRDefault="009A4C99" w:rsidP="00C422A2">
    <w:pPr>
      <w:pStyle w:val="Intestazione"/>
      <w:tabs>
        <w:tab w:val="clear" w:pos="4819"/>
        <w:tab w:val="clear" w:pos="9638"/>
        <w:tab w:val="left" w:pos="-284"/>
        <w:tab w:val="left" w:pos="0"/>
        <w:tab w:val="left" w:pos="708"/>
        <w:tab w:val="left" w:pos="1416"/>
        <w:tab w:val="left" w:pos="2124"/>
      </w:tabs>
      <w:rPr>
        <w:noProof/>
      </w:rPr>
    </w:pPr>
    <w:r w:rsidRPr="00621942">
      <w:rPr>
        <w:rFonts w:ascii="Arial" w:hAnsi="Arial" w:cs="Arial"/>
        <w:noProof/>
        <w:sz w:val="13"/>
        <w:szCs w:val="13"/>
        <w:lang w:eastAsia="it-IT"/>
      </w:rPr>
      <mc:AlternateContent>
        <mc:Choice Requires="wps">
          <w:drawing>
            <wp:anchor distT="0" distB="0" distL="114300" distR="114300" simplePos="0" relativeHeight="251659264" behindDoc="0" locked="0" layoutInCell="1" allowOverlap="1" wp14:anchorId="6E4AF719" wp14:editId="20483FDF">
              <wp:simplePos x="0" y="0"/>
              <wp:positionH relativeFrom="column">
                <wp:posOffset>-62048</wp:posOffset>
              </wp:positionH>
              <wp:positionV relativeFrom="paragraph">
                <wp:posOffset>5022982</wp:posOffset>
              </wp:positionV>
              <wp:extent cx="1057910" cy="755650"/>
              <wp:effectExtent l="0" t="0" r="0" b="0"/>
              <wp:wrapSquare wrapText="bothSides"/>
              <wp:docPr id="2" name="Casella di testo 2"/>
              <wp:cNvGraphicFramePr/>
              <a:graphic xmlns:a="http://schemas.openxmlformats.org/drawingml/2006/main">
                <a:graphicData uri="http://schemas.microsoft.com/office/word/2010/wordprocessingShape">
                  <wps:wsp>
                    <wps:cNvSpPr txBox="1"/>
                    <wps:spPr>
                      <a:xfrm>
                        <a:off x="0" y="0"/>
                        <a:ext cx="1057910" cy="7556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385A140" w14:textId="77777777" w:rsidR="00457EAC" w:rsidRPr="00621942" w:rsidRDefault="00457EAC" w:rsidP="00C2385D">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PRESS OFFICE</w:t>
                          </w:r>
                        </w:p>
                        <w:p w14:paraId="7887F727" w14:textId="77777777" w:rsidR="00457EAC" w:rsidRPr="00621942" w:rsidRDefault="00457EAC" w:rsidP="00C2385D">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tac comunic@zione</w:t>
                          </w:r>
                        </w:p>
                        <w:p w14:paraId="13218A62" w14:textId="77777777" w:rsidR="00457EAC" w:rsidRPr="00621942" w:rsidRDefault="00457EAC" w:rsidP="00C2385D">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Milano - Genova (Italy)</w:t>
                          </w:r>
                        </w:p>
                        <w:p w14:paraId="08C684C8" w14:textId="77777777" w:rsidR="00457EAC" w:rsidRPr="00621942" w:rsidRDefault="00457EAC" w:rsidP="00C2385D">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42E0A274" w14:textId="77777777" w:rsidR="00457EAC" w:rsidRPr="00621942" w:rsidRDefault="00457EAC" w:rsidP="00C2385D">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3EC52604" w14:textId="77777777" w:rsidR="00457EAC" w:rsidRPr="00621942" w:rsidRDefault="00457EAC" w:rsidP="00C2385D">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2C50342E" w14:textId="77777777" w:rsidR="00457EAC" w:rsidRPr="00621942" w:rsidRDefault="00457EAC" w:rsidP="00C2385D">
                          <w:pPr>
                            <w:rPr>
                              <w:rFonts w:ascii="Arial" w:hAnsi="Arial" w:cs="Arial"/>
                              <w:sz w:val="13"/>
                              <w:szCs w:val="13"/>
                              <w:lang w:val="en-US"/>
                            </w:rPr>
                          </w:pPr>
                          <w:r w:rsidRPr="00621942">
                            <w:rPr>
                              <w:rFonts w:ascii="Arial" w:eastAsia="Arial Unicode MS" w:hAnsi="Arial" w:cs="Arial"/>
                              <w:sz w:val="13"/>
                              <w:szCs w:val="13"/>
                              <w:lang w:val="en-US"/>
                            </w:rPr>
                            <w:t>www.taconline.it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E4AF719" id="_x0000_t202" coordsize="21600,21600" o:spt="202" path="m,l,21600r21600,l21600,xe">
              <v:stroke joinstyle="miter"/>
              <v:path gradientshapeok="t" o:connecttype="rect"/>
            </v:shapetype>
            <v:shape id="Casella di testo 2" o:spid="_x0000_s1027" type="#_x0000_t202" style="position:absolute;margin-left:-4.9pt;margin-top:395.5pt;width:83.3pt;height:59.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GrAKLwIAAFwEAAAOAAAAZHJzL2Uyb0RvYy54bWysVEuP2jAQvlfqf7B8LwEESzcirCgrqkpo&#13;&#10;dyW22rNxHIhkeyx7IKG/vmMnsI/2VPXizMvjmfm+yfyuNZqdlA812IKPBkPOlJVQ1nZf8J/P6y9f&#13;&#10;OQsobCk0WFXwswr8bvH507xxuRrDAXSpPKMkNuSNK/gB0eVZFuRBGREG4JQlZwXeCCTV77PSi4ay&#13;&#10;G52Nh8ObrAFfOg9ShUDW+87JFyl/VSmJj1UVFDJdcKoN0+nTuYtntpiLfO+FO9SyL0P8QxVG1JYe&#13;&#10;vaa6FyjY0dd/pDK19BCgwoEEk0FV1VKlHqib0fBDN9uDcCr1QsMJ7jqm8P/SyofTk2d1WfAxZ1YY&#13;&#10;gmglgtJasLJmqAICG8cpNS7kFLx1FI7tN2gJ7Ys9kDE231bexC+1xchP8z5fZ6xaZDJeGk5ntyNy&#13;&#10;SfLNptObaQIhe73tfMDvCgyLQsE9YZhGK06bgFQJhV5C4mMW1rXWCUdt3xkosLOoRIT+dmykKzhK&#13;&#10;2O7avrsdlGdqzkNHkuDkuqYKNiLgk/DECiqamI6PdFQamoJDL3F2AP/rb/YYT2CRl7OGWFZwS2vA&#13;&#10;mf5hCcTb0WQSSZmUyXQ2JsW/9ezeeuzRrIBoPKKNcjKJMR71Raw8mBdah2V8k1zCSnq54HgRV9gx&#13;&#10;n9ZJquUyBRENncCN3ToZU8cBxuk+ty/Cux4CJPAe4MJGkX9AoouNN4NbHpHwSDDF8XYzJcyiQhRO&#13;&#10;6PXrFnfkrZ6iXn8Ki98AAAD//wMAUEsDBBQABgAIAAAAIQBoC+wU4QAAAA8BAAAPAAAAZHJzL2Rv&#13;&#10;d25yZXYueG1sTI/BbsIwDIbvk/YOkZF2g7RoMFrqogm28wbbA4Qma0obp2oCdHv6mdN2seTf9u/v&#13;&#10;Lzaj68TFDKHxhJDOEhCGKq8bqhE+P16nKxAhKtKq82QQvk2ATXl/V6hc+yvtzeUQa8EmFHKFYGPs&#13;&#10;cylDZY1TYeZ7Qzz78oNTkduhlnpQVzZ3nZwnyVI61RB/sKo3W2uq9nB2CKvEvbVtNn8P7vEnXdjt&#13;&#10;zr/0J8SHybhbc3leg4hmjH8XcMvA/FAy2NGfSQfRIUwzxo8IT1nKwW4LiyUrRwQWEpBlIf/nKH8B&#13;&#10;AAD//wMAUEsBAi0AFAAGAAgAAAAhALaDOJL+AAAA4QEAABMAAAAAAAAAAAAAAAAAAAAAAFtDb250&#13;&#10;ZW50X1R5cGVzXS54bWxQSwECLQAUAAYACAAAACEAOP0h/9YAAACUAQAACwAAAAAAAAAAAAAAAAAv&#13;&#10;AQAAX3JlbHMvLnJlbHNQSwECLQAUAAYACAAAACEAtBqwCi8CAABcBAAADgAAAAAAAAAAAAAAAAAu&#13;&#10;AgAAZHJzL2Uyb0RvYy54bWxQSwECLQAUAAYACAAAACEAaAvsFOEAAAAPAQAADwAAAAAAAAAAAAAA&#13;&#10;AACJBAAAZHJzL2Rvd25yZXYueG1sUEsFBgAAAAAEAAQA8wAAAJcFAAAAAA==&#13;&#10;" filled="f" stroked="f">
              <v:textbox style="mso-fit-shape-to-text:t">
                <w:txbxContent>
                  <w:p w14:paraId="4385A140" w14:textId="77777777" w:rsidR="00457EAC" w:rsidRPr="00621942" w:rsidRDefault="00457EAC" w:rsidP="00C2385D">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PRESS OFFICE</w:t>
                    </w:r>
                  </w:p>
                  <w:p w14:paraId="7887F727" w14:textId="77777777" w:rsidR="00457EAC" w:rsidRPr="00621942" w:rsidRDefault="00457EAC" w:rsidP="00C2385D">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tac comunic@zione</w:t>
                    </w:r>
                  </w:p>
                  <w:p w14:paraId="13218A62" w14:textId="77777777" w:rsidR="00457EAC" w:rsidRPr="00621942" w:rsidRDefault="00457EAC" w:rsidP="00C2385D">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Milano - Genova (Italy)</w:t>
                    </w:r>
                  </w:p>
                  <w:p w14:paraId="08C684C8" w14:textId="77777777" w:rsidR="00457EAC" w:rsidRPr="00621942" w:rsidRDefault="00457EAC" w:rsidP="00C2385D">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42E0A274" w14:textId="77777777" w:rsidR="00457EAC" w:rsidRPr="00621942" w:rsidRDefault="00457EAC" w:rsidP="00C2385D">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3EC52604" w14:textId="77777777" w:rsidR="00457EAC" w:rsidRPr="00621942" w:rsidRDefault="00457EAC" w:rsidP="00C2385D">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2C50342E" w14:textId="77777777" w:rsidR="00457EAC" w:rsidRPr="00621942" w:rsidRDefault="00457EAC" w:rsidP="00C2385D">
                    <w:pPr>
                      <w:rPr>
                        <w:rFonts w:ascii="Arial" w:hAnsi="Arial" w:cs="Arial"/>
                        <w:sz w:val="13"/>
                        <w:szCs w:val="13"/>
                        <w:lang w:val="en-US"/>
                      </w:rPr>
                    </w:pPr>
                    <w:r w:rsidRPr="00621942">
                      <w:rPr>
                        <w:rFonts w:ascii="Arial" w:eastAsia="Arial Unicode MS" w:hAnsi="Arial" w:cs="Arial"/>
                        <w:sz w:val="13"/>
                        <w:szCs w:val="13"/>
                        <w:lang w:val="en-US"/>
                      </w:rPr>
                      <w:t>www.taconline.it</w:t>
                    </w:r>
                  </w:p>
                </w:txbxContent>
              </v:textbox>
              <w10:wrap type="square"/>
            </v:shape>
          </w:pict>
        </mc:Fallback>
      </mc:AlternateContent>
    </w:r>
    <w:r>
      <w:rPr>
        <w:rFonts w:asciiTheme="majorHAnsi" w:hAnsiTheme="majorHAnsi"/>
        <w:noProof/>
        <w:color w:val="000000"/>
        <w:sz w:val="22"/>
        <w:szCs w:val="22"/>
        <w:lang w:eastAsia="it-IT"/>
      </w:rPr>
      <mc:AlternateContent>
        <mc:Choice Requires="wps">
          <w:drawing>
            <wp:anchor distT="0" distB="0" distL="114300" distR="114300" simplePos="0" relativeHeight="251663360" behindDoc="0" locked="0" layoutInCell="1" allowOverlap="1" wp14:anchorId="5871FADE" wp14:editId="0187DBBC">
              <wp:simplePos x="0" y="0"/>
              <wp:positionH relativeFrom="column">
                <wp:posOffset>-230957</wp:posOffset>
              </wp:positionH>
              <wp:positionV relativeFrom="paragraph">
                <wp:posOffset>3824793</wp:posOffset>
              </wp:positionV>
              <wp:extent cx="1385180" cy="905347"/>
              <wp:effectExtent l="0" t="0" r="0" b="0"/>
              <wp:wrapNone/>
              <wp:docPr id="5" name="Casella di testo 5"/>
              <wp:cNvGraphicFramePr/>
              <a:graphic xmlns:a="http://schemas.openxmlformats.org/drawingml/2006/main">
                <a:graphicData uri="http://schemas.microsoft.com/office/word/2010/wordprocessingShape">
                  <wps:wsp>
                    <wps:cNvSpPr txBox="1"/>
                    <wps:spPr>
                      <a:xfrm>
                        <a:off x="0" y="0"/>
                        <a:ext cx="1385180" cy="905347"/>
                      </a:xfrm>
                      <a:prstGeom prst="rect">
                        <a:avLst/>
                      </a:prstGeom>
                      <a:noFill/>
                      <a:ln w="6350">
                        <a:noFill/>
                      </a:ln>
                    </wps:spPr>
                    <wps:txbx>
                      <w:txbxContent>
                        <w:p w14:paraId="2ED0ACAA" w14:textId="593B5130" w:rsidR="00C2385D" w:rsidRPr="00621942" w:rsidRDefault="00C2385D" w:rsidP="00C2385D">
                          <w:pPr>
                            <w:ind w:left="284"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167CD405" w14:textId="77777777" w:rsidR="00C2385D" w:rsidRPr="00621942" w:rsidRDefault="00C2385D" w:rsidP="00C2385D">
                          <w:pPr>
                            <w:widowControl w:val="0"/>
                            <w:autoSpaceDE w:val="0"/>
                            <w:autoSpaceDN w:val="0"/>
                            <w:adjustRightInd w:val="0"/>
                            <w:ind w:left="284"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4DDE8AA0" w14:textId="77777777" w:rsidR="00C2385D" w:rsidRPr="00621942" w:rsidRDefault="00C2385D" w:rsidP="00C2385D">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6D78E88D" w14:textId="77777777" w:rsidR="00C2385D" w:rsidRPr="00621942" w:rsidRDefault="00C2385D" w:rsidP="00C2385D">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Viterbo - Italy</w:t>
                          </w:r>
                        </w:p>
                        <w:p w14:paraId="527E4D8D" w14:textId="77777777" w:rsidR="00C2385D" w:rsidRPr="00621942" w:rsidRDefault="00C2385D" w:rsidP="00C2385D">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5271FC74" w14:textId="77777777" w:rsidR="00C2385D" w:rsidRPr="00621942" w:rsidRDefault="00C2385D" w:rsidP="00C2385D">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79EECCFF" w14:textId="77777777" w:rsidR="00C2385D" w:rsidRPr="00621942" w:rsidRDefault="00D57343" w:rsidP="00C2385D">
                          <w:pPr>
                            <w:widowControl w:val="0"/>
                            <w:autoSpaceDE w:val="0"/>
                            <w:autoSpaceDN w:val="0"/>
                            <w:adjustRightInd w:val="0"/>
                            <w:ind w:left="284" w:right="-6"/>
                            <w:rPr>
                              <w:rFonts w:ascii="Arial" w:eastAsia="Arial Unicode MS" w:hAnsi="Arial" w:cs="Arial"/>
                              <w:sz w:val="13"/>
                              <w:szCs w:val="13"/>
                              <w:lang w:val="en-US"/>
                            </w:rPr>
                          </w:pPr>
                          <w:hyperlink r:id="rId1" w:history="1">
                            <w:r w:rsidR="00C2385D" w:rsidRPr="00621942">
                              <w:rPr>
                                <w:rStyle w:val="Collegamentoipertestuale"/>
                                <w:rFonts w:ascii="Arial" w:eastAsia="Arial Unicode MS" w:hAnsi="Arial" w:cs="Arial"/>
                                <w:color w:val="auto"/>
                                <w:sz w:val="13"/>
                                <w:szCs w:val="13"/>
                                <w:lang w:val="en-US"/>
                              </w:rPr>
                              <w:t>www.sdrceramiche.it</w:t>
                            </w:r>
                          </w:hyperlink>
                        </w:p>
                        <w:p w14:paraId="50FA2231" w14:textId="77777777" w:rsidR="00C2385D" w:rsidRPr="00C2385D" w:rsidRDefault="00C2385D">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71FADE" id="_x0000_t202" coordsize="21600,21600" o:spt="202" path="m,l,21600r21600,l21600,xe">
              <v:stroke joinstyle="miter"/>
              <v:path gradientshapeok="t" o:connecttype="rect"/>
            </v:shapetype>
            <v:shape id="Casella di testo 5" o:spid="_x0000_s1028" type="#_x0000_t202" style="position:absolute;margin-left:-18.2pt;margin-top:301.15pt;width:109.05pt;height:7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goZNQIAAGAEAAAOAAAAZHJzL2Uyb0RvYy54bWysVF1v2yAUfZ+0/4B4X+x8uE2jOFWWKtOk&#13;&#10;qq2UTn0mGGJLwGVAYme/fhecpFG3p2kv+MK93I9zDp7fd1qRg3C+AVPS4SCnRBgOVWN2Jf3xuv4y&#13;&#10;pcQHZiqmwIiSHoWn94vPn+atnYkR1KAq4QgmMX7W2pLWIdhZlnleC838AKww6JTgNAu4dbuscqzF&#13;&#10;7Fplozy/yVpwlXXAhfd4+tA76SLll1Lw8CylF4GokmJvIa0urdu4Zos5m+0cs3XDT22wf+hCs8Zg&#13;&#10;0UuqBxYY2bvmj1S64Q48yDDgoDOQsuEizYDTDPMP02xqZkWaBcHx9gKT/39p+dPhxZGmKmlBiWEa&#13;&#10;KVoxL5RipGpIED4AKSJKrfUzDN5YDA/dV+iQ7fO5x8M4fCedjl8ci6Af8T5eMBZdIDxeGk+L4RRd&#13;&#10;HH13eTGe3MY02ftt63z4JkCTaJTUIYcJWnZ49KEPPYfEYgbWjVKJR2VIW9KbcZGnCxcPJlcGa8QZ&#13;&#10;+l6jFbptlya/zLGF6ojjOehl4i1fN9jDI/PhhTnUBbaNWg/PuEgFWAtOFiU1uF9/O4/xSBd6KWlR&#13;&#10;ZyX1P/fMCUrUd4NE3g0nkyjMtJkUtyPcuGvP9tpj9noFKOUhvirLkxnjgzqb0oF+wyexjFXRxQzH&#13;&#10;2iUNZ3MVevXjk+JiuUxBKEXLwqPZWB5TR1Qjwq/dG3P2RENAAp/grEg2+8BGH9vzsdwHkE2iKuLc&#13;&#10;o3qCH2WcyD49ufhOrvcp6v3HsPgNAAD//wMAUEsDBBQABgAIAAAAIQAi8NMa5gAAABABAAAPAAAA&#13;&#10;ZHJzL2Rvd25yZXYueG1sTE9NT8JAEL2b+B82Q+INtpRaSumUkBpiYvQAcvG27Q5tY3e3dheo/nqX&#13;&#10;k14meZn3mW1G1bELDbY1GmE+C4CRroxsdY1wfN9NE2DWCS1FZzQhfJOFTX5/l4lUmqve0+XgauZN&#13;&#10;tE0FQuNcn3Juq4aUsDPTk/a/kxmUcB4ONZeDuHpz1fEwCGKuRKt9QiN6KhqqPg9nhfBS7N7EvgxV&#13;&#10;8tMVz6+nbf91/HhEfJiMT2t/tmtgjkb3p4DbBt8fcl+sNGctLesQpos48lSEOAgXwG6MZL4EViIs&#13;&#10;o2gFPM/4/yH5LwAAAP//AwBQSwECLQAUAAYACAAAACEAtoM4kv4AAADhAQAAEwAAAAAAAAAAAAAA&#13;&#10;AAAAAAAAW0NvbnRlbnRfVHlwZXNdLnhtbFBLAQItABQABgAIAAAAIQA4/SH/1gAAAJQBAAALAAAA&#13;&#10;AAAAAAAAAAAAAC8BAABfcmVscy8ucmVsc1BLAQItABQABgAIAAAAIQBB+goZNQIAAGAEAAAOAAAA&#13;&#10;AAAAAAAAAAAAAC4CAABkcnMvZTJvRG9jLnhtbFBLAQItABQABgAIAAAAIQAi8NMa5gAAABABAAAP&#13;&#10;AAAAAAAAAAAAAAAAAI8EAABkcnMvZG93bnJldi54bWxQSwUGAAAAAAQABADzAAAAogUAAAAA&#13;&#10;" filled="f" stroked="f" strokeweight=".5pt">
              <v:textbox>
                <w:txbxContent>
                  <w:p w14:paraId="2ED0ACAA" w14:textId="593B5130" w:rsidR="00C2385D" w:rsidRPr="00621942" w:rsidRDefault="00C2385D" w:rsidP="00C2385D">
                    <w:pPr>
                      <w:ind w:left="284"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167CD405" w14:textId="77777777" w:rsidR="00C2385D" w:rsidRPr="00621942" w:rsidRDefault="00C2385D" w:rsidP="00C2385D">
                    <w:pPr>
                      <w:widowControl w:val="0"/>
                      <w:autoSpaceDE w:val="0"/>
                      <w:autoSpaceDN w:val="0"/>
                      <w:adjustRightInd w:val="0"/>
                      <w:ind w:left="284"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4DDE8AA0" w14:textId="77777777" w:rsidR="00C2385D" w:rsidRPr="00621942" w:rsidRDefault="00C2385D" w:rsidP="00C2385D">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6D78E88D" w14:textId="77777777" w:rsidR="00C2385D" w:rsidRPr="00621942" w:rsidRDefault="00C2385D" w:rsidP="00C2385D">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Viterbo - Italy</w:t>
                    </w:r>
                  </w:p>
                  <w:p w14:paraId="527E4D8D" w14:textId="77777777" w:rsidR="00C2385D" w:rsidRPr="00621942" w:rsidRDefault="00C2385D" w:rsidP="00C2385D">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5271FC74" w14:textId="77777777" w:rsidR="00C2385D" w:rsidRPr="00621942" w:rsidRDefault="00C2385D" w:rsidP="00C2385D">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79EECCFF" w14:textId="77777777" w:rsidR="00C2385D" w:rsidRPr="00621942" w:rsidRDefault="00D57343" w:rsidP="00C2385D">
                    <w:pPr>
                      <w:widowControl w:val="0"/>
                      <w:autoSpaceDE w:val="0"/>
                      <w:autoSpaceDN w:val="0"/>
                      <w:adjustRightInd w:val="0"/>
                      <w:ind w:left="284" w:right="-6"/>
                      <w:rPr>
                        <w:rFonts w:ascii="Arial" w:eastAsia="Arial Unicode MS" w:hAnsi="Arial" w:cs="Arial"/>
                        <w:sz w:val="13"/>
                        <w:szCs w:val="13"/>
                        <w:lang w:val="en-US"/>
                      </w:rPr>
                    </w:pPr>
                    <w:r>
                      <w:fldChar w:fldCharType="begin"/>
                    </w:r>
                    <w:r w:rsidRPr="005C0944">
                      <w:rPr>
                        <w:lang w:val="en-US"/>
                      </w:rPr>
                      <w:instrText xml:space="preserve"> HYPERLINK "http://www.sdrceramiche.it" </w:instrText>
                    </w:r>
                    <w:r>
                      <w:fldChar w:fldCharType="separate"/>
                    </w:r>
                    <w:r w:rsidR="00C2385D" w:rsidRPr="00621942">
                      <w:rPr>
                        <w:rStyle w:val="Collegamentoipertestuale"/>
                        <w:rFonts w:ascii="Arial" w:eastAsia="Arial Unicode MS" w:hAnsi="Arial" w:cs="Arial"/>
                        <w:color w:val="auto"/>
                        <w:sz w:val="13"/>
                        <w:szCs w:val="13"/>
                        <w:lang w:val="en-US"/>
                      </w:rPr>
                      <w:t>www.sdrceramiche.it</w:t>
                    </w:r>
                    <w:r>
                      <w:rPr>
                        <w:rStyle w:val="Collegamentoipertestuale"/>
                        <w:rFonts w:ascii="Arial" w:eastAsia="Arial Unicode MS" w:hAnsi="Arial" w:cs="Arial"/>
                        <w:color w:val="auto"/>
                        <w:sz w:val="13"/>
                        <w:szCs w:val="13"/>
                        <w:lang w:val="en-US"/>
                      </w:rPr>
                      <w:fldChar w:fldCharType="end"/>
                    </w:r>
                  </w:p>
                  <w:p w14:paraId="50FA2231" w14:textId="77777777" w:rsidR="00C2385D" w:rsidRPr="00C2385D" w:rsidRDefault="00C2385D">
                    <w:pPr>
                      <w:rPr>
                        <w:lang w:val="en-US"/>
                      </w:rPr>
                    </w:pPr>
                  </w:p>
                </w:txbxContent>
              </v:textbox>
            </v:shape>
          </w:pict>
        </mc:Fallback>
      </mc:AlternateContent>
    </w:r>
    <w:r w:rsidRPr="000C2F91">
      <w:rPr>
        <w:rFonts w:asciiTheme="majorHAnsi" w:hAnsiTheme="majorHAnsi"/>
        <w:noProof/>
        <w:color w:val="000000"/>
        <w:sz w:val="22"/>
        <w:szCs w:val="22"/>
        <w:lang w:eastAsia="it-IT"/>
      </w:rPr>
      <w:drawing>
        <wp:anchor distT="0" distB="0" distL="114300" distR="114300" simplePos="0" relativeHeight="251661312" behindDoc="0" locked="0" layoutInCell="1" allowOverlap="1" wp14:anchorId="25B0DF45" wp14:editId="2670B907">
          <wp:simplePos x="0" y="0"/>
          <wp:positionH relativeFrom="column">
            <wp:posOffset>-104775</wp:posOffset>
          </wp:positionH>
          <wp:positionV relativeFrom="paragraph">
            <wp:posOffset>2401149</wp:posOffset>
          </wp:positionV>
          <wp:extent cx="942340" cy="832485"/>
          <wp:effectExtent l="0" t="0" r="0" b="5715"/>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340" cy="832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62336" behindDoc="0" locked="0" layoutInCell="1" allowOverlap="1" wp14:anchorId="6FFC2B6F" wp14:editId="3D4C3463">
          <wp:simplePos x="0" y="0"/>
          <wp:positionH relativeFrom="column">
            <wp:posOffset>-55245</wp:posOffset>
          </wp:positionH>
          <wp:positionV relativeFrom="paragraph">
            <wp:posOffset>988217</wp:posOffset>
          </wp:positionV>
          <wp:extent cx="841375" cy="815340"/>
          <wp:effectExtent l="0" t="0" r="0" b="0"/>
          <wp:wrapSquare wrapText="bothSides"/>
          <wp:docPr id="4" name="Immagine 4" descr="DatiTAC:NUOVO TACONLINE:Materiali CLIENTI :SDR:2019:fatte:macrame nuovo catalogo e logo:logo:ok: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SDR:2019:fatte:macrame nuovo catalogo e logo:logo:ok:image003.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41375" cy="815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EC53AA"/>
    <w:multiLevelType w:val="hybridMultilevel"/>
    <w:tmpl w:val="105E5790"/>
    <w:lvl w:ilvl="0" w:tplc="23DC3210">
      <w:numFmt w:val="bullet"/>
      <w:lvlText w:val="-"/>
      <w:lvlJc w:val="left"/>
      <w:pPr>
        <w:ind w:left="644" w:hanging="360"/>
      </w:pPr>
      <w:rPr>
        <w:rFonts w:ascii="Arial" w:eastAsia="Times New Roman" w:hAnsi="Arial"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57E"/>
    <w:rsid w:val="00003F93"/>
    <w:rsid w:val="00010980"/>
    <w:rsid w:val="0005576C"/>
    <w:rsid w:val="00086E58"/>
    <w:rsid w:val="000C602B"/>
    <w:rsid w:val="000D3BAD"/>
    <w:rsid w:val="00104660"/>
    <w:rsid w:val="00104F0C"/>
    <w:rsid w:val="001325BF"/>
    <w:rsid w:val="00152FCA"/>
    <w:rsid w:val="001808C5"/>
    <w:rsid w:val="00187E55"/>
    <w:rsid w:val="00197B3E"/>
    <w:rsid w:val="001D7D02"/>
    <w:rsid w:val="001E6DE5"/>
    <w:rsid w:val="00200116"/>
    <w:rsid w:val="00201278"/>
    <w:rsid w:val="00201476"/>
    <w:rsid w:val="00202E07"/>
    <w:rsid w:val="00204F3D"/>
    <w:rsid w:val="00210A23"/>
    <w:rsid w:val="0021711D"/>
    <w:rsid w:val="0021715B"/>
    <w:rsid w:val="00226EF2"/>
    <w:rsid w:val="002636F1"/>
    <w:rsid w:val="002717BA"/>
    <w:rsid w:val="00272C6E"/>
    <w:rsid w:val="00275EB5"/>
    <w:rsid w:val="00285F48"/>
    <w:rsid w:val="002A0C8E"/>
    <w:rsid w:val="002A231A"/>
    <w:rsid w:val="002B111A"/>
    <w:rsid w:val="0030085A"/>
    <w:rsid w:val="00344A28"/>
    <w:rsid w:val="00356221"/>
    <w:rsid w:val="00363013"/>
    <w:rsid w:val="0037644C"/>
    <w:rsid w:val="003A531B"/>
    <w:rsid w:val="003F3527"/>
    <w:rsid w:val="003F4477"/>
    <w:rsid w:val="00400546"/>
    <w:rsid w:val="00407685"/>
    <w:rsid w:val="0041195B"/>
    <w:rsid w:val="00413B83"/>
    <w:rsid w:val="004261C4"/>
    <w:rsid w:val="00457EAC"/>
    <w:rsid w:val="00490578"/>
    <w:rsid w:val="00490C01"/>
    <w:rsid w:val="00495945"/>
    <w:rsid w:val="004B54D3"/>
    <w:rsid w:val="004C51C1"/>
    <w:rsid w:val="004C6FC2"/>
    <w:rsid w:val="0050000B"/>
    <w:rsid w:val="005047D9"/>
    <w:rsid w:val="005066E4"/>
    <w:rsid w:val="00526743"/>
    <w:rsid w:val="00537980"/>
    <w:rsid w:val="005545B8"/>
    <w:rsid w:val="005613C7"/>
    <w:rsid w:val="005701AB"/>
    <w:rsid w:val="00573AF0"/>
    <w:rsid w:val="005743FD"/>
    <w:rsid w:val="00583BAA"/>
    <w:rsid w:val="005B6FAC"/>
    <w:rsid w:val="005C0944"/>
    <w:rsid w:val="0060420F"/>
    <w:rsid w:val="00606ABD"/>
    <w:rsid w:val="00621942"/>
    <w:rsid w:val="00637C1B"/>
    <w:rsid w:val="00641A7E"/>
    <w:rsid w:val="006665D1"/>
    <w:rsid w:val="00672402"/>
    <w:rsid w:val="00674331"/>
    <w:rsid w:val="006A42A1"/>
    <w:rsid w:val="006A4F0C"/>
    <w:rsid w:val="006B2294"/>
    <w:rsid w:val="006B43B3"/>
    <w:rsid w:val="006C4620"/>
    <w:rsid w:val="006E7BD7"/>
    <w:rsid w:val="00701BAF"/>
    <w:rsid w:val="00722705"/>
    <w:rsid w:val="00731C72"/>
    <w:rsid w:val="007601A6"/>
    <w:rsid w:val="00782BCE"/>
    <w:rsid w:val="00787638"/>
    <w:rsid w:val="00790F87"/>
    <w:rsid w:val="007A2498"/>
    <w:rsid w:val="007C08E1"/>
    <w:rsid w:val="007C21A8"/>
    <w:rsid w:val="008054FD"/>
    <w:rsid w:val="008061B1"/>
    <w:rsid w:val="00807842"/>
    <w:rsid w:val="008136E3"/>
    <w:rsid w:val="00824C13"/>
    <w:rsid w:val="00845880"/>
    <w:rsid w:val="00871A64"/>
    <w:rsid w:val="008964B0"/>
    <w:rsid w:val="008C0C9A"/>
    <w:rsid w:val="008D074D"/>
    <w:rsid w:val="008D2B1C"/>
    <w:rsid w:val="008F452D"/>
    <w:rsid w:val="008F7C6C"/>
    <w:rsid w:val="0090287E"/>
    <w:rsid w:val="00904FCB"/>
    <w:rsid w:val="009055A1"/>
    <w:rsid w:val="00914B8B"/>
    <w:rsid w:val="00931C5A"/>
    <w:rsid w:val="00943BE7"/>
    <w:rsid w:val="0096633F"/>
    <w:rsid w:val="00997E6F"/>
    <w:rsid w:val="009A2459"/>
    <w:rsid w:val="009A4C99"/>
    <w:rsid w:val="009B40D6"/>
    <w:rsid w:val="009B6B26"/>
    <w:rsid w:val="009F0C7A"/>
    <w:rsid w:val="00A02589"/>
    <w:rsid w:val="00A23FFF"/>
    <w:rsid w:val="00A375DB"/>
    <w:rsid w:val="00A62822"/>
    <w:rsid w:val="00A65895"/>
    <w:rsid w:val="00A708D3"/>
    <w:rsid w:val="00A71E4C"/>
    <w:rsid w:val="00A9419E"/>
    <w:rsid w:val="00AF78DC"/>
    <w:rsid w:val="00B04445"/>
    <w:rsid w:val="00B0533B"/>
    <w:rsid w:val="00B1037D"/>
    <w:rsid w:val="00B14467"/>
    <w:rsid w:val="00B25626"/>
    <w:rsid w:val="00B635A9"/>
    <w:rsid w:val="00B6573E"/>
    <w:rsid w:val="00B676A5"/>
    <w:rsid w:val="00B95656"/>
    <w:rsid w:val="00BE622A"/>
    <w:rsid w:val="00BF2CAA"/>
    <w:rsid w:val="00BF704C"/>
    <w:rsid w:val="00C1310B"/>
    <w:rsid w:val="00C155CB"/>
    <w:rsid w:val="00C2385D"/>
    <w:rsid w:val="00C33576"/>
    <w:rsid w:val="00C422A2"/>
    <w:rsid w:val="00C42B6B"/>
    <w:rsid w:val="00C63006"/>
    <w:rsid w:val="00C7141D"/>
    <w:rsid w:val="00C84B2A"/>
    <w:rsid w:val="00CA4FAE"/>
    <w:rsid w:val="00CB72D8"/>
    <w:rsid w:val="00CC64A5"/>
    <w:rsid w:val="00CD32A1"/>
    <w:rsid w:val="00CE4B36"/>
    <w:rsid w:val="00CE7D1E"/>
    <w:rsid w:val="00D03EFA"/>
    <w:rsid w:val="00D07F0F"/>
    <w:rsid w:val="00D1243A"/>
    <w:rsid w:val="00D17859"/>
    <w:rsid w:val="00D369DA"/>
    <w:rsid w:val="00D4357E"/>
    <w:rsid w:val="00D47116"/>
    <w:rsid w:val="00D52344"/>
    <w:rsid w:val="00D57343"/>
    <w:rsid w:val="00D77487"/>
    <w:rsid w:val="00D77AEF"/>
    <w:rsid w:val="00D80B0A"/>
    <w:rsid w:val="00D83AA4"/>
    <w:rsid w:val="00D90728"/>
    <w:rsid w:val="00D9074C"/>
    <w:rsid w:val="00D92077"/>
    <w:rsid w:val="00DB1111"/>
    <w:rsid w:val="00DC5779"/>
    <w:rsid w:val="00DF69D8"/>
    <w:rsid w:val="00E103A5"/>
    <w:rsid w:val="00E17D9C"/>
    <w:rsid w:val="00E20B63"/>
    <w:rsid w:val="00E244C4"/>
    <w:rsid w:val="00E52D4A"/>
    <w:rsid w:val="00E63474"/>
    <w:rsid w:val="00E72AFA"/>
    <w:rsid w:val="00EB148F"/>
    <w:rsid w:val="00EB20DA"/>
    <w:rsid w:val="00EC48F0"/>
    <w:rsid w:val="00EC67F2"/>
    <w:rsid w:val="00F24A33"/>
    <w:rsid w:val="00F41B05"/>
    <w:rsid w:val="00F65930"/>
    <w:rsid w:val="00F96D05"/>
    <w:rsid w:val="00FC27FF"/>
    <w:rsid w:val="00FE3935"/>
    <w:rsid w:val="00FF4501"/>
    <w:rsid w:val="00FF699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E52CE7"/>
  <w14:defaultImageDpi w14:val="300"/>
  <w15:docId w15:val="{31F30538-DE60-7348-AB7D-0DC1CD62A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venir LT Std 35 Light" w:eastAsiaTheme="minorEastAsia" w:hAnsi="Avenir LT Std 35 Light" w:cs="Times New Roman"/>
        <w:sz w:val="24"/>
        <w:szCs w:val="24"/>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1325BF"/>
    <w:pPr>
      <w:spacing w:before="100" w:beforeAutospacing="1" w:after="100" w:afterAutospacing="1"/>
      <w:outlineLvl w:val="0"/>
    </w:pPr>
    <w:rPr>
      <w:rFonts w:ascii="Times New Roman" w:hAnsi="Times New Roman"/>
      <w:b/>
      <w:bCs/>
      <w:kern w:val="36"/>
      <w:sz w:val="48"/>
      <w:szCs w:val="48"/>
      <w:lang w:eastAsia="it-IT"/>
    </w:rPr>
  </w:style>
  <w:style w:type="paragraph" w:styleId="Titolo2">
    <w:name w:val="heading 2"/>
    <w:basedOn w:val="Normale"/>
    <w:next w:val="Normale"/>
    <w:link w:val="Titolo2Carattere"/>
    <w:uiPriority w:val="9"/>
    <w:unhideWhenUsed/>
    <w:qFormat/>
    <w:rsid w:val="0005576C"/>
    <w:pPr>
      <w:keepNext/>
      <w:keepLines/>
      <w:spacing w:before="200"/>
      <w:outlineLvl w:val="1"/>
    </w:pPr>
    <w:rPr>
      <w:rFonts w:asciiTheme="majorHAnsi" w:eastAsiaTheme="majorEastAsia" w:hAnsiTheme="majorHAnsi" w:cstheme="majorBidi"/>
      <w:b/>
      <w:bCs/>
      <w:color w:val="4F81BD" w:themeColor="accent1"/>
      <w:sz w:val="26"/>
      <w:szCs w:val="2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D4357E"/>
  </w:style>
  <w:style w:type="character" w:styleId="Enfasigrassetto">
    <w:name w:val="Strong"/>
    <w:basedOn w:val="Carpredefinitoparagrafo"/>
    <w:uiPriority w:val="22"/>
    <w:qFormat/>
    <w:rsid w:val="00D4357E"/>
    <w:rPr>
      <w:b/>
      <w:bCs/>
    </w:rPr>
  </w:style>
  <w:style w:type="paragraph" w:styleId="NormaleWeb">
    <w:name w:val="Normal (Web)"/>
    <w:basedOn w:val="Normale"/>
    <w:uiPriority w:val="99"/>
    <w:unhideWhenUsed/>
    <w:rsid w:val="00D4357E"/>
    <w:pPr>
      <w:spacing w:before="100" w:beforeAutospacing="1" w:after="100" w:afterAutospacing="1"/>
    </w:pPr>
    <w:rPr>
      <w:rFonts w:ascii="Times New Roman" w:hAnsi="Times New Roman"/>
      <w:sz w:val="20"/>
      <w:szCs w:val="20"/>
      <w:lang w:eastAsia="it-IT"/>
    </w:rPr>
  </w:style>
  <w:style w:type="character" w:styleId="Collegamentoipertestuale">
    <w:name w:val="Hyperlink"/>
    <w:basedOn w:val="Carpredefinitoparagrafo"/>
    <w:uiPriority w:val="99"/>
    <w:unhideWhenUsed/>
    <w:rsid w:val="00D4357E"/>
    <w:rPr>
      <w:color w:val="0000FF"/>
      <w:u w:val="single"/>
    </w:rPr>
  </w:style>
  <w:style w:type="character" w:customStyle="1" w:styleId="Titolo1Carattere">
    <w:name w:val="Titolo 1 Carattere"/>
    <w:basedOn w:val="Carpredefinitoparagrafo"/>
    <w:link w:val="Titolo1"/>
    <w:uiPriority w:val="9"/>
    <w:rsid w:val="001325BF"/>
    <w:rPr>
      <w:rFonts w:ascii="Times New Roman" w:hAnsi="Times New Roman"/>
      <w:b/>
      <w:bCs/>
      <w:kern w:val="36"/>
      <w:sz w:val="48"/>
      <w:szCs w:val="48"/>
      <w:lang w:eastAsia="it-IT"/>
    </w:rPr>
  </w:style>
  <w:style w:type="character" w:customStyle="1" w:styleId="Titolo2Carattere">
    <w:name w:val="Titolo 2 Carattere"/>
    <w:basedOn w:val="Carpredefinitoparagrafo"/>
    <w:link w:val="Titolo2"/>
    <w:uiPriority w:val="9"/>
    <w:rsid w:val="0005576C"/>
    <w:rPr>
      <w:rFonts w:asciiTheme="majorHAnsi" w:eastAsiaTheme="majorEastAsia" w:hAnsiTheme="majorHAnsi" w:cstheme="majorBidi"/>
      <w:b/>
      <w:bCs/>
      <w:color w:val="4F81BD" w:themeColor="accent1"/>
      <w:sz w:val="26"/>
      <w:szCs w:val="26"/>
      <w:lang w:eastAsia="it-IT"/>
    </w:rPr>
  </w:style>
  <w:style w:type="paragraph" w:styleId="Intestazione">
    <w:name w:val="header"/>
    <w:basedOn w:val="Normale"/>
    <w:link w:val="IntestazioneCarattere"/>
    <w:uiPriority w:val="99"/>
    <w:unhideWhenUsed/>
    <w:rsid w:val="00CB72D8"/>
    <w:pPr>
      <w:tabs>
        <w:tab w:val="center" w:pos="4819"/>
        <w:tab w:val="right" w:pos="9638"/>
      </w:tabs>
    </w:pPr>
  </w:style>
  <w:style w:type="character" w:customStyle="1" w:styleId="IntestazioneCarattere">
    <w:name w:val="Intestazione Carattere"/>
    <w:basedOn w:val="Carpredefinitoparagrafo"/>
    <w:link w:val="Intestazione"/>
    <w:uiPriority w:val="99"/>
    <w:rsid w:val="00CB72D8"/>
  </w:style>
  <w:style w:type="paragraph" w:styleId="Pidipagina">
    <w:name w:val="footer"/>
    <w:basedOn w:val="Normale"/>
    <w:link w:val="PidipaginaCarattere"/>
    <w:uiPriority w:val="99"/>
    <w:unhideWhenUsed/>
    <w:rsid w:val="00CB72D8"/>
    <w:pPr>
      <w:tabs>
        <w:tab w:val="center" w:pos="4819"/>
        <w:tab w:val="right" w:pos="9638"/>
      </w:tabs>
    </w:pPr>
  </w:style>
  <w:style w:type="character" w:customStyle="1" w:styleId="PidipaginaCarattere">
    <w:name w:val="Piè di pagina Carattere"/>
    <w:basedOn w:val="Carpredefinitoparagrafo"/>
    <w:link w:val="Pidipagina"/>
    <w:uiPriority w:val="99"/>
    <w:rsid w:val="00CB72D8"/>
  </w:style>
  <w:style w:type="character" w:styleId="Rimandocommento">
    <w:name w:val="annotation reference"/>
    <w:basedOn w:val="Carpredefinitoparagrafo"/>
    <w:uiPriority w:val="99"/>
    <w:semiHidden/>
    <w:unhideWhenUsed/>
    <w:rsid w:val="00A65895"/>
    <w:rPr>
      <w:sz w:val="16"/>
      <w:szCs w:val="16"/>
    </w:rPr>
  </w:style>
  <w:style w:type="paragraph" w:styleId="Testocommento">
    <w:name w:val="annotation text"/>
    <w:basedOn w:val="Normale"/>
    <w:link w:val="TestocommentoCarattere"/>
    <w:uiPriority w:val="99"/>
    <w:semiHidden/>
    <w:unhideWhenUsed/>
    <w:rsid w:val="00A65895"/>
    <w:rPr>
      <w:sz w:val="20"/>
      <w:szCs w:val="20"/>
    </w:rPr>
  </w:style>
  <w:style w:type="character" w:customStyle="1" w:styleId="TestocommentoCarattere">
    <w:name w:val="Testo commento Carattere"/>
    <w:basedOn w:val="Carpredefinitoparagrafo"/>
    <w:link w:val="Testocommento"/>
    <w:uiPriority w:val="99"/>
    <w:semiHidden/>
    <w:rsid w:val="00A65895"/>
    <w:rPr>
      <w:sz w:val="20"/>
      <w:szCs w:val="20"/>
    </w:rPr>
  </w:style>
  <w:style w:type="paragraph" w:styleId="Soggettocommento">
    <w:name w:val="annotation subject"/>
    <w:basedOn w:val="Testocommento"/>
    <w:next w:val="Testocommento"/>
    <w:link w:val="SoggettocommentoCarattere"/>
    <w:uiPriority w:val="99"/>
    <w:semiHidden/>
    <w:unhideWhenUsed/>
    <w:rsid w:val="00A65895"/>
    <w:rPr>
      <w:b/>
      <w:bCs/>
    </w:rPr>
  </w:style>
  <w:style w:type="character" w:customStyle="1" w:styleId="SoggettocommentoCarattere">
    <w:name w:val="Soggetto commento Carattere"/>
    <w:basedOn w:val="TestocommentoCarattere"/>
    <w:link w:val="Soggettocommento"/>
    <w:uiPriority w:val="99"/>
    <w:semiHidden/>
    <w:rsid w:val="00A65895"/>
    <w:rPr>
      <w:b/>
      <w:bCs/>
      <w:sz w:val="20"/>
      <w:szCs w:val="20"/>
    </w:rPr>
  </w:style>
  <w:style w:type="paragraph" w:styleId="Testofumetto">
    <w:name w:val="Balloon Text"/>
    <w:basedOn w:val="Normale"/>
    <w:link w:val="TestofumettoCarattere"/>
    <w:uiPriority w:val="99"/>
    <w:semiHidden/>
    <w:unhideWhenUsed/>
    <w:rsid w:val="00A65895"/>
    <w:rPr>
      <w:rFonts w:ascii="Times New Roman" w:hAnsi="Times New Roman"/>
      <w:sz w:val="18"/>
      <w:szCs w:val="18"/>
    </w:rPr>
  </w:style>
  <w:style w:type="character" w:customStyle="1" w:styleId="TestofumettoCarattere">
    <w:name w:val="Testo fumetto Carattere"/>
    <w:basedOn w:val="Carpredefinitoparagrafo"/>
    <w:link w:val="Testofumetto"/>
    <w:uiPriority w:val="99"/>
    <w:semiHidden/>
    <w:rsid w:val="00A65895"/>
    <w:rPr>
      <w:rFonts w:ascii="Times New Roman" w:hAnsi="Times New Roman"/>
      <w:sz w:val="18"/>
      <w:szCs w:val="18"/>
    </w:rPr>
  </w:style>
  <w:style w:type="paragraph" w:styleId="Paragrafoelenco">
    <w:name w:val="List Paragraph"/>
    <w:basedOn w:val="Normale"/>
    <w:uiPriority w:val="34"/>
    <w:qFormat/>
    <w:rsid w:val="00674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29235">
      <w:bodyDiv w:val="1"/>
      <w:marLeft w:val="0"/>
      <w:marRight w:val="0"/>
      <w:marTop w:val="0"/>
      <w:marBottom w:val="0"/>
      <w:divBdr>
        <w:top w:val="none" w:sz="0" w:space="0" w:color="auto"/>
        <w:left w:val="none" w:sz="0" w:space="0" w:color="auto"/>
        <w:bottom w:val="none" w:sz="0" w:space="0" w:color="auto"/>
        <w:right w:val="none" w:sz="0" w:space="0" w:color="auto"/>
      </w:divBdr>
    </w:div>
    <w:div w:id="92870371">
      <w:bodyDiv w:val="1"/>
      <w:marLeft w:val="0"/>
      <w:marRight w:val="0"/>
      <w:marTop w:val="0"/>
      <w:marBottom w:val="0"/>
      <w:divBdr>
        <w:top w:val="none" w:sz="0" w:space="0" w:color="auto"/>
        <w:left w:val="none" w:sz="0" w:space="0" w:color="auto"/>
        <w:bottom w:val="none" w:sz="0" w:space="0" w:color="auto"/>
        <w:right w:val="none" w:sz="0" w:space="0" w:color="auto"/>
      </w:divBdr>
      <w:divsChild>
        <w:div w:id="1844976694">
          <w:marLeft w:val="0"/>
          <w:marRight w:val="0"/>
          <w:marTop w:val="0"/>
          <w:marBottom w:val="0"/>
          <w:divBdr>
            <w:top w:val="none" w:sz="0" w:space="0" w:color="auto"/>
            <w:left w:val="none" w:sz="0" w:space="0" w:color="auto"/>
            <w:bottom w:val="none" w:sz="0" w:space="0" w:color="auto"/>
            <w:right w:val="none" w:sz="0" w:space="0" w:color="auto"/>
          </w:divBdr>
        </w:div>
        <w:div w:id="1198200819">
          <w:marLeft w:val="0"/>
          <w:marRight w:val="0"/>
          <w:marTop w:val="0"/>
          <w:marBottom w:val="0"/>
          <w:divBdr>
            <w:top w:val="none" w:sz="0" w:space="0" w:color="auto"/>
            <w:left w:val="none" w:sz="0" w:space="0" w:color="auto"/>
            <w:bottom w:val="none" w:sz="0" w:space="0" w:color="auto"/>
            <w:right w:val="none" w:sz="0" w:space="0" w:color="auto"/>
          </w:divBdr>
        </w:div>
        <w:div w:id="1706903937">
          <w:marLeft w:val="0"/>
          <w:marRight w:val="0"/>
          <w:marTop w:val="0"/>
          <w:marBottom w:val="0"/>
          <w:divBdr>
            <w:top w:val="none" w:sz="0" w:space="0" w:color="auto"/>
            <w:left w:val="none" w:sz="0" w:space="0" w:color="auto"/>
            <w:bottom w:val="none" w:sz="0" w:space="0" w:color="auto"/>
            <w:right w:val="none" w:sz="0" w:space="0" w:color="auto"/>
          </w:divBdr>
        </w:div>
        <w:div w:id="2079863582">
          <w:marLeft w:val="0"/>
          <w:marRight w:val="0"/>
          <w:marTop w:val="0"/>
          <w:marBottom w:val="0"/>
          <w:divBdr>
            <w:top w:val="none" w:sz="0" w:space="0" w:color="auto"/>
            <w:left w:val="none" w:sz="0" w:space="0" w:color="auto"/>
            <w:bottom w:val="none" w:sz="0" w:space="0" w:color="auto"/>
            <w:right w:val="none" w:sz="0" w:space="0" w:color="auto"/>
          </w:divBdr>
        </w:div>
        <w:div w:id="798719427">
          <w:marLeft w:val="0"/>
          <w:marRight w:val="0"/>
          <w:marTop w:val="0"/>
          <w:marBottom w:val="0"/>
          <w:divBdr>
            <w:top w:val="none" w:sz="0" w:space="0" w:color="auto"/>
            <w:left w:val="none" w:sz="0" w:space="0" w:color="auto"/>
            <w:bottom w:val="none" w:sz="0" w:space="0" w:color="auto"/>
            <w:right w:val="none" w:sz="0" w:space="0" w:color="auto"/>
          </w:divBdr>
        </w:div>
        <w:div w:id="1160266507">
          <w:marLeft w:val="0"/>
          <w:marRight w:val="0"/>
          <w:marTop w:val="0"/>
          <w:marBottom w:val="0"/>
          <w:divBdr>
            <w:top w:val="none" w:sz="0" w:space="0" w:color="auto"/>
            <w:left w:val="none" w:sz="0" w:space="0" w:color="auto"/>
            <w:bottom w:val="none" w:sz="0" w:space="0" w:color="auto"/>
            <w:right w:val="none" w:sz="0" w:space="0" w:color="auto"/>
          </w:divBdr>
        </w:div>
        <w:div w:id="118039447">
          <w:marLeft w:val="0"/>
          <w:marRight w:val="0"/>
          <w:marTop w:val="0"/>
          <w:marBottom w:val="0"/>
          <w:divBdr>
            <w:top w:val="none" w:sz="0" w:space="0" w:color="auto"/>
            <w:left w:val="none" w:sz="0" w:space="0" w:color="auto"/>
            <w:bottom w:val="none" w:sz="0" w:space="0" w:color="auto"/>
            <w:right w:val="none" w:sz="0" w:space="0" w:color="auto"/>
          </w:divBdr>
        </w:div>
        <w:div w:id="1970042560">
          <w:marLeft w:val="0"/>
          <w:marRight w:val="0"/>
          <w:marTop w:val="0"/>
          <w:marBottom w:val="0"/>
          <w:divBdr>
            <w:top w:val="none" w:sz="0" w:space="0" w:color="auto"/>
            <w:left w:val="none" w:sz="0" w:space="0" w:color="auto"/>
            <w:bottom w:val="none" w:sz="0" w:space="0" w:color="auto"/>
            <w:right w:val="none" w:sz="0" w:space="0" w:color="auto"/>
          </w:divBdr>
        </w:div>
        <w:div w:id="1208880611">
          <w:marLeft w:val="0"/>
          <w:marRight w:val="0"/>
          <w:marTop w:val="0"/>
          <w:marBottom w:val="0"/>
          <w:divBdr>
            <w:top w:val="none" w:sz="0" w:space="0" w:color="auto"/>
            <w:left w:val="none" w:sz="0" w:space="0" w:color="auto"/>
            <w:bottom w:val="none" w:sz="0" w:space="0" w:color="auto"/>
            <w:right w:val="none" w:sz="0" w:space="0" w:color="auto"/>
          </w:divBdr>
        </w:div>
        <w:div w:id="1697777380">
          <w:marLeft w:val="0"/>
          <w:marRight w:val="0"/>
          <w:marTop w:val="0"/>
          <w:marBottom w:val="0"/>
          <w:divBdr>
            <w:top w:val="none" w:sz="0" w:space="0" w:color="auto"/>
            <w:left w:val="none" w:sz="0" w:space="0" w:color="auto"/>
            <w:bottom w:val="none" w:sz="0" w:space="0" w:color="auto"/>
            <w:right w:val="none" w:sz="0" w:space="0" w:color="auto"/>
          </w:divBdr>
          <w:divsChild>
            <w:div w:id="997225743">
              <w:marLeft w:val="0"/>
              <w:marRight w:val="0"/>
              <w:marTop w:val="0"/>
              <w:marBottom w:val="0"/>
              <w:divBdr>
                <w:top w:val="none" w:sz="0" w:space="0" w:color="auto"/>
                <w:left w:val="none" w:sz="0" w:space="0" w:color="auto"/>
                <w:bottom w:val="none" w:sz="0" w:space="0" w:color="auto"/>
                <w:right w:val="none" w:sz="0" w:space="0" w:color="auto"/>
              </w:divBdr>
            </w:div>
          </w:divsChild>
        </w:div>
        <w:div w:id="993332534">
          <w:marLeft w:val="0"/>
          <w:marRight w:val="0"/>
          <w:marTop w:val="0"/>
          <w:marBottom w:val="0"/>
          <w:divBdr>
            <w:top w:val="none" w:sz="0" w:space="0" w:color="auto"/>
            <w:left w:val="none" w:sz="0" w:space="0" w:color="auto"/>
            <w:bottom w:val="none" w:sz="0" w:space="0" w:color="auto"/>
            <w:right w:val="none" w:sz="0" w:space="0" w:color="auto"/>
          </w:divBdr>
          <w:divsChild>
            <w:div w:id="1679112364">
              <w:marLeft w:val="0"/>
              <w:marRight w:val="0"/>
              <w:marTop w:val="0"/>
              <w:marBottom w:val="0"/>
              <w:divBdr>
                <w:top w:val="none" w:sz="0" w:space="0" w:color="auto"/>
                <w:left w:val="none" w:sz="0" w:space="0" w:color="auto"/>
                <w:bottom w:val="none" w:sz="0" w:space="0" w:color="auto"/>
                <w:right w:val="none" w:sz="0" w:space="0" w:color="auto"/>
              </w:divBdr>
            </w:div>
          </w:divsChild>
        </w:div>
        <w:div w:id="287660711">
          <w:marLeft w:val="0"/>
          <w:marRight w:val="0"/>
          <w:marTop w:val="0"/>
          <w:marBottom w:val="0"/>
          <w:divBdr>
            <w:top w:val="none" w:sz="0" w:space="0" w:color="auto"/>
            <w:left w:val="none" w:sz="0" w:space="0" w:color="auto"/>
            <w:bottom w:val="none" w:sz="0" w:space="0" w:color="auto"/>
            <w:right w:val="none" w:sz="0" w:space="0" w:color="auto"/>
          </w:divBdr>
          <w:divsChild>
            <w:div w:id="1778140622">
              <w:marLeft w:val="0"/>
              <w:marRight w:val="0"/>
              <w:marTop w:val="0"/>
              <w:marBottom w:val="0"/>
              <w:divBdr>
                <w:top w:val="none" w:sz="0" w:space="0" w:color="auto"/>
                <w:left w:val="none" w:sz="0" w:space="0" w:color="auto"/>
                <w:bottom w:val="none" w:sz="0" w:space="0" w:color="auto"/>
                <w:right w:val="none" w:sz="0" w:space="0" w:color="auto"/>
              </w:divBdr>
            </w:div>
          </w:divsChild>
        </w:div>
        <w:div w:id="8338418">
          <w:marLeft w:val="0"/>
          <w:marRight w:val="0"/>
          <w:marTop w:val="0"/>
          <w:marBottom w:val="0"/>
          <w:divBdr>
            <w:top w:val="none" w:sz="0" w:space="0" w:color="auto"/>
            <w:left w:val="none" w:sz="0" w:space="0" w:color="auto"/>
            <w:bottom w:val="none" w:sz="0" w:space="0" w:color="auto"/>
            <w:right w:val="none" w:sz="0" w:space="0" w:color="auto"/>
          </w:divBdr>
          <w:divsChild>
            <w:div w:id="1804271639">
              <w:marLeft w:val="0"/>
              <w:marRight w:val="0"/>
              <w:marTop w:val="0"/>
              <w:marBottom w:val="0"/>
              <w:divBdr>
                <w:top w:val="none" w:sz="0" w:space="0" w:color="auto"/>
                <w:left w:val="none" w:sz="0" w:space="0" w:color="auto"/>
                <w:bottom w:val="none" w:sz="0" w:space="0" w:color="auto"/>
                <w:right w:val="none" w:sz="0" w:space="0" w:color="auto"/>
              </w:divBdr>
            </w:div>
          </w:divsChild>
        </w:div>
        <w:div w:id="1677031499">
          <w:marLeft w:val="0"/>
          <w:marRight w:val="0"/>
          <w:marTop w:val="0"/>
          <w:marBottom w:val="0"/>
          <w:divBdr>
            <w:top w:val="none" w:sz="0" w:space="0" w:color="auto"/>
            <w:left w:val="none" w:sz="0" w:space="0" w:color="auto"/>
            <w:bottom w:val="none" w:sz="0" w:space="0" w:color="auto"/>
            <w:right w:val="none" w:sz="0" w:space="0" w:color="auto"/>
          </w:divBdr>
          <w:divsChild>
            <w:div w:id="1091436957">
              <w:marLeft w:val="0"/>
              <w:marRight w:val="0"/>
              <w:marTop w:val="0"/>
              <w:marBottom w:val="0"/>
              <w:divBdr>
                <w:top w:val="none" w:sz="0" w:space="0" w:color="auto"/>
                <w:left w:val="none" w:sz="0" w:space="0" w:color="auto"/>
                <w:bottom w:val="none" w:sz="0" w:space="0" w:color="auto"/>
                <w:right w:val="none" w:sz="0" w:space="0" w:color="auto"/>
              </w:divBdr>
            </w:div>
          </w:divsChild>
        </w:div>
        <w:div w:id="957764048">
          <w:marLeft w:val="0"/>
          <w:marRight w:val="0"/>
          <w:marTop w:val="0"/>
          <w:marBottom w:val="0"/>
          <w:divBdr>
            <w:top w:val="none" w:sz="0" w:space="0" w:color="auto"/>
            <w:left w:val="none" w:sz="0" w:space="0" w:color="auto"/>
            <w:bottom w:val="none" w:sz="0" w:space="0" w:color="auto"/>
            <w:right w:val="none" w:sz="0" w:space="0" w:color="auto"/>
          </w:divBdr>
          <w:divsChild>
            <w:div w:id="1980499493">
              <w:marLeft w:val="0"/>
              <w:marRight w:val="0"/>
              <w:marTop w:val="0"/>
              <w:marBottom w:val="0"/>
              <w:divBdr>
                <w:top w:val="none" w:sz="0" w:space="0" w:color="auto"/>
                <w:left w:val="none" w:sz="0" w:space="0" w:color="auto"/>
                <w:bottom w:val="none" w:sz="0" w:space="0" w:color="auto"/>
                <w:right w:val="none" w:sz="0" w:space="0" w:color="auto"/>
              </w:divBdr>
            </w:div>
          </w:divsChild>
        </w:div>
        <w:div w:id="696391798">
          <w:marLeft w:val="0"/>
          <w:marRight w:val="0"/>
          <w:marTop w:val="0"/>
          <w:marBottom w:val="0"/>
          <w:divBdr>
            <w:top w:val="none" w:sz="0" w:space="0" w:color="auto"/>
            <w:left w:val="none" w:sz="0" w:space="0" w:color="auto"/>
            <w:bottom w:val="none" w:sz="0" w:space="0" w:color="auto"/>
            <w:right w:val="none" w:sz="0" w:space="0" w:color="auto"/>
          </w:divBdr>
          <w:divsChild>
            <w:div w:id="88317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355636">
      <w:bodyDiv w:val="1"/>
      <w:marLeft w:val="0"/>
      <w:marRight w:val="0"/>
      <w:marTop w:val="0"/>
      <w:marBottom w:val="0"/>
      <w:divBdr>
        <w:top w:val="none" w:sz="0" w:space="0" w:color="auto"/>
        <w:left w:val="none" w:sz="0" w:space="0" w:color="auto"/>
        <w:bottom w:val="none" w:sz="0" w:space="0" w:color="auto"/>
        <w:right w:val="none" w:sz="0" w:space="0" w:color="auto"/>
      </w:divBdr>
      <w:divsChild>
        <w:div w:id="885023866">
          <w:marLeft w:val="0"/>
          <w:marRight w:val="0"/>
          <w:marTop w:val="0"/>
          <w:marBottom w:val="0"/>
          <w:divBdr>
            <w:top w:val="none" w:sz="0" w:space="0" w:color="auto"/>
            <w:left w:val="none" w:sz="0" w:space="0" w:color="auto"/>
            <w:bottom w:val="none" w:sz="0" w:space="0" w:color="auto"/>
            <w:right w:val="none" w:sz="0" w:space="0" w:color="auto"/>
          </w:divBdr>
        </w:div>
        <w:div w:id="1351754848">
          <w:marLeft w:val="0"/>
          <w:marRight w:val="0"/>
          <w:marTop w:val="0"/>
          <w:marBottom w:val="0"/>
          <w:divBdr>
            <w:top w:val="none" w:sz="0" w:space="0" w:color="auto"/>
            <w:left w:val="none" w:sz="0" w:space="0" w:color="auto"/>
            <w:bottom w:val="none" w:sz="0" w:space="0" w:color="auto"/>
            <w:right w:val="none" w:sz="0" w:space="0" w:color="auto"/>
          </w:divBdr>
        </w:div>
      </w:divsChild>
    </w:div>
    <w:div w:id="479689733">
      <w:bodyDiv w:val="1"/>
      <w:marLeft w:val="0"/>
      <w:marRight w:val="0"/>
      <w:marTop w:val="0"/>
      <w:marBottom w:val="0"/>
      <w:divBdr>
        <w:top w:val="none" w:sz="0" w:space="0" w:color="auto"/>
        <w:left w:val="none" w:sz="0" w:space="0" w:color="auto"/>
        <w:bottom w:val="none" w:sz="0" w:space="0" w:color="auto"/>
        <w:right w:val="none" w:sz="0" w:space="0" w:color="auto"/>
      </w:divBdr>
    </w:div>
    <w:div w:id="709764219">
      <w:bodyDiv w:val="1"/>
      <w:marLeft w:val="0"/>
      <w:marRight w:val="0"/>
      <w:marTop w:val="0"/>
      <w:marBottom w:val="0"/>
      <w:divBdr>
        <w:top w:val="none" w:sz="0" w:space="0" w:color="auto"/>
        <w:left w:val="none" w:sz="0" w:space="0" w:color="auto"/>
        <w:bottom w:val="none" w:sz="0" w:space="0" w:color="auto"/>
        <w:right w:val="none" w:sz="0" w:space="0" w:color="auto"/>
      </w:divBdr>
    </w:div>
    <w:div w:id="718940946">
      <w:bodyDiv w:val="1"/>
      <w:marLeft w:val="0"/>
      <w:marRight w:val="0"/>
      <w:marTop w:val="0"/>
      <w:marBottom w:val="0"/>
      <w:divBdr>
        <w:top w:val="none" w:sz="0" w:space="0" w:color="auto"/>
        <w:left w:val="none" w:sz="0" w:space="0" w:color="auto"/>
        <w:bottom w:val="none" w:sz="0" w:space="0" w:color="auto"/>
        <w:right w:val="none" w:sz="0" w:space="0" w:color="auto"/>
      </w:divBdr>
      <w:divsChild>
        <w:div w:id="899173953">
          <w:marLeft w:val="0"/>
          <w:marRight w:val="0"/>
          <w:marTop w:val="0"/>
          <w:marBottom w:val="300"/>
          <w:divBdr>
            <w:top w:val="none" w:sz="0" w:space="0" w:color="auto"/>
            <w:left w:val="none" w:sz="0" w:space="0" w:color="auto"/>
            <w:bottom w:val="none" w:sz="0" w:space="0" w:color="auto"/>
            <w:right w:val="none" w:sz="0" w:space="0" w:color="auto"/>
          </w:divBdr>
          <w:divsChild>
            <w:div w:id="926118027">
              <w:marLeft w:val="0"/>
              <w:marRight w:val="0"/>
              <w:marTop w:val="300"/>
              <w:marBottom w:val="0"/>
              <w:divBdr>
                <w:top w:val="none" w:sz="0" w:space="0" w:color="auto"/>
                <w:left w:val="none" w:sz="0" w:space="0" w:color="auto"/>
                <w:bottom w:val="none" w:sz="0" w:space="0" w:color="auto"/>
                <w:right w:val="none" w:sz="0" w:space="0" w:color="auto"/>
              </w:divBdr>
            </w:div>
          </w:divsChild>
        </w:div>
        <w:div w:id="1424884123">
          <w:marLeft w:val="0"/>
          <w:marRight w:val="0"/>
          <w:marTop w:val="0"/>
          <w:marBottom w:val="300"/>
          <w:divBdr>
            <w:top w:val="none" w:sz="0" w:space="0" w:color="auto"/>
            <w:left w:val="none" w:sz="0" w:space="0" w:color="auto"/>
            <w:bottom w:val="none" w:sz="0" w:space="0" w:color="auto"/>
            <w:right w:val="none" w:sz="0" w:space="0" w:color="auto"/>
          </w:divBdr>
          <w:divsChild>
            <w:div w:id="1047798241">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 w:id="871646943">
      <w:bodyDiv w:val="1"/>
      <w:marLeft w:val="0"/>
      <w:marRight w:val="0"/>
      <w:marTop w:val="0"/>
      <w:marBottom w:val="0"/>
      <w:divBdr>
        <w:top w:val="none" w:sz="0" w:space="0" w:color="auto"/>
        <w:left w:val="none" w:sz="0" w:space="0" w:color="auto"/>
        <w:bottom w:val="none" w:sz="0" w:space="0" w:color="auto"/>
        <w:right w:val="none" w:sz="0" w:space="0" w:color="auto"/>
      </w:divBdr>
    </w:div>
    <w:div w:id="1196963694">
      <w:bodyDiv w:val="1"/>
      <w:marLeft w:val="0"/>
      <w:marRight w:val="0"/>
      <w:marTop w:val="0"/>
      <w:marBottom w:val="0"/>
      <w:divBdr>
        <w:top w:val="none" w:sz="0" w:space="0" w:color="auto"/>
        <w:left w:val="none" w:sz="0" w:space="0" w:color="auto"/>
        <w:bottom w:val="none" w:sz="0" w:space="0" w:color="auto"/>
        <w:right w:val="none" w:sz="0" w:space="0" w:color="auto"/>
      </w:divBdr>
    </w:div>
    <w:div w:id="1883441566">
      <w:bodyDiv w:val="1"/>
      <w:marLeft w:val="0"/>
      <w:marRight w:val="0"/>
      <w:marTop w:val="0"/>
      <w:marBottom w:val="0"/>
      <w:divBdr>
        <w:top w:val="none" w:sz="0" w:space="0" w:color="auto"/>
        <w:left w:val="none" w:sz="0" w:space="0" w:color="auto"/>
        <w:bottom w:val="none" w:sz="0" w:space="0" w:color="auto"/>
        <w:right w:val="none" w:sz="0" w:space="0" w:color="auto"/>
      </w:divBdr>
    </w:div>
    <w:div w:id="2050494009">
      <w:bodyDiv w:val="1"/>
      <w:marLeft w:val="0"/>
      <w:marRight w:val="0"/>
      <w:marTop w:val="0"/>
      <w:marBottom w:val="0"/>
      <w:divBdr>
        <w:top w:val="none" w:sz="0" w:space="0" w:color="auto"/>
        <w:left w:val="none" w:sz="0" w:space="0" w:color="auto"/>
        <w:bottom w:val="none" w:sz="0" w:space="0" w:color="auto"/>
        <w:right w:val="none" w:sz="0" w:space="0" w:color="auto"/>
      </w:divBdr>
      <w:divsChild>
        <w:div w:id="44742846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hyperlink" Target="http://www.sdrceramich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471</Words>
  <Characters>2690</Characters>
  <Application>Microsoft Office Word</Application>
  <DocSecurity>0</DocSecurity>
  <Lines>22</Lines>
  <Paragraphs>6</Paragraphs>
  <ScaleCrop>false</ScaleCrop>
  <HeadingPairs>
    <vt:vector size="4" baseType="variant">
      <vt:variant>
        <vt:lpstr>Titolo</vt:lpstr>
      </vt:variant>
      <vt:variant>
        <vt:i4>1</vt:i4>
      </vt:variant>
      <vt:variant>
        <vt:lpstr>Headings</vt:lpstr>
      </vt:variant>
      <vt:variant>
        <vt:i4>3</vt:i4>
      </vt:variant>
    </vt:vector>
  </HeadingPairs>
  <TitlesOfParts>
    <vt:vector size="4" baseType="lpstr">
      <vt:lpstr/>
      <vt:lpstr>Sanitari in Livin-Stone® | Revolution</vt:lpstr>
      <vt:lpstr>Vasche in Livin-Stone® | Revolution</vt:lpstr>
      <vt:lpstr>Lavabi in Livin-Stone® | Revolution</vt:lpstr>
    </vt:vector>
  </TitlesOfParts>
  <Manager/>
  <Company/>
  <LinksUpToDate>false</LinksUpToDate>
  <CharactersWithSpaces>3155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Paola Staiano</cp:lastModifiedBy>
  <cp:revision>6</cp:revision>
  <dcterms:created xsi:type="dcterms:W3CDTF">2020-10-13T15:43:00Z</dcterms:created>
  <dcterms:modified xsi:type="dcterms:W3CDTF">2020-12-21T10:32:00Z</dcterms:modified>
  <cp:category/>
</cp:coreProperties>
</file>