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7D1326" w14:textId="77777777" w:rsidR="009D1791" w:rsidRPr="003478BD" w:rsidRDefault="009D1791" w:rsidP="00C505A9">
      <w:pPr>
        <w:jc w:val="both"/>
        <w:rPr>
          <w:rFonts w:ascii="Arial Narrow" w:hAnsi="Arial Narrow" w:cs="Arial"/>
          <w:caps/>
          <w:sz w:val="22"/>
          <w:szCs w:val="22"/>
        </w:rPr>
      </w:pPr>
    </w:p>
    <w:p w14:paraId="44393E9F" w14:textId="77777777" w:rsidR="008920E4" w:rsidRPr="00280CC2" w:rsidRDefault="008920E4" w:rsidP="008920E4">
      <w:pPr>
        <w:widowControl w:val="0"/>
        <w:jc w:val="both"/>
        <w:rPr>
          <w:rFonts w:ascii="Arial Narrow" w:hAnsi="Arial Narrow" w:cs="Arial"/>
          <w:b/>
          <w:bCs/>
          <w:color w:val="000307"/>
          <w:sz w:val="18"/>
          <w:szCs w:val="18"/>
        </w:rPr>
      </w:pPr>
      <w:r w:rsidRPr="00280CC2">
        <w:rPr>
          <w:rFonts w:ascii="Arial Narrow" w:hAnsi="Arial Narrow" w:cs="Arial"/>
          <w:b/>
          <w:bCs/>
          <w:color w:val="000307"/>
          <w:sz w:val="18"/>
          <w:szCs w:val="18"/>
        </w:rPr>
        <w:t xml:space="preserve">Per informazioni e immagini </w:t>
      </w:r>
    </w:p>
    <w:p w14:paraId="632426F0" w14:textId="77777777" w:rsidR="008920E4" w:rsidRPr="00280CC2" w:rsidRDefault="008920E4" w:rsidP="008920E4">
      <w:pPr>
        <w:widowControl w:val="0"/>
        <w:jc w:val="both"/>
        <w:rPr>
          <w:rFonts w:ascii="Arial Narrow" w:hAnsi="Arial Narrow" w:cs="Arial"/>
          <w:color w:val="000307"/>
          <w:sz w:val="18"/>
          <w:szCs w:val="18"/>
        </w:rPr>
      </w:pPr>
      <w:r w:rsidRPr="00280CC2">
        <w:rPr>
          <w:rFonts w:ascii="Arial Narrow" w:hAnsi="Arial Narrow" w:cs="Arial"/>
          <w:b/>
          <w:bCs/>
          <w:color w:val="000307"/>
          <w:sz w:val="18"/>
          <w:szCs w:val="18"/>
        </w:rPr>
        <w:t>in alta risoluzione</w:t>
      </w:r>
    </w:p>
    <w:p w14:paraId="7CF6A278" w14:textId="77777777" w:rsidR="008920E4" w:rsidRPr="00280CC2" w:rsidRDefault="008920E4" w:rsidP="008920E4">
      <w:pPr>
        <w:widowControl w:val="0"/>
        <w:jc w:val="both"/>
        <w:rPr>
          <w:rFonts w:ascii="Arial Narrow" w:hAnsi="Arial Narrow" w:cs="Arial"/>
          <w:color w:val="000307"/>
          <w:sz w:val="18"/>
          <w:szCs w:val="18"/>
        </w:rPr>
      </w:pPr>
      <w:r w:rsidRPr="00280CC2">
        <w:rPr>
          <w:rFonts w:ascii="Arial Narrow" w:hAnsi="Arial Narrow" w:cs="Arial"/>
          <w:bCs/>
          <w:color w:val="000307"/>
          <w:sz w:val="18"/>
          <w:szCs w:val="18"/>
        </w:rPr>
        <w:t>Ufficio Stampa</w:t>
      </w:r>
      <w:r w:rsidRPr="00280CC2">
        <w:rPr>
          <w:rFonts w:ascii="Arial Narrow" w:hAnsi="Arial Narrow" w:cs="Arial"/>
          <w:color w:val="000307"/>
          <w:sz w:val="18"/>
          <w:szCs w:val="18"/>
        </w:rPr>
        <w:t>:</w:t>
      </w:r>
    </w:p>
    <w:p w14:paraId="1CC3DB45" w14:textId="77777777" w:rsidR="008920E4" w:rsidRPr="00280CC2" w:rsidRDefault="008920E4" w:rsidP="008920E4">
      <w:pPr>
        <w:rPr>
          <w:rFonts w:ascii="Arial Narrow" w:hAnsi="Arial Narrow" w:cs="Arial"/>
          <w:color w:val="000307"/>
          <w:sz w:val="18"/>
          <w:szCs w:val="18"/>
        </w:rPr>
      </w:pPr>
      <w:r w:rsidRPr="00280CC2">
        <w:rPr>
          <w:rFonts w:ascii="Arial Narrow" w:hAnsi="Arial Narrow" w:cs="Arial"/>
          <w:b/>
          <w:color w:val="000307"/>
          <w:sz w:val="18"/>
          <w:szCs w:val="18"/>
        </w:rPr>
        <w:t>tac comunic@</w:t>
      </w:r>
      <w:proofErr w:type="gramStart"/>
      <w:r w:rsidRPr="00280CC2">
        <w:rPr>
          <w:rFonts w:ascii="Arial Narrow" w:hAnsi="Arial Narrow" w:cs="Arial"/>
          <w:b/>
          <w:color w:val="000307"/>
          <w:sz w:val="18"/>
          <w:szCs w:val="18"/>
        </w:rPr>
        <w:t>zione</w:t>
      </w:r>
      <w:r w:rsidRPr="00280CC2">
        <w:rPr>
          <w:rFonts w:ascii="Arial Narrow" w:hAnsi="Arial Narrow" w:cs="Arial"/>
          <w:color w:val="000307"/>
          <w:sz w:val="18"/>
          <w:szCs w:val="18"/>
        </w:rPr>
        <w:t xml:space="preserve">  </w:t>
      </w:r>
      <w:proofErr w:type="spellStart"/>
      <w:r w:rsidRPr="00280CC2">
        <w:rPr>
          <w:rFonts w:ascii="Arial Narrow" w:hAnsi="Arial Narrow" w:cs="Arial"/>
          <w:color w:val="000307"/>
          <w:sz w:val="18"/>
          <w:szCs w:val="18"/>
        </w:rPr>
        <w:t>milano</w:t>
      </w:r>
      <w:proofErr w:type="gramEnd"/>
      <w:r w:rsidRPr="00280CC2">
        <w:rPr>
          <w:rFonts w:ascii="Arial Narrow" w:hAnsi="Arial Narrow" w:cs="Arial"/>
          <w:color w:val="000307"/>
          <w:sz w:val="18"/>
          <w:szCs w:val="18"/>
        </w:rPr>
        <w:t>|genova</w:t>
      </w:r>
      <w:proofErr w:type="spellEnd"/>
    </w:p>
    <w:p w14:paraId="20BF9B58" w14:textId="77777777" w:rsidR="008920E4" w:rsidRPr="00017235" w:rsidRDefault="008920E4" w:rsidP="008920E4">
      <w:pPr>
        <w:rPr>
          <w:rFonts w:ascii="Arial Narrow" w:hAnsi="Arial Narrow" w:cs="Arial"/>
          <w:sz w:val="18"/>
          <w:szCs w:val="18"/>
        </w:rPr>
      </w:pPr>
      <w:proofErr w:type="spellStart"/>
      <w:r w:rsidRPr="00017235">
        <w:rPr>
          <w:rFonts w:ascii="Arial Narrow" w:hAnsi="Arial Narrow" w:cs="Arial"/>
          <w:sz w:val="18"/>
          <w:szCs w:val="18"/>
        </w:rPr>
        <w:t>tel</w:t>
      </w:r>
      <w:proofErr w:type="spellEnd"/>
      <w:r w:rsidRPr="00017235">
        <w:rPr>
          <w:rFonts w:ascii="Arial Narrow" w:hAnsi="Arial Narrow" w:cs="Arial"/>
          <w:sz w:val="18"/>
          <w:szCs w:val="18"/>
        </w:rPr>
        <w:t xml:space="preserve"> +39 02 48517618 | 0185 351616 </w:t>
      </w:r>
    </w:p>
    <w:p w14:paraId="71B73810" w14:textId="77777777" w:rsidR="008920E4" w:rsidRPr="00017235" w:rsidRDefault="008920E4" w:rsidP="008920E4">
      <w:pPr>
        <w:rPr>
          <w:rFonts w:ascii="Arial Narrow" w:hAnsi="Arial Narrow" w:cs="Arial"/>
          <w:sz w:val="18"/>
          <w:szCs w:val="18"/>
        </w:rPr>
      </w:pPr>
      <w:r w:rsidRPr="00017235">
        <w:rPr>
          <w:rFonts w:ascii="Arial Narrow" w:hAnsi="Arial Narrow" w:cs="Arial"/>
          <w:sz w:val="18"/>
          <w:szCs w:val="18"/>
        </w:rPr>
        <w:t>press@taconline.it | www.taconline.it</w:t>
      </w:r>
    </w:p>
    <w:p w14:paraId="579CD0E2" w14:textId="77777777" w:rsidR="0053163D" w:rsidRPr="00017235" w:rsidRDefault="0053163D" w:rsidP="00C505A9">
      <w:pPr>
        <w:jc w:val="both"/>
        <w:rPr>
          <w:rFonts w:ascii="Arial Narrow" w:hAnsi="Arial Narrow" w:cs="Arial"/>
          <w:caps/>
          <w:sz w:val="22"/>
          <w:szCs w:val="22"/>
        </w:rPr>
      </w:pPr>
    </w:p>
    <w:p w14:paraId="3CD1970A" w14:textId="77777777" w:rsidR="00056748" w:rsidRPr="00017235" w:rsidRDefault="00056748" w:rsidP="00056748">
      <w:pPr>
        <w:rPr>
          <w:rFonts w:ascii="Arial" w:hAnsi="Arial" w:cs="Arial"/>
          <w:caps/>
          <w:sz w:val="22"/>
          <w:szCs w:val="22"/>
        </w:rPr>
      </w:pPr>
    </w:p>
    <w:p w14:paraId="4F9C2975" w14:textId="77777777" w:rsidR="00056748" w:rsidRPr="00017235" w:rsidRDefault="00056748" w:rsidP="00056748">
      <w:pPr>
        <w:rPr>
          <w:rFonts w:ascii="Arial" w:hAnsi="Arial" w:cs="Arial"/>
          <w:caps/>
          <w:sz w:val="22"/>
          <w:szCs w:val="22"/>
        </w:rPr>
      </w:pPr>
    </w:p>
    <w:p w14:paraId="34EF4AA4" w14:textId="45D8FB81" w:rsidR="00056748" w:rsidRPr="008920E4" w:rsidRDefault="008920E4" w:rsidP="00056748">
      <w:pPr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UN NUOVO INCONTRO</w:t>
      </w:r>
      <w:r w:rsidR="00056748" w:rsidRPr="008920E4">
        <w:rPr>
          <w:rFonts w:ascii="Arial" w:hAnsi="Arial" w:cs="Arial"/>
          <w:b/>
          <w:caps/>
          <w:sz w:val="28"/>
          <w:szCs w:val="28"/>
        </w:rPr>
        <w:t xml:space="preserve"> “Sulla strada” di GRAFF</w:t>
      </w:r>
    </w:p>
    <w:p w14:paraId="5B0F46F3" w14:textId="595A70E6" w:rsidR="00056748" w:rsidRPr="002F32DA" w:rsidRDefault="00056748" w:rsidP="00056748">
      <w:pPr>
        <w:rPr>
          <w:rFonts w:ascii="Arial" w:eastAsia="Times New Roman" w:hAnsi="Arial" w:cs="Arial"/>
          <w:b/>
          <w:sz w:val="28"/>
          <w:szCs w:val="28"/>
        </w:rPr>
      </w:pPr>
      <w:r w:rsidRPr="002F32DA">
        <w:rPr>
          <w:rFonts w:ascii="Arial" w:hAnsi="Arial" w:cs="Arial"/>
          <w:b/>
          <w:sz w:val="28"/>
          <w:szCs w:val="28"/>
        </w:rPr>
        <w:t>Ecco Harley nell</w:t>
      </w:r>
      <w:r w:rsidR="00DE548B" w:rsidRPr="002F32DA">
        <w:rPr>
          <w:rFonts w:ascii="Arial" w:hAnsi="Arial" w:cs="Arial"/>
          <w:b/>
          <w:sz w:val="28"/>
          <w:szCs w:val="28"/>
        </w:rPr>
        <w:t xml:space="preserve">e tre versioni più cool: </w:t>
      </w:r>
      <w:r w:rsidR="002F32DA" w:rsidRPr="002F32DA">
        <w:rPr>
          <w:rFonts w:ascii="Arial" w:eastAsia="Times New Roman" w:hAnsi="Arial" w:cs="Arial"/>
          <w:b/>
          <w:color w:val="0A0A0A"/>
          <w:spacing w:val="3"/>
          <w:sz w:val="28"/>
          <w:szCs w:val="28"/>
          <w:shd w:val="clear" w:color="auto" w:fill="FFFFFF"/>
        </w:rPr>
        <w:t xml:space="preserve">Onyx PVD, </w:t>
      </w:r>
      <w:proofErr w:type="spellStart"/>
      <w:r w:rsidR="002F32DA" w:rsidRPr="002F32DA">
        <w:rPr>
          <w:rFonts w:ascii="Arial" w:hAnsi="Arial" w:cs="Arial"/>
          <w:b/>
          <w:color w:val="000000" w:themeColor="text1"/>
          <w:sz w:val="28"/>
          <w:szCs w:val="28"/>
          <w:bdr w:val="none" w:sz="0" w:space="0" w:color="auto" w:frame="1"/>
        </w:rPr>
        <w:t>OR’osa</w:t>
      </w:r>
      <w:proofErr w:type="spellEnd"/>
      <w:r w:rsidR="002F32DA" w:rsidRPr="002F32DA">
        <w:rPr>
          <w:rFonts w:ascii="Arial" w:hAnsi="Arial" w:cs="Arial"/>
          <w:b/>
          <w:color w:val="000000" w:themeColor="text1"/>
          <w:sz w:val="28"/>
          <w:szCs w:val="28"/>
          <w:bdr w:val="none" w:sz="0" w:space="0" w:color="auto" w:frame="1"/>
        </w:rPr>
        <w:t xml:space="preserve"> spazzolato PVD e Nichel spazzolato.</w:t>
      </w:r>
    </w:p>
    <w:p w14:paraId="4D3C293D" w14:textId="77777777" w:rsidR="00056748" w:rsidRPr="008920E4" w:rsidRDefault="00056748" w:rsidP="00056748">
      <w:pPr>
        <w:widowControl w:val="0"/>
        <w:autoSpaceDE w:val="0"/>
        <w:autoSpaceDN w:val="0"/>
        <w:adjustRightInd w:val="0"/>
        <w:rPr>
          <w:rFonts w:ascii="Arial" w:hAnsi="Arial" w:cs="Arial"/>
          <w:caps/>
        </w:rPr>
      </w:pPr>
    </w:p>
    <w:p w14:paraId="5FF43A89" w14:textId="3E38CE0F" w:rsidR="00056748" w:rsidRPr="00056748" w:rsidRDefault="00056748" w:rsidP="00056748">
      <w:pPr>
        <w:rPr>
          <w:rFonts w:ascii="Arial" w:eastAsia="Times New Roman" w:hAnsi="Arial" w:cs="Arial"/>
        </w:rPr>
      </w:pPr>
      <w:r w:rsidRPr="008920E4">
        <w:rPr>
          <w:rFonts w:ascii="Arial" w:eastAsia="Times New Roman" w:hAnsi="Arial" w:cs="Arial"/>
        </w:rPr>
        <w:t xml:space="preserve">L’universo </w:t>
      </w:r>
      <w:proofErr w:type="spellStart"/>
      <w:r w:rsidRPr="008920E4">
        <w:rPr>
          <w:rFonts w:ascii="Arial" w:eastAsia="Times New Roman" w:hAnsi="Arial" w:cs="Arial"/>
        </w:rPr>
        <w:t>motorcycle</w:t>
      </w:r>
      <w:proofErr w:type="spellEnd"/>
      <w:r w:rsidRPr="00056748">
        <w:rPr>
          <w:rFonts w:ascii="Arial" w:eastAsia="Times New Roman" w:hAnsi="Arial" w:cs="Arial"/>
        </w:rPr>
        <w:t xml:space="preserve"> </w:t>
      </w:r>
      <w:r w:rsidRPr="00056748">
        <w:rPr>
          <w:rFonts w:ascii="Arial" w:eastAsia="Times New Roman" w:hAnsi="Arial" w:cs="Arial"/>
          <w:b/>
          <w:bCs/>
        </w:rPr>
        <w:t>ha ispirato</w:t>
      </w:r>
      <w:r w:rsidRPr="00056748">
        <w:rPr>
          <w:rFonts w:ascii="Arial" w:eastAsia="Times New Roman" w:hAnsi="Arial" w:cs="Arial"/>
        </w:rPr>
        <w:t xml:space="preserve"> il team di designer </w:t>
      </w:r>
      <w:r w:rsidRPr="008920E4">
        <w:rPr>
          <w:rFonts w:ascii="Arial" w:eastAsia="Times New Roman" w:hAnsi="Arial" w:cs="Arial"/>
        </w:rPr>
        <w:t>GRAFF</w:t>
      </w:r>
      <w:r w:rsidRPr="00056748">
        <w:rPr>
          <w:rFonts w:ascii="Arial" w:eastAsia="Times New Roman" w:hAnsi="Arial" w:cs="Arial"/>
        </w:rPr>
        <w:t xml:space="preserve"> a sviluppare una </w:t>
      </w:r>
      <w:r w:rsidRPr="00056748">
        <w:rPr>
          <w:rFonts w:ascii="Arial" w:eastAsia="Times New Roman" w:hAnsi="Arial" w:cs="Arial"/>
          <w:b/>
          <w:bCs/>
        </w:rPr>
        <w:t>collezione</w:t>
      </w:r>
      <w:r w:rsidRPr="008920E4">
        <w:rPr>
          <w:rFonts w:ascii="Arial" w:eastAsia="Times New Roman" w:hAnsi="Arial" w:cs="Arial"/>
        </w:rPr>
        <w:t xml:space="preserve"> caratterizzata da</w:t>
      </w:r>
      <w:r w:rsidR="00017235">
        <w:rPr>
          <w:rFonts w:ascii="Arial" w:eastAsia="Times New Roman" w:hAnsi="Arial" w:cs="Arial"/>
        </w:rPr>
        <w:t xml:space="preserve"> un design originale </w:t>
      </w:r>
      <w:r w:rsidR="009C57FE">
        <w:rPr>
          <w:rFonts w:ascii="Arial" w:eastAsia="Times New Roman" w:hAnsi="Arial" w:cs="Arial"/>
        </w:rPr>
        <w:t>e</w:t>
      </w:r>
      <w:r w:rsidR="00DA2ECD">
        <w:rPr>
          <w:rFonts w:ascii="Arial" w:eastAsia="Times New Roman" w:hAnsi="Arial" w:cs="Arial"/>
        </w:rPr>
        <w:t xml:space="preserve"> </w:t>
      </w:r>
      <w:r w:rsidR="00F31685">
        <w:rPr>
          <w:rFonts w:ascii="Arial" w:eastAsia="Times New Roman" w:hAnsi="Arial" w:cs="Arial"/>
        </w:rPr>
        <w:t>molto riconoscibile</w:t>
      </w:r>
      <w:r w:rsidRPr="008920E4">
        <w:rPr>
          <w:rFonts w:ascii="Arial" w:eastAsia="Times New Roman" w:hAnsi="Arial" w:cs="Arial"/>
        </w:rPr>
        <w:t xml:space="preserve">. </w:t>
      </w:r>
    </w:p>
    <w:p w14:paraId="19F9EAF4" w14:textId="77777777" w:rsidR="008452B3" w:rsidRDefault="00056748" w:rsidP="008452B3">
      <w:pPr>
        <w:jc w:val="both"/>
        <w:rPr>
          <w:rFonts w:ascii="Arial" w:eastAsia="Times New Roman" w:hAnsi="Arial" w:cs="Arial"/>
          <w:color w:val="282828"/>
          <w:shd w:val="clear" w:color="auto" w:fill="FFFFFF"/>
        </w:rPr>
      </w:pPr>
      <w:r w:rsidRPr="008920E4">
        <w:rPr>
          <w:rFonts w:ascii="Arial" w:hAnsi="Arial" w:cs="Arial"/>
          <w:b/>
          <w:bdr w:val="none" w:sz="0" w:space="0" w:color="auto" w:frame="1"/>
        </w:rPr>
        <w:t>Harley</w:t>
      </w:r>
      <w:r w:rsidRPr="008920E4">
        <w:rPr>
          <w:rFonts w:ascii="Arial" w:hAnsi="Arial" w:cs="Arial"/>
          <w:bdr w:val="none" w:sz="0" w:space="0" w:color="auto" w:frame="1"/>
        </w:rPr>
        <w:t xml:space="preserve"> è una </w:t>
      </w:r>
      <w:r w:rsidRPr="006D29FF">
        <w:rPr>
          <w:rFonts w:ascii="Arial" w:hAnsi="Arial" w:cs="Arial"/>
          <w:bdr w:val="none" w:sz="0" w:space="0" w:color="auto" w:frame="1"/>
        </w:rPr>
        <w:t xml:space="preserve">linea di rubinetteria dalle linee eclettiche e </w:t>
      </w:r>
      <w:r w:rsidRPr="006D29FF">
        <w:rPr>
          <w:rFonts w:ascii="Arial" w:hAnsi="Arial" w:cs="Arial"/>
          <w:i/>
          <w:bdr w:val="none" w:sz="0" w:space="0" w:color="auto" w:frame="1"/>
        </w:rPr>
        <w:t>industrial</w:t>
      </w:r>
      <w:r w:rsidRPr="006D29FF">
        <w:rPr>
          <w:rFonts w:ascii="Arial" w:hAnsi="Arial" w:cs="Arial"/>
          <w:bdr w:val="none" w:sz="0" w:space="0" w:color="auto" w:frame="1"/>
        </w:rPr>
        <w:t xml:space="preserve"> che</w:t>
      </w:r>
      <w:r w:rsidRPr="006D29FF">
        <w:rPr>
          <w:rFonts w:ascii="Arial" w:hAnsi="Arial" w:cs="Arial"/>
        </w:rPr>
        <w:t xml:space="preserve"> reinterpreta le forme meccaniche tipiche delle motociclette custom.</w:t>
      </w:r>
      <w:r w:rsidR="008452B3" w:rsidRPr="008452B3">
        <w:rPr>
          <w:rFonts w:ascii="Arial" w:eastAsia="Times New Roman" w:hAnsi="Arial" w:cs="Arial"/>
          <w:color w:val="282828"/>
          <w:shd w:val="clear" w:color="auto" w:fill="FFFFFF"/>
        </w:rPr>
        <w:t xml:space="preserve"> </w:t>
      </w:r>
    </w:p>
    <w:p w14:paraId="1806F9C8" w14:textId="23B74E23" w:rsidR="00056748" w:rsidRPr="008452B3" w:rsidRDefault="008452B3" w:rsidP="008452B3">
      <w:pPr>
        <w:jc w:val="both"/>
        <w:rPr>
          <w:rFonts w:ascii="Arial" w:eastAsia="Times New Roman" w:hAnsi="Arial" w:cs="Arial"/>
        </w:rPr>
      </w:pPr>
      <w:r w:rsidRPr="006D29FF">
        <w:rPr>
          <w:rFonts w:ascii="Arial" w:eastAsia="Times New Roman" w:hAnsi="Arial" w:cs="Arial"/>
          <w:color w:val="282828"/>
          <w:shd w:val="clear" w:color="auto" w:fill="FFFFFF"/>
        </w:rPr>
        <w:t xml:space="preserve">Lo stile industriale, ribattezzato anche </w:t>
      </w:r>
      <w:proofErr w:type="spellStart"/>
      <w:r w:rsidRPr="006D29FF">
        <w:rPr>
          <w:rFonts w:ascii="Arial" w:eastAsia="Times New Roman" w:hAnsi="Arial" w:cs="Arial"/>
          <w:i/>
          <w:color w:val="282828"/>
          <w:shd w:val="clear" w:color="auto" w:fill="FFFFFF"/>
        </w:rPr>
        <w:t>urban</w:t>
      </w:r>
      <w:proofErr w:type="spellEnd"/>
      <w:r w:rsidRPr="006D29FF">
        <w:rPr>
          <w:rFonts w:ascii="Arial" w:eastAsia="Times New Roman" w:hAnsi="Arial" w:cs="Arial"/>
          <w:i/>
          <w:color w:val="282828"/>
          <w:shd w:val="clear" w:color="auto" w:fill="FFFFFF"/>
        </w:rPr>
        <w:t xml:space="preserve"> style,</w:t>
      </w:r>
      <w:r w:rsidRPr="006D29FF">
        <w:rPr>
          <w:rFonts w:ascii="Arial" w:eastAsia="Times New Roman" w:hAnsi="Arial" w:cs="Arial"/>
          <w:color w:val="282828"/>
          <w:shd w:val="clear" w:color="auto" w:fill="FFFFFF"/>
        </w:rPr>
        <w:t xml:space="preserve"> è stato recuperato </w:t>
      </w:r>
      <w:r w:rsidRPr="006D29FF">
        <w:rPr>
          <w:rFonts w:ascii="Arial" w:eastAsia="Times New Roman" w:hAnsi="Arial" w:cs="Arial"/>
          <w:iCs/>
        </w:rPr>
        <w:t>coniugando con passione elementi storici con dettagli contemporanei.</w:t>
      </w:r>
    </w:p>
    <w:p w14:paraId="6DDF8F8F" w14:textId="34936234" w:rsidR="00056748" w:rsidRPr="006D29FF" w:rsidRDefault="00056748" w:rsidP="00056748">
      <w:pPr>
        <w:rPr>
          <w:rFonts w:ascii="Arial" w:hAnsi="Arial" w:cs="Arial"/>
        </w:rPr>
      </w:pPr>
    </w:p>
    <w:p w14:paraId="480CF262" w14:textId="000A3506" w:rsidR="00DE548B" w:rsidRPr="006D29FF" w:rsidRDefault="00056748" w:rsidP="00DE548B">
      <w:pPr>
        <w:rPr>
          <w:rFonts w:ascii="Arial" w:hAnsi="Arial" w:cs="Arial"/>
        </w:rPr>
      </w:pPr>
      <w:r w:rsidRPr="006D29FF">
        <w:rPr>
          <w:rFonts w:ascii="Arial" w:hAnsi="Arial" w:cs="Arial"/>
        </w:rPr>
        <w:t xml:space="preserve">La nuova versione, che punta su linee arrotondate, si affianca alla </w:t>
      </w:r>
      <w:r w:rsidR="006D29FF" w:rsidRPr="006D29FF">
        <w:rPr>
          <w:rFonts w:ascii="Arial" w:hAnsi="Arial" w:cs="Arial"/>
        </w:rPr>
        <w:t>linea</w:t>
      </w:r>
      <w:r w:rsidRPr="006D29FF">
        <w:rPr>
          <w:rFonts w:ascii="Arial" w:hAnsi="Arial" w:cs="Arial"/>
        </w:rPr>
        <w:t xml:space="preserve"> già in catalogo</w:t>
      </w:r>
      <w:r w:rsidR="00DE548B" w:rsidRPr="006D29FF">
        <w:rPr>
          <w:rFonts w:ascii="Arial" w:hAnsi="Arial" w:cs="Arial"/>
        </w:rPr>
        <w:t>,</w:t>
      </w:r>
      <w:r w:rsidRPr="006D29FF">
        <w:rPr>
          <w:rFonts w:ascii="Arial" w:hAnsi="Arial" w:cs="Arial"/>
        </w:rPr>
        <w:t xml:space="preserve"> caratterizzata da forme </w:t>
      </w:r>
      <w:r w:rsidR="00F31685">
        <w:rPr>
          <w:rFonts w:ascii="Arial" w:hAnsi="Arial" w:cs="Arial"/>
        </w:rPr>
        <w:t xml:space="preserve">più </w:t>
      </w:r>
      <w:r w:rsidRPr="006D29FF">
        <w:rPr>
          <w:rFonts w:ascii="Arial" w:hAnsi="Arial" w:cs="Arial"/>
        </w:rPr>
        <w:t xml:space="preserve">squadrate. </w:t>
      </w:r>
    </w:p>
    <w:p w14:paraId="7C741A4A" w14:textId="374C74A9" w:rsidR="003478BD" w:rsidRDefault="00056748" w:rsidP="00DE548B">
      <w:pPr>
        <w:rPr>
          <w:rFonts w:ascii="Arial" w:hAnsi="Arial" w:cs="Arial"/>
        </w:rPr>
      </w:pPr>
      <w:r w:rsidRPr="006D29FF">
        <w:rPr>
          <w:rFonts w:ascii="Arial" w:hAnsi="Arial" w:cs="Arial"/>
        </w:rPr>
        <w:t>Harley</w:t>
      </w:r>
      <w:r w:rsidR="00DE548B" w:rsidRPr="006D29FF">
        <w:rPr>
          <w:rFonts w:ascii="Arial" w:hAnsi="Arial" w:cs="Arial"/>
        </w:rPr>
        <w:t xml:space="preserve">, nel </w:t>
      </w:r>
      <w:r w:rsidRPr="006D29FF">
        <w:rPr>
          <w:rFonts w:ascii="Arial" w:hAnsi="Arial" w:cs="Arial"/>
        </w:rPr>
        <w:t>2020</w:t>
      </w:r>
      <w:r w:rsidR="00DE548B" w:rsidRPr="006D29FF">
        <w:rPr>
          <w:rFonts w:ascii="Arial" w:hAnsi="Arial" w:cs="Arial"/>
        </w:rPr>
        <w:t>,</w:t>
      </w:r>
      <w:r w:rsidRPr="006D29FF">
        <w:rPr>
          <w:rFonts w:ascii="Arial" w:hAnsi="Arial" w:cs="Arial"/>
        </w:rPr>
        <w:t xml:space="preserve"> ha </w:t>
      </w:r>
      <w:r w:rsidR="00F31685">
        <w:rPr>
          <w:rFonts w:ascii="Arial" w:hAnsi="Arial" w:cs="Arial"/>
        </w:rPr>
        <w:t xml:space="preserve">una nuova versione di </w:t>
      </w:r>
      <w:r w:rsidRPr="006D29FF">
        <w:rPr>
          <w:rFonts w:ascii="Arial" w:hAnsi="Arial" w:cs="Arial"/>
        </w:rPr>
        <w:t xml:space="preserve">bocca </w:t>
      </w:r>
      <w:proofErr w:type="gramStart"/>
      <w:r w:rsidRPr="006D29FF">
        <w:rPr>
          <w:rFonts w:ascii="Arial" w:hAnsi="Arial" w:cs="Arial"/>
        </w:rPr>
        <w:t>e  getto</w:t>
      </w:r>
      <w:proofErr w:type="gramEnd"/>
      <w:r w:rsidRPr="006D29FF">
        <w:rPr>
          <w:rFonts w:ascii="Arial" w:hAnsi="Arial" w:cs="Arial"/>
        </w:rPr>
        <w:t xml:space="preserve"> che accompagnano</w:t>
      </w:r>
      <w:r w:rsidR="00F31685">
        <w:rPr>
          <w:rFonts w:ascii="Arial" w:hAnsi="Arial" w:cs="Arial"/>
        </w:rPr>
        <w:t xml:space="preserve"> armoniosamente</w:t>
      </w:r>
      <w:r w:rsidRPr="006D29FF">
        <w:rPr>
          <w:rFonts w:ascii="Arial" w:hAnsi="Arial" w:cs="Arial"/>
        </w:rPr>
        <w:t xml:space="preserve"> il</w:t>
      </w:r>
      <w:r w:rsidR="00F31685">
        <w:rPr>
          <w:rFonts w:ascii="Arial" w:hAnsi="Arial" w:cs="Arial"/>
        </w:rPr>
        <w:t xml:space="preserve"> </w:t>
      </w:r>
      <w:r w:rsidRPr="006D29FF">
        <w:rPr>
          <w:rFonts w:ascii="Arial" w:hAnsi="Arial" w:cs="Arial"/>
        </w:rPr>
        <w:t xml:space="preserve">  corpo</w:t>
      </w:r>
      <w:r w:rsidR="00F31685">
        <w:rPr>
          <w:rFonts w:ascii="Arial" w:hAnsi="Arial" w:cs="Arial"/>
        </w:rPr>
        <w:t xml:space="preserve"> snello</w:t>
      </w:r>
      <w:r w:rsidRPr="006D29FF">
        <w:rPr>
          <w:rFonts w:ascii="Arial" w:hAnsi="Arial" w:cs="Arial"/>
        </w:rPr>
        <w:t xml:space="preserve"> del rubinetto e</w:t>
      </w:r>
      <w:r w:rsidR="00F31685">
        <w:rPr>
          <w:rFonts w:ascii="Arial" w:hAnsi="Arial" w:cs="Arial"/>
        </w:rPr>
        <w:t>,</w:t>
      </w:r>
      <w:r w:rsidRPr="006D29FF">
        <w:rPr>
          <w:rFonts w:ascii="Arial" w:hAnsi="Arial" w:cs="Arial"/>
        </w:rPr>
        <w:t xml:space="preserve"> su richiesta </w:t>
      </w:r>
      <w:r w:rsidR="00DE548B" w:rsidRPr="006D29FF">
        <w:rPr>
          <w:rFonts w:ascii="Arial" w:hAnsi="Arial" w:cs="Arial"/>
        </w:rPr>
        <w:t xml:space="preserve">di gran parte degli utenti, </w:t>
      </w:r>
      <w:r w:rsidR="00F31685">
        <w:rPr>
          <w:rFonts w:ascii="Arial" w:hAnsi="Arial" w:cs="Arial"/>
        </w:rPr>
        <w:t>prevede ora anche la</w:t>
      </w:r>
      <w:r w:rsidRPr="006D29FF">
        <w:rPr>
          <w:rFonts w:ascii="Arial" w:hAnsi="Arial" w:cs="Arial"/>
        </w:rPr>
        <w:t xml:space="preserve"> cartuccia ceramica che garantisce solidità e </w:t>
      </w:r>
      <w:r w:rsidR="00DA2ECD">
        <w:rPr>
          <w:rFonts w:ascii="Arial" w:hAnsi="Arial" w:cs="Arial"/>
        </w:rPr>
        <w:t>un utilizzo più intuitivo</w:t>
      </w:r>
      <w:r w:rsidR="006D29FF" w:rsidRPr="006D29FF">
        <w:rPr>
          <w:rFonts w:ascii="Arial" w:hAnsi="Arial" w:cs="Arial"/>
          <w:i/>
          <w:iCs/>
        </w:rPr>
        <w:t>*</w:t>
      </w:r>
      <w:r w:rsidRPr="006D29FF">
        <w:rPr>
          <w:rFonts w:ascii="Arial" w:hAnsi="Arial" w:cs="Arial"/>
        </w:rPr>
        <w:t>.</w:t>
      </w:r>
    </w:p>
    <w:p w14:paraId="2035CFF5" w14:textId="50AB8360" w:rsidR="008452B3" w:rsidRPr="008452B3" w:rsidRDefault="008452B3" w:rsidP="008452B3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8452B3">
        <w:rPr>
          <w:rFonts w:ascii="Arial" w:hAnsi="Arial" w:cs="Arial"/>
          <w:i/>
          <w:iCs/>
          <w:sz w:val="22"/>
          <w:szCs w:val="22"/>
        </w:rPr>
        <w:t xml:space="preserve">* Disponibile anche nella versione monocomando con cartuccia progressiva che </w:t>
      </w:r>
      <w:r w:rsidRPr="008452B3">
        <w:rPr>
          <w:rFonts w:ascii="Arial" w:hAnsi="Arial" w:cs="Arial"/>
          <w:i/>
          <w:iCs/>
          <w:sz w:val="22"/>
          <w:szCs w:val="22"/>
          <w:shd w:val="clear" w:color="auto" w:fill="FFFFFF"/>
        </w:rPr>
        <w:t>permette di regolare la temperatura passando da acqua fredda ad acqua tiepida e calda</w:t>
      </w:r>
      <w:r w:rsidR="009B14F5">
        <w:rPr>
          <w:rFonts w:ascii="Arial" w:hAnsi="Arial" w:cs="Arial"/>
          <w:i/>
          <w:iCs/>
          <w:sz w:val="22"/>
          <w:szCs w:val="22"/>
          <w:shd w:val="clear" w:color="auto" w:fill="FFFFFF"/>
        </w:rPr>
        <w:t>,</w:t>
      </w:r>
      <w:r w:rsidRPr="008452B3">
        <w:rPr>
          <w:rFonts w:ascii="Arial" w:hAnsi="Arial" w:cs="Arial"/>
          <w:i/>
          <w:iCs/>
          <w:sz w:val="22"/>
          <w:szCs w:val="22"/>
          <w:shd w:val="clear" w:color="auto" w:fill="FFFFFF"/>
        </w:rPr>
        <w:t xml:space="preserve"> ruotando semplicemente la maniglia e mantenendo nel contempo la portata costante</w:t>
      </w:r>
      <w:r w:rsidR="007B6594">
        <w:rPr>
          <w:rFonts w:ascii="Arial" w:hAnsi="Arial" w:cs="Arial"/>
          <w:i/>
          <w:iCs/>
          <w:sz w:val="22"/>
          <w:szCs w:val="22"/>
          <w:shd w:val="clear" w:color="auto" w:fill="FFFFFF"/>
        </w:rPr>
        <w:t>.</w:t>
      </w:r>
      <w:r w:rsidRPr="008452B3">
        <w:rPr>
          <w:rFonts w:ascii="Arial" w:hAnsi="Arial" w:cs="Arial"/>
          <w:i/>
          <w:iCs/>
          <w:sz w:val="22"/>
          <w:szCs w:val="22"/>
          <w:shd w:val="clear" w:color="auto" w:fill="FFFFFF"/>
        </w:rPr>
        <w:t xml:space="preserve"> </w:t>
      </w:r>
      <w:r w:rsidR="007B6594">
        <w:rPr>
          <w:rFonts w:ascii="Arial" w:hAnsi="Arial" w:cs="Arial"/>
          <w:i/>
          <w:iCs/>
          <w:sz w:val="22"/>
          <w:szCs w:val="22"/>
          <w:shd w:val="clear" w:color="auto" w:fill="FFFFFF"/>
        </w:rPr>
        <w:t xml:space="preserve">Tale </w:t>
      </w:r>
      <w:proofErr w:type="gramStart"/>
      <w:r w:rsidR="007B6594">
        <w:rPr>
          <w:rFonts w:ascii="Arial" w:hAnsi="Arial" w:cs="Arial"/>
          <w:i/>
          <w:iCs/>
          <w:sz w:val="22"/>
          <w:szCs w:val="22"/>
          <w:shd w:val="clear" w:color="auto" w:fill="FFFFFF"/>
        </w:rPr>
        <w:t xml:space="preserve">sistema </w:t>
      </w:r>
      <w:r w:rsidRPr="008452B3">
        <w:rPr>
          <w:rFonts w:ascii="Arial" w:hAnsi="Arial" w:cs="Arial"/>
          <w:i/>
          <w:iCs/>
          <w:sz w:val="22"/>
          <w:szCs w:val="22"/>
          <w:shd w:val="clear" w:color="auto" w:fill="FFFFFF"/>
        </w:rPr>
        <w:t xml:space="preserve"> evita</w:t>
      </w:r>
      <w:proofErr w:type="gramEnd"/>
      <w:r w:rsidRPr="008452B3">
        <w:rPr>
          <w:rFonts w:ascii="Arial" w:hAnsi="Arial" w:cs="Arial"/>
          <w:i/>
          <w:iCs/>
          <w:sz w:val="22"/>
          <w:szCs w:val="22"/>
          <w:shd w:val="clear" w:color="auto" w:fill="FFFFFF"/>
        </w:rPr>
        <w:t xml:space="preserve"> lo spreco di acqua calda alla minima apertura del rubinetto.</w:t>
      </w:r>
    </w:p>
    <w:p w14:paraId="602B7633" w14:textId="77777777" w:rsidR="003478BD" w:rsidRPr="006D29FF" w:rsidRDefault="003478BD" w:rsidP="00C505A9">
      <w:pPr>
        <w:jc w:val="both"/>
        <w:rPr>
          <w:rFonts w:ascii="Arial" w:hAnsi="Arial" w:cs="Arial"/>
        </w:rPr>
      </w:pPr>
    </w:p>
    <w:p w14:paraId="461DB8CA" w14:textId="708F102F" w:rsidR="008452B3" w:rsidRDefault="008452B3" w:rsidP="008452B3">
      <w:pPr>
        <w:jc w:val="both"/>
        <w:rPr>
          <w:rFonts w:ascii="Arial" w:hAnsi="Arial" w:cs="Arial"/>
          <w:b/>
          <w:bCs/>
          <w:bdr w:val="none" w:sz="0" w:space="0" w:color="auto" w:frame="1"/>
        </w:rPr>
      </w:pPr>
      <w:r>
        <w:rPr>
          <w:rFonts w:ascii="Arial" w:hAnsi="Arial" w:cs="Arial"/>
        </w:rPr>
        <w:t xml:space="preserve">Harley è </w:t>
      </w:r>
      <w:r w:rsidR="00674097" w:rsidRPr="006D29FF">
        <w:rPr>
          <w:rFonts w:ascii="Arial" w:hAnsi="Arial" w:cs="Arial"/>
        </w:rPr>
        <w:t xml:space="preserve">composta da </w:t>
      </w:r>
      <w:r w:rsidR="00674097" w:rsidRPr="006D29FF">
        <w:rPr>
          <w:rFonts w:ascii="Arial" w:eastAsia="Times New Roman" w:hAnsi="Arial" w:cs="Arial"/>
          <w:color w:val="282828"/>
          <w:shd w:val="clear" w:color="auto" w:fill="FFFFFF"/>
        </w:rPr>
        <w:t xml:space="preserve">preziosi elementi di </w:t>
      </w:r>
      <w:r>
        <w:rPr>
          <w:rFonts w:ascii="Arial" w:eastAsia="Times New Roman" w:hAnsi="Arial" w:cs="Arial"/>
          <w:color w:val="282828"/>
          <w:shd w:val="clear" w:color="auto" w:fill="FFFFFF"/>
        </w:rPr>
        <w:t>ricercato</w:t>
      </w:r>
      <w:r w:rsidR="00674097" w:rsidRPr="006D29FF">
        <w:rPr>
          <w:rFonts w:ascii="Arial" w:eastAsia="Times New Roman" w:hAnsi="Arial" w:cs="Arial"/>
          <w:color w:val="282828"/>
          <w:shd w:val="clear" w:color="auto" w:fill="FFFFFF"/>
        </w:rPr>
        <w:t xml:space="preserve"> design</w:t>
      </w:r>
      <w:r>
        <w:rPr>
          <w:rFonts w:ascii="Arial" w:eastAsia="Times New Roman" w:hAnsi="Arial" w:cs="Arial"/>
          <w:color w:val="282828"/>
          <w:shd w:val="clear" w:color="auto" w:fill="FFFFFF"/>
        </w:rPr>
        <w:t xml:space="preserve"> </w:t>
      </w:r>
      <w:r w:rsidR="007B6594">
        <w:rPr>
          <w:rFonts w:ascii="Arial" w:eastAsia="Times New Roman" w:hAnsi="Arial" w:cs="Arial"/>
          <w:color w:val="282828"/>
          <w:shd w:val="clear" w:color="auto" w:fill="FFFFFF"/>
        </w:rPr>
        <w:t>per il</w:t>
      </w:r>
      <w:r w:rsidR="00674097" w:rsidRPr="006D29FF">
        <w:rPr>
          <w:rFonts w:ascii="Arial" w:hAnsi="Arial" w:cs="Arial"/>
          <w:b/>
        </w:rPr>
        <w:t xml:space="preserve"> bagno</w:t>
      </w:r>
      <w:r w:rsidR="00DE548B" w:rsidRPr="006D29FF">
        <w:rPr>
          <w:rFonts w:ascii="Arial" w:hAnsi="Arial" w:cs="Arial"/>
          <w:b/>
        </w:rPr>
        <w:t xml:space="preserve"> e </w:t>
      </w:r>
      <w:r w:rsidR="007B6594">
        <w:rPr>
          <w:rFonts w:ascii="Arial" w:hAnsi="Arial" w:cs="Arial"/>
          <w:b/>
        </w:rPr>
        <w:t>la</w:t>
      </w:r>
      <w:r w:rsidR="00DE548B" w:rsidRPr="006D29FF">
        <w:rPr>
          <w:rFonts w:ascii="Arial" w:hAnsi="Arial" w:cs="Arial"/>
          <w:b/>
        </w:rPr>
        <w:t xml:space="preserve"> cucina</w:t>
      </w:r>
      <w:r>
        <w:rPr>
          <w:rFonts w:ascii="Arial" w:hAnsi="Arial" w:cs="Arial"/>
          <w:b/>
        </w:rPr>
        <w:t xml:space="preserve"> e</w:t>
      </w:r>
      <w:r w:rsidR="006D29FF" w:rsidRPr="006D29FF">
        <w:rPr>
          <w:rFonts w:ascii="Arial" w:hAnsi="Arial" w:cs="Arial"/>
          <w:b/>
        </w:rPr>
        <w:t xml:space="preserve"> </w:t>
      </w:r>
      <w:r w:rsidR="007B6594">
        <w:rPr>
          <w:rFonts w:ascii="Arial" w:hAnsi="Arial" w:cs="Arial"/>
          <w:b/>
        </w:rPr>
        <w:t xml:space="preserve">prevede </w:t>
      </w:r>
      <w:r w:rsidR="0038490D" w:rsidRPr="008452B3">
        <w:rPr>
          <w:rFonts w:ascii="Arial" w:hAnsi="Arial" w:cs="Arial"/>
          <w:b/>
          <w:bCs/>
          <w:bdr w:val="none" w:sz="0" w:space="0" w:color="auto" w:frame="1"/>
        </w:rPr>
        <w:t xml:space="preserve">due </w:t>
      </w:r>
      <w:r>
        <w:rPr>
          <w:rFonts w:ascii="Arial" w:hAnsi="Arial" w:cs="Arial"/>
          <w:b/>
          <w:bCs/>
          <w:bdr w:val="none" w:sz="0" w:space="0" w:color="auto" w:frame="1"/>
        </w:rPr>
        <w:t>modelli</w:t>
      </w:r>
      <w:r w:rsidR="0038490D" w:rsidRPr="008452B3">
        <w:rPr>
          <w:rFonts w:ascii="Arial" w:hAnsi="Arial" w:cs="Arial"/>
          <w:b/>
          <w:bCs/>
          <w:bdr w:val="none" w:sz="0" w:space="0" w:color="auto" w:frame="1"/>
        </w:rPr>
        <w:t xml:space="preserve"> di maniglia</w:t>
      </w:r>
      <w:r w:rsidR="007B6594">
        <w:rPr>
          <w:rFonts w:ascii="Arial" w:hAnsi="Arial" w:cs="Arial"/>
          <w:b/>
          <w:bCs/>
          <w:bdr w:val="none" w:sz="0" w:space="0" w:color="auto" w:frame="1"/>
        </w:rPr>
        <w:t>:</w:t>
      </w:r>
      <w:r w:rsidR="0038490D" w:rsidRPr="008452B3">
        <w:rPr>
          <w:rFonts w:ascii="Arial" w:hAnsi="Arial" w:cs="Arial"/>
          <w:b/>
          <w:bCs/>
          <w:bdr w:val="none" w:sz="0" w:space="0" w:color="auto" w:frame="1"/>
        </w:rPr>
        <w:t xml:space="preserve"> tonda </w:t>
      </w:r>
      <w:r w:rsidR="007D0E73">
        <w:rPr>
          <w:rFonts w:ascii="Arial" w:hAnsi="Arial" w:cs="Arial"/>
          <w:b/>
          <w:bCs/>
          <w:bdr w:val="none" w:sz="0" w:space="0" w:color="auto" w:frame="1"/>
        </w:rPr>
        <w:t xml:space="preserve">che riprende la forma di un volante </w:t>
      </w:r>
      <w:r w:rsidR="0038490D" w:rsidRPr="008452B3">
        <w:rPr>
          <w:rFonts w:ascii="Arial" w:hAnsi="Arial" w:cs="Arial"/>
          <w:b/>
          <w:bCs/>
          <w:bdr w:val="none" w:sz="0" w:space="0" w:color="auto" w:frame="1"/>
        </w:rPr>
        <w:t>e lineare</w:t>
      </w:r>
      <w:r w:rsidR="007D0E73">
        <w:rPr>
          <w:rFonts w:ascii="Arial" w:hAnsi="Arial" w:cs="Arial"/>
          <w:b/>
          <w:bCs/>
          <w:bdr w:val="none" w:sz="0" w:space="0" w:color="auto" w:frame="1"/>
        </w:rPr>
        <w:t xml:space="preserve"> che ricorda un acceleratore</w:t>
      </w:r>
      <w:r w:rsidRPr="008452B3">
        <w:rPr>
          <w:rFonts w:ascii="Arial" w:hAnsi="Arial" w:cs="Arial"/>
          <w:b/>
          <w:bCs/>
          <w:bdr w:val="none" w:sz="0" w:space="0" w:color="auto" w:frame="1"/>
        </w:rPr>
        <w:t>.</w:t>
      </w:r>
      <w:r>
        <w:rPr>
          <w:rFonts w:ascii="Arial" w:hAnsi="Arial" w:cs="Arial"/>
          <w:b/>
          <w:bCs/>
          <w:bdr w:val="none" w:sz="0" w:space="0" w:color="auto" w:frame="1"/>
        </w:rPr>
        <w:t xml:space="preserve"> </w:t>
      </w:r>
    </w:p>
    <w:p w14:paraId="03045B09" w14:textId="77777777" w:rsidR="007B6594" w:rsidRDefault="008452B3" w:rsidP="008452B3">
      <w:pPr>
        <w:jc w:val="both"/>
        <w:rPr>
          <w:rFonts w:ascii="Arial" w:hAnsi="Arial" w:cs="Arial"/>
          <w:bdr w:val="none" w:sz="0" w:space="0" w:color="auto" w:frame="1"/>
        </w:rPr>
      </w:pPr>
      <w:r w:rsidRPr="008452B3">
        <w:rPr>
          <w:rFonts w:ascii="Arial" w:hAnsi="Arial" w:cs="Arial"/>
          <w:bdr w:val="none" w:sz="0" w:space="0" w:color="auto" w:frame="1"/>
        </w:rPr>
        <w:t xml:space="preserve">Con </w:t>
      </w:r>
      <w:r>
        <w:rPr>
          <w:rFonts w:ascii="Arial" w:hAnsi="Arial" w:cs="Arial"/>
          <w:bdr w:val="none" w:sz="0" w:space="0" w:color="auto" w:frame="1"/>
        </w:rPr>
        <w:t xml:space="preserve">questa elegante collezione è possibile progettare infinite soluzioni </w:t>
      </w:r>
      <w:r w:rsidR="007B6594">
        <w:rPr>
          <w:rFonts w:ascii="Arial" w:hAnsi="Arial" w:cs="Arial"/>
          <w:bdr w:val="none" w:sz="0" w:space="0" w:color="auto" w:frame="1"/>
        </w:rPr>
        <w:t xml:space="preserve">per l’home </w:t>
      </w:r>
    </w:p>
    <w:p w14:paraId="6F6890B7" w14:textId="6225BF71" w:rsidR="00674097" w:rsidRPr="008452B3" w:rsidRDefault="008452B3" w:rsidP="008452B3">
      <w:pPr>
        <w:jc w:val="both"/>
        <w:rPr>
          <w:rFonts w:ascii="Arial" w:hAnsi="Arial" w:cs="Arial"/>
          <w:bdr w:val="none" w:sz="0" w:space="0" w:color="auto" w:frame="1"/>
        </w:rPr>
      </w:pPr>
      <w:r>
        <w:rPr>
          <w:rFonts w:ascii="Arial" w:hAnsi="Arial" w:cs="Arial"/>
          <w:bdr w:val="none" w:sz="0" w:space="0" w:color="auto" w:frame="1"/>
        </w:rPr>
        <w:t xml:space="preserve">design o </w:t>
      </w:r>
      <w:r w:rsidR="007B6594">
        <w:rPr>
          <w:rFonts w:ascii="Arial" w:hAnsi="Arial" w:cs="Arial"/>
          <w:bdr w:val="none" w:sz="0" w:space="0" w:color="auto" w:frame="1"/>
        </w:rPr>
        <w:t xml:space="preserve">il </w:t>
      </w:r>
      <w:proofErr w:type="spellStart"/>
      <w:r>
        <w:rPr>
          <w:rFonts w:ascii="Arial" w:hAnsi="Arial" w:cs="Arial"/>
          <w:bdr w:val="none" w:sz="0" w:space="0" w:color="auto" w:frame="1"/>
        </w:rPr>
        <w:t>contract</w:t>
      </w:r>
      <w:proofErr w:type="spellEnd"/>
      <w:r w:rsidR="007B6594">
        <w:rPr>
          <w:rFonts w:ascii="Arial" w:hAnsi="Arial" w:cs="Arial"/>
          <w:bdr w:val="none" w:sz="0" w:space="0" w:color="auto" w:frame="1"/>
        </w:rPr>
        <w:t xml:space="preserve">. La serie offre tantissime </w:t>
      </w:r>
      <w:r w:rsidR="006D29FF" w:rsidRPr="006D29FF">
        <w:rPr>
          <w:rFonts w:ascii="Arial" w:hAnsi="Arial" w:cs="Arial"/>
          <w:bdr w:val="none" w:sz="0" w:space="0" w:color="auto" w:frame="1"/>
        </w:rPr>
        <w:t xml:space="preserve">versioni per </w:t>
      </w:r>
      <w:r w:rsidR="007B6594">
        <w:rPr>
          <w:rFonts w:ascii="Arial" w:hAnsi="Arial" w:cs="Arial"/>
          <w:bdr w:val="none" w:sz="0" w:space="0" w:color="auto" w:frame="1"/>
        </w:rPr>
        <w:t xml:space="preserve">il </w:t>
      </w:r>
      <w:r w:rsidR="006D29FF" w:rsidRPr="006D29FF">
        <w:rPr>
          <w:rFonts w:ascii="Arial" w:hAnsi="Arial" w:cs="Arial"/>
          <w:bdr w:val="none" w:sz="0" w:space="0" w:color="auto" w:frame="1"/>
        </w:rPr>
        <w:t xml:space="preserve">lavabo, </w:t>
      </w:r>
      <w:r w:rsidR="007B6594">
        <w:rPr>
          <w:rFonts w:ascii="Arial" w:hAnsi="Arial" w:cs="Arial"/>
          <w:bdr w:val="none" w:sz="0" w:space="0" w:color="auto" w:frame="1"/>
        </w:rPr>
        <w:t xml:space="preserve">la </w:t>
      </w:r>
      <w:r w:rsidR="006D29FF" w:rsidRPr="006D29FF">
        <w:rPr>
          <w:rFonts w:ascii="Arial" w:hAnsi="Arial" w:cs="Arial"/>
          <w:bdr w:val="none" w:sz="0" w:space="0" w:color="auto" w:frame="1"/>
        </w:rPr>
        <w:t xml:space="preserve">vasca e </w:t>
      </w:r>
      <w:r w:rsidR="007B6594">
        <w:rPr>
          <w:rFonts w:ascii="Arial" w:hAnsi="Arial" w:cs="Arial"/>
          <w:bdr w:val="none" w:sz="0" w:space="0" w:color="auto" w:frame="1"/>
        </w:rPr>
        <w:t xml:space="preserve">il </w:t>
      </w:r>
      <w:r w:rsidR="006D29FF" w:rsidRPr="006D29FF">
        <w:rPr>
          <w:rFonts w:ascii="Arial" w:hAnsi="Arial" w:cs="Arial"/>
          <w:bdr w:val="none" w:sz="0" w:space="0" w:color="auto" w:frame="1"/>
        </w:rPr>
        <w:t>bidet</w:t>
      </w:r>
      <w:r w:rsidR="007B6594">
        <w:rPr>
          <w:rFonts w:ascii="Arial" w:hAnsi="Arial" w:cs="Arial"/>
          <w:bdr w:val="none" w:sz="0" w:space="0" w:color="auto" w:frame="1"/>
        </w:rPr>
        <w:t>,</w:t>
      </w:r>
      <w:r w:rsidR="006D29FF" w:rsidRPr="006D29FF">
        <w:rPr>
          <w:rFonts w:ascii="Arial" w:hAnsi="Arial" w:cs="Arial"/>
          <w:bdr w:val="none" w:sz="0" w:space="0" w:color="auto" w:frame="1"/>
        </w:rPr>
        <w:t xml:space="preserve"> a uno, due o tre fori</w:t>
      </w:r>
      <w:r>
        <w:rPr>
          <w:rFonts w:ascii="Arial" w:hAnsi="Arial" w:cs="Arial"/>
          <w:bdr w:val="none" w:sz="0" w:space="0" w:color="auto" w:frame="1"/>
        </w:rPr>
        <w:t xml:space="preserve"> e per la </w:t>
      </w:r>
      <w:r w:rsidR="006D29FF" w:rsidRPr="006D29FF">
        <w:rPr>
          <w:rFonts w:ascii="Arial" w:hAnsi="Arial" w:cs="Arial"/>
          <w:bdr w:val="none" w:sz="0" w:space="0" w:color="auto" w:frame="1"/>
        </w:rPr>
        <w:t xml:space="preserve">doccia, </w:t>
      </w:r>
      <w:r>
        <w:rPr>
          <w:rFonts w:ascii="Arial" w:hAnsi="Arial" w:cs="Arial"/>
          <w:bdr w:val="none" w:sz="0" w:space="0" w:color="auto" w:frame="1"/>
        </w:rPr>
        <w:t>con</w:t>
      </w:r>
      <w:r w:rsidR="006D29FF" w:rsidRPr="006D29FF">
        <w:rPr>
          <w:rFonts w:ascii="Arial" w:hAnsi="Arial" w:cs="Arial"/>
          <w:bdr w:val="none" w:sz="0" w:space="0" w:color="auto" w:frame="1"/>
        </w:rPr>
        <w:t xml:space="preserve"> diversi articoli </w:t>
      </w:r>
      <w:r>
        <w:rPr>
          <w:rFonts w:ascii="Arial" w:hAnsi="Arial" w:cs="Arial"/>
          <w:bdr w:val="none" w:sz="0" w:space="0" w:color="auto" w:frame="1"/>
        </w:rPr>
        <w:t>da</w:t>
      </w:r>
      <w:r w:rsidR="006D29FF" w:rsidRPr="006D29FF">
        <w:rPr>
          <w:rFonts w:ascii="Arial" w:hAnsi="Arial" w:cs="Arial"/>
          <w:bdr w:val="none" w:sz="0" w:space="0" w:color="auto" w:frame="1"/>
        </w:rPr>
        <w:t xml:space="preserve"> incasso, inclusi quelli compatibili con i sistemi M-</w:t>
      </w:r>
      <w:proofErr w:type="spellStart"/>
      <w:r w:rsidR="006D29FF" w:rsidRPr="006D29FF">
        <w:rPr>
          <w:rFonts w:ascii="Arial" w:hAnsi="Arial" w:cs="Arial"/>
          <w:bdr w:val="none" w:sz="0" w:space="0" w:color="auto" w:frame="1"/>
        </w:rPr>
        <w:t>series</w:t>
      </w:r>
      <w:proofErr w:type="spellEnd"/>
      <w:r w:rsidR="006D29FF" w:rsidRPr="006D29FF">
        <w:rPr>
          <w:rFonts w:ascii="Arial" w:hAnsi="Arial" w:cs="Arial"/>
          <w:bdr w:val="none" w:sz="0" w:space="0" w:color="auto" w:frame="1"/>
        </w:rPr>
        <w:t xml:space="preserve"> e </w:t>
      </w:r>
      <w:proofErr w:type="spellStart"/>
      <w:r w:rsidR="006D29FF" w:rsidRPr="006D29FF">
        <w:rPr>
          <w:rFonts w:ascii="Arial" w:hAnsi="Arial" w:cs="Arial"/>
          <w:bdr w:val="none" w:sz="0" w:space="0" w:color="auto" w:frame="1"/>
        </w:rPr>
        <w:t>Unibox</w:t>
      </w:r>
      <w:proofErr w:type="spellEnd"/>
      <w:r w:rsidR="006D29FF" w:rsidRPr="006D29FF">
        <w:rPr>
          <w:rFonts w:ascii="Arial" w:hAnsi="Arial" w:cs="Arial"/>
          <w:bdr w:val="none" w:sz="0" w:space="0" w:color="auto" w:frame="1"/>
        </w:rPr>
        <w:t>.</w:t>
      </w:r>
    </w:p>
    <w:p w14:paraId="2D63A579" w14:textId="77777777" w:rsidR="0038490D" w:rsidRPr="0038490D" w:rsidRDefault="0038490D" w:rsidP="0038490D">
      <w:pPr>
        <w:pStyle w:val="Paragrafoelenco"/>
        <w:rPr>
          <w:rFonts w:ascii="Arial" w:hAnsi="Arial" w:cs="Arial"/>
        </w:rPr>
      </w:pPr>
    </w:p>
    <w:p w14:paraId="339BA418" w14:textId="5D2E4943" w:rsidR="0042173B" w:rsidRPr="0042173B" w:rsidRDefault="0038490D" w:rsidP="0042173B">
      <w:pPr>
        <w:pStyle w:val="NormaleWeb"/>
        <w:numPr>
          <w:ilvl w:val="0"/>
          <w:numId w:val="1"/>
        </w:numPr>
        <w:spacing w:before="0" w:beforeAutospacing="0" w:after="288" w:afterAutospacing="0"/>
        <w:ind w:left="0" w:firstLine="0"/>
        <w:jc w:val="both"/>
        <w:textAlignment w:val="baseline"/>
        <w:rPr>
          <w:rFonts w:ascii="Arial" w:hAnsi="Arial" w:cs="Arial"/>
          <w:color w:val="1A171B"/>
          <w:sz w:val="24"/>
          <w:szCs w:val="24"/>
        </w:rPr>
      </w:pPr>
      <w:r w:rsidRPr="0042173B">
        <w:rPr>
          <w:rFonts w:ascii="Arial" w:hAnsi="Arial" w:cs="Arial"/>
          <w:color w:val="1A171B"/>
          <w:sz w:val="24"/>
          <w:szCs w:val="24"/>
        </w:rPr>
        <w:t xml:space="preserve">I prodotti GRAFF® sono realizzati con materie prime di qualità eccellente e con le tecnologie più avanzate disponibili sul mercato. </w:t>
      </w:r>
      <w:r w:rsidR="008452B3">
        <w:rPr>
          <w:rFonts w:ascii="Arial" w:hAnsi="Arial" w:cs="Arial"/>
          <w:color w:val="1A171B"/>
          <w:sz w:val="24"/>
          <w:szCs w:val="24"/>
        </w:rPr>
        <w:t>Forte di una</w:t>
      </w:r>
      <w:r w:rsidRPr="0042173B">
        <w:rPr>
          <w:rFonts w:ascii="Arial" w:hAnsi="Arial" w:cs="Arial"/>
          <w:color w:val="1A171B"/>
          <w:sz w:val="24"/>
          <w:szCs w:val="24"/>
        </w:rPr>
        <w:t xml:space="preserve"> produzione integrata verticalmente, GRAFF ha il pieno controllo del processo </w:t>
      </w:r>
      <w:r w:rsidR="00DA2ECD">
        <w:rPr>
          <w:rFonts w:ascii="Arial" w:hAnsi="Arial" w:cs="Arial"/>
          <w:color w:val="1A171B"/>
          <w:sz w:val="24"/>
          <w:szCs w:val="24"/>
        </w:rPr>
        <w:t>produttivo</w:t>
      </w:r>
      <w:r w:rsidRPr="0042173B">
        <w:rPr>
          <w:rFonts w:ascii="Arial" w:hAnsi="Arial" w:cs="Arial"/>
          <w:color w:val="1A171B"/>
          <w:sz w:val="24"/>
          <w:szCs w:val="24"/>
        </w:rPr>
        <w:t>, compresa la fase finale di finitura, per fornire costantemente prodotti eccezionali.</w:t>
      </w:r>
    </w:p>
    <w:p w14:paraId="5AA7782C" w14:textId="41E2B967" w:rsidR="0042173B" w:rsidRDefault="00674097" w:rsidP="00C505A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D29FF">
        <w:rPr>
          <w:rFonts w:ascii="Arial" w:hAnsi="Arial" w:cs="Arial"/>
        </w:rPr>
        <w:t xml:space="preserve">Le </w:t>
      </w:r>
      <w:r w:rsidR="0053163D" w:rsidRPr="006D29FF">
        <w:rPr>
          <w:rFonts w:ascii="Arial" w:hAnsi="Arial" w:cs="Arial"/>
          <w:b/>
          <w:u w:val="single"/>
        </w:rPr>
        <w:t>finiture</w:t>
      </w:r>
      <w:r w:rsidRPr="006D29FF">
        <w:rPr>
          <w:rFonts w:ascii="Arial" w:hAnsi="Arial" w:cs="Arial"/>
          <w:b/>
          <w:u w:val="single"/>
        </w:rPr>
        <w:t xml:space="preserve"> </w:t>
      </w:r>
      <w:r w:rsidR="00E34FD9" w:rsidRPr="006D29FF">
        <w:rPr>
          <w:rFonts w:ascii="Arial" w:hAnsi="Arial" w:cs="Arial"/>
          <w:b/>
          <w:u w:val="single"/>
        </w:rPr>
        <w:t xml:space="preserve">di </w:t>
      </w:r>
      <w:r w:rsidR="00DE548B" w:rsidRPr="006D29FF">
        <w:rPr>
          <w:rFonts w:ascii="Arial" w:hAnsi="Arial" w:cs="Arial"/>
          <w:b/>
          <w:u w:val="single"/>
        </w:rPr>
        <w:t>HARLEY</w:t>
      </w:r>
      <w:r w:rsidR="00E34FD9" w:rsidRPr="006D29FF">
        <w:rPr>
          <w:rFonts w:ascii="Arial" w:hAnsi="Arial" w:cs="Arial"/>
        </w:rPr>
        <w:t xml:space="preserve"> </w:t>
      </w:r>
      <w:r w:rsidR="00E81448" w:rsidRPr="006D29FF">
        <w:rPr>
          <w:rFonts w:ascii="Arial" w:hAnsi="Arial" w:cs="Arial"/>
        </w:rPr>
        <w:t xml:space="preserve">sono </w:t>
      </w:r>
      <w:r w:rsidR="0042173B">
        <w:rPr>
          <w:rFonts w:ascii="Arial" w:hAnsi="Arial" w:cs="Arial"/>
        </w:rPr>
        <w:t xml:space="preserve">21 e </w:t>
      </w:r>
      <w:r w:rsidRPr="006D29FF">
        <w:rPr>
          <w:rFonts w:ascii="Arial" w:hAnsi="Arial" w:cs="Arial"/>
        </w:rPr>
        <w:t>tutte decisamente contemporanee:</w:t>
      </w:r>
      <w:r w:rsidR="00CD4AFE" w:rsidRPr="006D29FF">
        <w:rPr>
          <w:rFonts w:ascii="Arial" w:hAnsi="Arial" w:cs="Arial"/>
        </w:rPr>
        <w:t xml:space="preserve"> </w:t>
      </w:r>
      <w:r w:rsidR="00C11557" w:rsidRPr="006D29FF">
        <w:rPr>
          <w:rFonts w:ascii="Arial" w:hAnsi="Arial" w:cs="Arial"/>
        </w:rPr>
        <w:t>Cromo lucido, Nick</w:t>
      </w:r>
      <w:r w:rsidR="003478BD" w:rsidRPr="006D29FF">
        <w:rPr>
          <w:rFonts w:ascii="Arial" w:hAnsi="Arial" w:cs="Arial"/>
        </w:rPr>
        <w:t>el lucido, N</w:t>
      </w:r>
      <w:r w:rsidR="00C11557" w:rsidRPr="006D29FF">
        <w:rPr>
          <w:rFonts w:ascii="Arial" w:hAnsi="Arial" w:cs="Arial"/>
        </w:rPr>
        <w:t>ick</w:t>
      </w:r>
      <w:r w:rsidR="0053163D" w:rsidRPr="006D29FF">
        <w:rPr>
          <w:rFonts w:ascii="Arial" w:hAnsi="Arial" w:cs="Arial"/>
        </w:rPr>
        <w:t>el</w:t>
      </w:r>
      <w:r w:rsidR="003478BD" w:rsidRPr="006D29FF">
        <w:rPr>
          <w:rFonts w:ascii="Arial" w:hAnsi="Arial" w:cs="Arial"/>
        </w:rPr>
        <w:t xml:space="preserve"> spazzolato, </w:t>
      </w:r>
      <w:r w:rsidR="0042173B" w:rsidRPr="006D29FF">
        <w:rPr>
          <w:rFonts w:ascii="Arial" w:hAnsi="Arial" w:cs="Arial"/>
          <w:color w:val="000000"/>
        </w:rPr>
        <w:t xml:space="preserve">Nero opaco, </w:t>
      </w:r>
      <w:r w:rsidR="0042173B">
        <w:rPr>
          <w:rFonts w:ascii="Arial" w:hAnsi="Arial" w:cs="Arial"/>
          <w:color w:val="000000"/>
        </w:rPr>
        <w:t xml:space="preserve">Bianco, Bronzo Oliva, </w:t>
      </w:r>
      <w:r w:rsidR="0042173B" w:rsidRPr="006D29FF">
        <w:rPr>
          <w:rFonts w:ascii="Arial" w:hAnsi="Arial" w:cs="Arial"/>
        </w:rPr>
        <w:t>Ottone spazzolato Vintage</w:t>
      </w:r>
      <w:r w:rsidR="0042173B">
        <w:rPr>
          <w:rFonts w:ascii="Arial" w:hAnsi="Arial" w:cs="Arial"/>
        </w:rPr>
        <w:t>,</w:t>
      </w:r>
      <w:r w:rsidR="0042173B" w:rsidRPr="0042173B">
        <w:rPr>
          <w:rFonts w:ascii="Arial" w:hAnsi="Arial" w:cs="Arial"/>
        </w:rPr>
        <w:t xml:space="preserve"> </w:t>
      </w:r>
      <w:r w:rsidR="0042173B">
        <w:rPr>
          <w:rFonts w:ascii="Arial" w:hAnsi="Arial" w:cs="Arial"/>
        </w:rPr>
        <w:t xml:space="preserve">Nero </w:t>
      </w:r>
      <w:proofErr w:type="spellStart"/>
      <w:r w:rsidR="0042173B" w:rsidRPr="006D29FF">
        <w:rPr>
          <w:rFonts w:ascii="Arial" w:hAnsi="Arial" w:cs="Arial"/>
        </w:rPr>
        <w:t>Architectural</w:t>
      </w:r>
      <w:proofErr w:type="spellEnd"/>
      <w:r w:rsidR="0042173B" w:rsidRPr="006D29FF">
        <w:rPr>
          <w:rFonts w:ascii="Arial" w:hAnsi="Arial" w:cs="Arial"/>
        </w:rPr>
        <w:t xml:space="preserve"> Black</w:t>
      </w:r>
      <w:r w:rsidR="0042173B" w:rsidRPr="006D29FF">
        <w:rPr>
          <w:rFonts w:ascii="Arial" w:hAnsi="Arial" w:cs="Arial"/>
          <w:vertAlign w:val="superscript"/>
        </w:rPr>
        <w:t>®</w:t>
      </w:r>
      <w:r w:rsidR="0042173B" w:rsidRPr="006D29FF">
        <w:rPr>
          <w:rFonts w:ascii="Arial" w:hAnsi="Arial" w:cs="Arial"/>
        </w:rPr>
        <w:t>,</w:t>
      </w:r>
      <w:r w:rsidR="0042173B">
        <w:rPr>
          <w:rFonts w:ascii="Arial" w:hAnsi="Arial" w:cs="Arial"/>
        </w:rPr>
        <w:t xml:space="preserve"> </w:t>
      </w:r>
      <w:proofErr w:type="spellStart"/>
      <w:r w:rsidR="0042173B" w:rsidRPr="006D29FF">
        <w:rPr>
          <w:rFonts w:ascii="Arial" w:hAnsi="Arial" w:cs="Arial"/>
        </w:rPr>
        <w:t>Steelnox</w:t>
      </w:r>
      <w:proofErr w:type="spellEnd"/>
      <w:r w:rsidR="0042173B" w:rsidRPr="006D29FF">
        <w:rPr>
          <w:rFonts w:ascii="Arial" w:hAnsi="Arial" w:cs="Arial"/>
          <w:vertAlign w:val="superscript"/>
        </w:rPr>
        <w:t>®</w:t>
      </w:r>
      <w:r w:rsidR="0042173B" w:rsidRPr="006D29FF">
        <w:rPr>
          <w:rFonts w:ascii="Arial" w:hAnsi="Arial" w:cs="Arial"/>
        </w:rPr>
        <w:t xml:space="preserve"> Nickel satinato, Oro spazzolato</w:t>
      </w:r>
      <w:r w:rsidR="0042173B">
        <w:rPr>
          <w:rFonts w:ascii="Arial" w:hAnsi="Arial" w:cs="Arial"/>
        </w:rPr>
        <w:t xml:space="preserve"> 24K, Oro lucido 24K,</w:t>
      </w:r>
      <w:r w:rsidR="0042173B" w:rsidRPr="0042173B">
        <w:rPr>
          <w:rFonts w:ascii="Arial" w:hAnsi="Arial" w:cs="Arial"/>
        </w:rPr>
        <w:t xml:space="preserve"> </w:t>
      </w:r>
      <w:proofErr w:type="spellStart"/>
      <w:r w:rsidR="0042173B" w:rsidRPr="006D29FF">
        <w:rPr>
          <w:rFonts w:ascii="Arial" w:hAnsi="Arial" w:cs="Arial"/>
        </w:rPr>
        <w:t>Gunmetal</w:t>
      </w:r>
      <w:proofErr w:type="spellEnd"/>
      <w:r w:rsidR="0042173B" w:rsidRPr="006D29FF">
        <w:rPr>
          <w:rFonts w:ascii="Arial" w:hAnsi="Arial" w:cs="Arial"/>
        </w:rPr>
        <w:t xml:space="preserve">, </w:t>
      </w:r>
      <w:proofErr w:type="spellStart"/>
      <w:r w:rsidR="0042173B" w:rsidRPr="006D29FF">
        <w:rPr>
          <w:rFonts w:ascii="Arial" w:hAnsi="Arial" w:cs="Arial"/>
        </w:rPr>
        <w:t>Gunmetal</w:t>
      </w:r>
      <w:proofErr w:type="spellEnd"/>
      <w:r w:rsidR="0042173B" w:rsidRPr="006D29FF">
        <w:rPr>
          <w:rFonts w:ascii="Arial" w:hAnsi="Arial" w:cs="Arial"/>
        </w:rPr>
        <w:t xml:space="preserve"> strutturato</w:t>
      </w:r>
      <w:r w:rsidR="0042173B">
        <w:rPr>
          <w:rFonts w:ascii="Arial" w:hAnsi="Arial" w:cs="Arial"/>
        </w:rPr>
        <w:t>,</w:t>
      </w:r>
      <w:r w:rsidR="0042173B" w:rsidRPr="0042173B">
        <w:rPr>
          <w:rFonts w:ascii="Arial" w:hAnsi="Arial" w:cs="Arial"/>
        </w:rPr>
        <w:t xml:space="preserve"> </w:t>
      </w:r>
      <w:r w:rsidR="0042173B" w:rsidRPr="006D29FF">
        <w:rPr>
          <w:rFonts w:ascii="Arial" w:hAnsi="Arial" w:cs="Arial"/>
        </w:rPr>
        <w:t>Ottone naturale, Ottone naturale spazzolato</w:t>
      </w:r>
      <w:r w:rsidR="0042173B">
        <w:rPr>
          <w:rFonts w:ascii="Arial" w:hAnsi="Arial" w:cs="Arial"/>
        </w:rPr>
        <w:t>,</w:t>
      </w:r>
      <w:r w:rsidR="0042173B" w:rsidRPr="0042173B">
        <w:rPr>
          <w:rFonts w:ascii="Arial" w:hAnsi="Arial" w:cs="Arial"/>
          <w:color w:val="000000"/>
        </w:rPr>
        <w:t xml:space="preserve"> </w:t>
      </w:r>
      <w:r w:rsidR="0042173B" w:rsidRPr="006D29FF">
        <w:rPr>
          <w:rFonts w:ascii="Arial" w:hAnsi="Arial" w:cs="Arial"/>
          <w:color w:val="000000"/>
        </w:rPr>
        <w:t>Ottone spazzolato PVD</w:t>
      </w:r>
      <w:r w:rsidR="0042173B">
        <w:rPr>
          <w:rFonts w:ascii="Arial" w:hAnsi="Arial" w:cs="Arial"/>
          <w:color w:val="000000"/>
        </w:rPr>
        <w:t xml:space="preserve">, </w:t>
      </w:r>
      <w:r w:rsidR="0042173B" w:rsidRPr="006D29FF">
        <w:rPr>
          <w:rFonts w:ascii="Arial" w:hAnsi="Arial" w:cs="Arial"/>
          <w:color w:val="000000"/>
        </w:rPr>
        <w:t>Ottone lucido PVD</w:t>
      </w:r>
      <w:r w:rsidR="0042173B">
        <w:rPr>
          <w:rFonts w:ascii="Arial" w:hAnsi="Arial" w:cs="Arial"/>
          <w:color w:val="000000"/>
        </w:rPr>
        <w:t xml:space="preserve">, </w:t>
      </w:r>
      <w:proofErr w:type="spellStart"/>
      <w:r w:rsidR="0042173B" w:rsidRPr="006D29FF">
        <w:rPr>
          <w:rFonts w:ascii="Arial" w:hAnsi="Arial" w:cs="Arial"/>
        </w:rPr>
        <w:t>OR'osa</w:t>
      </w:r>
      <w:proofErr w:type="spellEnd"/>
      <w:r w:rsidR="0042173B" w:rsidRPr="006D29FF">
        <w:rPr>
          <w:rFonts w:ascii="Arial" w:hAnsi="Arial" w:cs="Arial"/>
        </w:rPr>
        <w:t xml:space="preserve"> PVD</w:t>
      </w:r>
      <w:r w:rsidR="0042173B">
        <w:rPr>
          <w:rFonts w:ascii="Arial" w:hAnsi="Arial" w:cs="Arial"/>
        </w:rPr>
        <w:t xml:space="preserve">, </w:t>
      </w:r>
      <w:proofErr w:type="spellStart"/>
      <w:r w:rsidR="0042173B" w:rsidRPr="006D29FF">
        <w:rPr>
          <w:rFonts w:ascii="Arial" w:hAnsi="Arial" w:cs="Arial"/>
        </w:rPr>
        <w:t>OR'osa</w:t>
      </w:r>
      <w:proofErr w:type="spellEnd"/>
      <w:r w:rsidR="0042173B" w:rsidRPr="006D29FF">
        <w:rPr>
          <w:rFonts w:ascii="Arial" w:hAnsi="Arial" w:cs="Arial"/>
        </w:rPr>
        <w:t xml:space="preserve"> </w:t>
      </w:r>
      <w:r w:rsidR="0042173B">
        <w:rPr>
          <w:rFonts w:ascii="Arial" w:hAnsi="Arial" w:cs="Arial"/>
        </w:rPr>
        <w:t xml:space="preserve">spazzolato </w:t>
      </w:r>
      <w:r w:rsidR="0042173B" w:rsidRPr="006D29FF">
        <w:rPr>
          <w:rFonts w:ascii="Arial" w:hAnsi="Arial" w:cs="Arial"/>
        </w:rPr>
        <w:t>PVD</w:t>
      </w:r>
      <w:r w:rsidR="0042173B">
        <w:rPr>
          <w:rFonts w:ascii="Arial" w:hAnsi="Arial" w:cs="Arial"/>
        </w:rPr>
        <w:t>,</w:t>
      </w:r>
      <w:r w:rsidR="0042173B" w:rsidRPr="0042173B">
        <w:rPr>
          <w:rFonts w:ascii="Arial" w:hAnsi="Arial" w:cs="Arial"/>
        </w:rPr>
        <w:t xml:space="preserve"> </w:t>
      </w:r>
      <w:r w:rsidR="0042173B" w:rsidRPr="006D29FF">
        <w:rPr>
          <w:rFonts w:ascii="Arial" w:hAnsi="Arial" w:cs="Arial"/>
        </w:rPr>
        <w:t>Onyx</w:t>
      </w:r>
      <w:r w:rsidR="0042173B">
        <w:rPr>
          <w:rFonts w:ascii="Arial" w:hAnsi="Arial" w:cs="Arial"/>
        </w:rPr>
        <w:t xml:space="preserve"> </w:t>
      </w:r>
      <w:r w:rsidR="0042173B" w:rsidRPr="006D29FF">
        <w:rPr>
          <w:rFonts w:ascii="Arial" w:hAnsi="Arial" w:cs="Arial"/>
        </w:rPr>
        <w:t>spazzolato</w:t>
      </w:r>
      <w:r w:rsidR="0042173B">
        <w:rPr>
          <w:rFonts w:ascii="Arial" w:hAnsi="Arial" w:cs="Arial"/>
        </w:rPr>
        <w:t xml:space="preserve"> PVD, Onyx PVD.</w:t>
      </w:r>
    </w:p>
    <w:p w14:paraId="2F7BF9C7" w14:textId="77777777" w:rsidR="0042173B" w:rsidRDefault="0042173B" w:rsidP="00C505A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7D870B44" w14:textId="0968F809" w:rsidR="0038490D" w:rsidRDefault="0038490D" w:rsidP="0038490D">
      <w:pPr>
        <w:ind w:right="360"/>
        <w:textAlignment w:val="baseline"/>
        <w:rPr>
          <w:rFonts w:ascii="Arial" w:hAnsi="Arial" w:cs="Arial"/>
          <w:color w:val="1A171B"/>
          <w:sz w:val="19"/>
          <w:szCs w:val="19"/>
        </w:rPr>
      </w:pPr>
    </w:p>
    <w:p w14:paraId="5DB16900" w14:textId="5C93CFCE" w:rsidR="00A627C8" w:rsidRDefault="00A627C8" w:rsidP="00E34FD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  <w:bdr w:val="none" w:sz="0" w:space="0" w:color="auto" w:frame="1"/>
        </w:rPr>
      </w:pPr>
    </w:p>
    <w:p w14:paraId="2D980168" w14:textId="024DD8C9" w:rsidR="0042173B" w:rsidRDefault="0042173B" w:rsidP="008452B3">
      <w:pPr>
        <w:widowControl w:val="0"/>
        <w:autoSpaceDE w:val="0"/>
        <w:autoSpaceDN w:val="0"/>
        <w:adjustRightInd w:val="0"/>
        <w:ind w:left="-284"/>
        <w:jc w:val="both"/>
        <w:rPr>
          <w:rFonts w:ascii="Arial Narrow" w:hAnsi="Arial Narrow" w:cs="Arial"/>
          <w:sz w:val="26"/>
          <w:szCs w:val="26"/>
          <w:bdr w:val="none" w:sz="0" w:space="0" w:color="auto" w:frame="1"/>
        </w:rPr>
      </w:pPr>
      <w:r w:rsidRPr="0042173B">
        <w:rPr>
          <w:rFonts w:ascii="Calibri" w:hAnsi="Calibri" w:cs="Calibri"/>
          <w:noProof/>
          <w:sz w:val="30"/>
          <w:szCs w:val="30"/>
        </w:rPr>
        <w:lastRenderedPageBreak/>
        <w:drawing>
          <wp:inline distT="0" distB="0" distL="0" distR="0" wp14:anchorId="7F824B17" wp14:editId="0791D9E9">
            <wp:extent cx="5908649" cy="4945180"/>
            <wp:effectExtent l="0" t="0" r="0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08649" cy="494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5FA8D" w14:textId="42E222D6" w:rsidR="00EA6271" w:rsidRPr="008452B3" w:rsidRDefault="00EA6271" w:rsidP="006D29FF">
      <w:pPr>
        <w:jc w:val="center"/>
        <w:rPr>
          <w:rFonts w:ascii="Arial" w:hAnsi="Arial" w:cs="Arial"/>
          <w:b/>
          <w:sz w:val="22"/>
          <w:szCs w:val="22"/>
          <w:bdr w:val="none" w:sz="0" w:space="0" w:color="auto" w:frame="1"/>
        </w:rPr>
      </w:pPr>
    </w:p>
    <w:p w14:paraId="32AE241E" w14:textId="5D803B61" w:rsidR="0038490D" w:rsidRPr="008452B3" w:rsidRDefault="0038490D" w:rsidP="0038490D">
      <w:pPr>
        <w:rPr>
          <w:rFonts w:ascii="Arial" w:hAnsi="Arial" w:cs="Arial"/>
          <w:b/>
          <w:sz w:val="22"/>
          <w:szCs w:val="22"/>
          <w:bdr w:val="none" w:sz="0" w:space="0" w:color="auto" w:frame="1"/>
        </w:rPr>
      </w:pPr>
      <w:r w:rsidRPr="008452B3">
        <w:rPr>
          <w:rFonts w:ascii="Arial" w:hAnsi="Arial" w:cs="Arial"/>
          <w:b/>
          <w:sz w:val="22"/>
          <w:szCs w:val="22"/>
          <w:bdr w:val="none" w:sz="0" w:space="0" w:color="auto" w:frame="1"/>
        </w:rPr>
        <w:t xml:space="preserve">Nelle immagini </w:t>
      </w:r>
      <w:r w:rsidR="008452B3" w:rsidRPr="008452B3">
        <w:rPr>
          <w:rFonts w:ascii="Arial" w:hAnsi="Arial" w:cs="Arial"/>
          <w:b/>
          <w:sz w:val="22"/>
          <w:szCs w:val="22"/>
          <w:bdr w:val="none" w:sz="0" w:space="0" w:color="auto" w:frame="1"/>
        </w:rPr>
        <w:t xml:space="preserve">sopra, </w:t>
      </w:r>
      <w:r w:rsidRPr="008452B3">
        <w:rPr>
          <w:rFonts w:ascii="Arial" w:hAnsi="Arial" w:cs="Arial"/>
          <w:b/>
          <w:sz w:val="22"/>
          <w:szCs w:val="22"/>
          <w:bdr w:val="none" w:sz="0" w:space="0" w:color="auto" w:frame="1"/>
        </w:rPr>
        <w:t>le finiture selezionate:</w:t>
      </w:r>
    </w:p>
    <w:p w14:paraId="5ADB0073" w14:textId="77777777" w:rsidR="0038490D" w:rsidRPr="008452B3" w:rsidRDefault="0038490D" w:rsidP="0038490D">
      <w:pPr>
        <w:rPr>
          <w:rFonts w:ascii="Arial" w:hAnsi="Arial" w:cs="Arial"/>
          <w:b/>
          <w:sz w:val="22"/>
          <w:szCs w:val="22"/>
          <w:bdr w:val="none" w:sz="0" w:space="0" w:color="auto" w:frame="1"/>
        </w:rPr>
      </w:pPr>
    </w:p>
    <w:p w14:paraId="149B471D" w14:textId="0A911543" w:rsidR="0038490D" w:rsidRPr="008452B3" w:rsidRDefault="0038490D" w:rsidP="0038490D">
      <w:pPr>
        <w:rPr>
          <w:rFonts w:ascii="Arial" w:hAnsi="Arial" w:cs="Arial"/>
          <w:b/>
          <w:color w:val="000000" w:themeColor="text1"/>
          <w:sz w:val="22"/>
          <w:szCs w:val="22"/>
          <w:bdr w:val="none" w:sz="0" w:space="0" w:color="auto" w:frame="1"/>
        </w:rPr>
      </w:pPr>
      <w:r w:rsidRPr="008452B3">
        <w:rPr>
          <w:rFonts w:ascii="Arial" w:hAnsi="Arial" w:cs="Arial"/>
          <w:b/>
          <w:color w:val="000000" w:themeColor="text1"/>
          <w:sz w:val="22"/>
          <w:szCs w:val="22"/>
          <w:bdr w:val="none" w:sz="0" w:space="0" w:color="auto" w:frame="1"/>
        </w:rPr>
        <w:t xml:space="preserve">HARLEY_ ONIX PVD: OX  </w:t>
      </w:r>
    </w:p>
    <w:p w14:paraId="2403CEC5" w14:textId="56D001FB" w:rsidR="0038490D" w:rsidRDefault="0038490D" w:rsidP="0038490D">
      <w:pPr>
        <w:rPr>
          <w:rFonts w:ascii="Arial" w:hAnsi="Arial" w:cs="Arial"/>
          <w:b/>
          <w:color w:val="000000" w:themeColor="text1"/>
          <w:sz w:val="22"/>
          <w:szCs w:val="22"/>
          <w:bdr w:val="none" w:sz="0" w:space="0" w:color="auto" w:frame="1"/>
        </w:rPr>
      </w:pPr>
      <w:r w:rsidRPr="008452B3">
        <w:rPr>
          <w:rFonts w:ascii="Arial" w:hAnsi="Arial" w:cs="Arial"/>
          <w:b/>
          <w:color w:val="000000" w:themeColor="text1"/>
          <w:sz w:val="22"/>
          <w:szCs w:val="22"/>
          <w:bdr w:val="none" w:sz="0" w:space="0" w:color="auto" w:frame="1"/>
        </w:rPr>
        <w:t xml:space="preserve">HARLEY_BRG: </w:t>
      </w:r>
      <w:proofErr w:type="spellStart"/>
      <w:r w:rsidRPr="008452B3">
        <w:rPr>
          <w:rFonts w:ascii="Arial" w:hAnsi="Arial" w:cs="Arial"/>
          <w:b/>
          <w:color w:val="000000" w:themeColor="text1"/>
          <w:sz w:val="22"/>
          <w:szCs w:val="22"/>
          <w:bdr w:val="none" w:sz="0" w:space="0" w:color="auto" w:frame="1"/>
        </w:rPr>
        <w:t>OR’osa</w:t>
      </w:r>
      <w:proofErr w:type="spellEnd"/>
      <w:r w:rsidRPr="008452B3">
        <w:rPr>
          <w:rFonts w:ascii="Arial" w:hAnsi="Arial" w:cs="Arial"/>
          <w:b/>
          <w:color w:val="000000" w:themeColor="text1"/>
          <w:sz w:val="22"/>
          <w:szCs w:val="22"/>
          <w:bdr w:val="none" w:sz="0" w:space="0" w:color="auto" w:frame="1"/>
        </w:rPr>
        <w:t xml:space="preserve"> spazzolato PVD</w:t>
      </w:r>
    </w:p>
    <w:p w14:paraId="35E34964" w14:textId="42DF0B7D" w:rsidR="0038490D" w:rsidRPr="00F53FA7" w:rsidRDefault="00F53FA7" w:rsidP="00F53FA7">
      <w:pPr>
        <w:rPr>
          <w:rFonts w:ascii="Calibri" w:eastAsia="Times New Roman" w:hAnsi="Calibri" w:cs="Calibri"/>
          <w:color w:val="000000"/>
          <w:sz w:val="22"/>
          <w:szCs w:val="22"/>
          <w:lang w:val="en-US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val="en-GB"/>
        </w:rPr>
        <w:t xml:space="preserve">Euro </w:t>
      </w:r>
      <w:r w:rsidRPr="00F53FA7">
        <w:rPr>
          <w:rFonts w:ascii="Arial" w:eastAsia="Times New Roman" w:hAnsi="Arial" w:cs="Arial"/>
          <w:color w:val="000000"/>
          <w:sz w:val="22"/>
          <w:szCs w:val="22"/>
          <w:lang w:val="en-GB"/>
        </w:rPr>
        <w:t>769,00 + VAT</w:t>
      </w:r>
    </w:p>
    <w:p w14:paraId="10AA796E" w14:textId="3EE7203E" w:rsidR="0038490D" w:rsidRPr="008452B3" w:rsidRDefault="0038490D" w:rsidP="0038490D">
      <w:pPr>
        <w:pStyle w:val="Titolo2"/>
        <w:spacing w:before="0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8452B3">
        <w:rPr>
          <w:rFonts w:ascii="Arial" w:hAnsi="Arial" w:cs="Arial"/>
          <w:b/>
          <w:bCs/>
          <w:color w:val="000000" w:themeColor="text1"/>
          <w:sz w:val="22"/>
          <w:szCs w:val="22"/>
        </w:rPr>
        <w:t>Finitura PVD</w:t>
      </w:r>
    </w:p>
    <w:p w14:paraId="1CCB8EB7" w14:textId="01C880C6" w:rsidR="00F53FA7" w:rsidRPr="008452B3" w:rsidRDefault="0038490D" w:rsidP="0038490D">
      <w:pPr>
        <w:pStyle w:val="NormaleWeb"/>
        <w:spacing w:before="0" w:beforeAutospacing="0" w:after="288" w:afterAutospacing="0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8452B3">
        <w:rPr>
          <w:rFonts w:ascii="Arial" w:hAnsi="Arial" w:cs="Arial"/>
          <w:color w:val="000000" w:themeColor="text1"/>
          <w:sz w:val="22"/>
          <w:szCs w:val="22"/>
        </w:rPr>
        <w:t>Il PVD (</w:t>
      </w:r>
      <w:proofErr w:type="spellStart"/>
      <w:r w:rsidRPr="008452B3">
        <w:rPr>
          <w:rFonts w:ascii="Arial" w:hAnsi="Arial" w:cs="Arial"/>
          <w:color w:val="000000" w:themeColor="text1"/>
          <w:sz w:val="22"/>
          <w:szCs w:val="22"/>
        </w:rPr>
        <w:t>Physical</w:t>
      </w:r>
      <w:proofErr w:type="spellEnd"/>
      <w:r w:rsidRPr="008452B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8452B3">
        <w:rPr>
          <w:rFonts w:ascii="Arial" w:hAnsi="Arial" w:cs="Arial"/>
          <w:color w:val="000000" w:themeColor="text1"/>
          <w:sz w:val="22"/>
          <w:szCs w:val="22"/>
        </w:rPr>
        <w:t>Vapour</w:t>
      </w:r>
      <w:proofErr w:type="spellEnd"/>
      <w:r w:rsidRPr="008452B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8452B3">
        <w:rPr>
          <w:rFonts w:ascii="Arial" w:hAnsi="Arial" w:cs="Arial"/>
          <w:color w:val="000000" w:themeColor="text1"/>
          <w:sz w:val="22"/>
          <w:szCs w:val="22"/>
        </w:rPr>
        <w:t>Deposition</w:t>
      </w:r>
      <w:proofErr w:type="spellEnd"/>
      <w:r w:rsidRPr="008452B3">
        <w:rPr>
          <w:rFonts w:ascii="Arial" w:hAnsi="Arial" w:cs="Arial"/>
          <w:color w:val="000000" w:themeColor="text1"/>
          <w:sz w:val="22"/>
          <w:szCs w:val="22"/>
        </w:rPr>
        <w:t>) è un innovativo processo di rivestimento che consente di ottenere un livello molto elevato di durezza delle superfici, nonché una resistenza senza pari agli agenti atmosferici e ai detergenti per la casa. Le finiture in PVD so</w:t>
      </w:r>
      <w:r w:rsidR="00F53FA7">
        <w:rPr>
          <w:rFonts w:ascii="Arial" w:hAnsi="Arial" w:cs="Arial"/>
          <w:color w:val="000000" w:themeColor="text1"/>
          <w:sz w:val="22"/>
          <w:szCs w:val="22"/>
        </w:rPr>
        <w:t>n</w:t>
      </w:r>
      <w:r w:rsidRPr="008452B3">
        <w:rPr>
          <w:rFonts w:ascii="Arial" w:hAnsi="Arial" w:cs="Arial"/>
          <w:color w:val="000000" w:themeColor="text1"/>
          <w:sz w:val="22"/>
          <w:szCs w:val="22"/>
        </w:rPr>
        <w:t>o estremamente solide e durature.</w:t>
      </w:r>
    </w:p>
    <w:p w14:paraId="0411BC64" w14:textId="6227A523" w:rsidR="0038490D" w:rsidRDefault="0038490D" w:rsidP="0038490D">
      <w:pPr>
        <w:pStyle w:val="Titolo2"/>
        <w:spacing w:before="0"/>
        <w:textAlignment w:val="baseline"/>
        <w:rPr>
          <w:rFonts w:ascii="Arial" w:hAnsi="Arial" w:cs="Arial"/>
          <w:b/>
          <w:color w:val="000000" w:themeColor="text1"/>
          <w:sz w:val="22"/>
          <w:szCs w:val="22"/>
          <w:bdr w:val="none" w:sz="0" w:space="0" w:color="auto" w:frame="1"/>
        </w:rPr>
      </w:pPr>
      <w:proofErr w:type="spellStart"/>
      <w:r w:rsidRPr="008452B3">
        <w:rPr>
          <w:rFonts w:ascii="Arial" w:hAnsi="Arial" w:cs="Arial"/>
          <w:b/>
          <w:color w:val="000000" w:themeColor="text1"/>
          <w:sz w:val="22"/>
          <w:szCs w:val="22"/>
          <w:bdr w:val="none" w:sz="0" w:space="0" w:color="auto" w:frame="1"/>
        </w:rPr>
        <w:t>HARLEY_BNi</w:t>
      </w:r>
      <w:proofErr w:type="spellEnd"/>
      <w:r w:rsidRPr="008452B3">
        <w:rPr>
          <w:rFonts w:ascii="Arial" w:hAnsi="Arial" w:cs="Arial"/>
          <w:b/>
          <w:color w:val="000000" w:themeColor="text1"/>
          <w:sz w:val="22"/>
          <w:szCs w:val="22"/>
          <w:bdr w:val="none" w:sz="0" w:space="0" w:color="auto" w:frame="1"/>
        </w:rPr>
        <w:t xml:space="preserve">: Nichel spazzolato </w:t>
      </w:r>
    </w:p>
    <w:p w14:paraId="70D35671" w14:textId="482EB4E8" w:rsidR="0042173B" w:rsidRPr="00F53FA7" w:rsidRDefault="00F53FA7" w:rsidP="0042173B">
      <w:pPr>
        <w:rPr>
          <w:rFonts w:ascii="Calibri" w:eastAsia="Times New Roman" w:hAnsi="Calibri" w:cs="Calibri"/>
          <w:color w:val="000000"/>
          <w:sz w:val="22"/>
          <w:szCs w:val="22"/>
          <w:lang w:val="en-US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val="en-GB"/>
        </w:rPr>
        <w:t xml:space="preserve">Euro </w:t>
      </w:r>
      <w:r>
        <w:rPr>
          <w:rFonts w:ascii="Arial" w:eastAsia="Times New Roman" w:hAnsi="Arial" w:cs="Arial"/>
          <w:color w:val="000000"/>
          <w:sz w:val="22"/>
          <w:szCs w:val="22"/>
          <w:lang w:val="en-GB"/>
        </w:rPr>
        <w:t>543</w:t>
      </w:r>
      <w:r w:rsidRPr="00F53FA7">
        <w:rPr>
          <w:rFonts w:ascii="Arial" w:eastAsia="Times New Roman" w:hAnsi="Arial" w:cs="Arial"/>
          <w:color w:val="000000"/>
          <w:sz w:val="22"/>
          <w:szCs w:val="22"/>
          <w:lang w:val="en-GB"/>
        </w:rPr>
        <w:t>,00 + VAT</w:t>
      </w:r>
    </w:p>
    <w:p w14:paraId="30B83D52" w14:textId="3FB7AA6C" w:rsidR="0038490D" w:rsidRPr="008452B3" w:rsidRDefault="0038490D" w:rsidP="0038490D">
      <w:pPr>
        <w:pStyle w:val="Titolo2"/>
        <w:spacing w:before="0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8452B3">
        <w:rPr>
          <w:rFonts w:ascii="Arial" w:hAnsi="Arial" w:cs="Arial"/>
          <w:b/>
          <w:bCs/>
          <w:color w:val="000000" w:themeColor="text1"/>
          <w:sz w:val="22"/>
          <w:szCs w:val="22"/>
        </w:rPr>
        <w:t>Finitura galvanica</w:t>
      </w:r>
    </w:p>
    <w:p w14:paraId="1EDB81BB" w14:textId="1B72D633" w:rsidR="006D29FF" w:rsidRPr="008452B3" w:rsidRDefault="0038490D" w:rsidP="008452B3">
      <w:pPr>
        <w:pStyle w:val="NormaleWeb"/>
        <w:spacing w:before="0" w:beforeAutospacing="0" w:after="288" w:afterAutospacing="0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8452B3">
        <w:rPr>
          <w:rFonts w:ascii="Arial" w:hAnsi="Arial" w:cs="Arial"/>
          <w:color w:val="000000" w:themeColor="text1"/>
          <w:sz w:val="22"/>
          <w:szCs w:val="22"/>
        </w:rPr>
        <w:t>Le finiture galvaniche sono ottenute attraverso un processo di elettrodeposizione - un procedimento industriale che utilizza la corrente elettrica per rivestire di metallo - nichel, cromo e altri metalli - una base di ottone.</w:t>
      </w:r>
    </w:p>
    <w:p w14:paraId="1042DA29" w14:textId="77777777" w:rsidR="006D29FF" w:rsidRPr="00CD4AFE" w:rsidRDefault="006D29FF" w:rsidP="006D29FF">
      <w:pPr>
        <w:jc w:val="center"/>
        <w:rPr>
          <w:rFonts w:ascii="Arial Narrow" w:hAnsi="Arial Narrow" w:cs="Arial"/>
          <w:b/>
          <w:bdr w:val="none" w:sz="0" w:space="0" w:color="auto" w:frame="1"/>
        </w:rPr>
      </w:pPr>
    </w:p>
    <w:p w14:paraId="6BC40ACC" w14:textId="77777777" w:rsidR="008920E4" w:rsidRPr="00CA0150" w:rsidRDefault="008920E4" w:rsidP="008920E4">
      <w:pPr>
        <w:widowControl w:val="0"/>
        <w:tabs>
          <w:tab w:val="left" w:pos="426"/>
          <w:tab w:val="left" w:pos="7797"/>
        </w:tabs>
        <w:ind w:right="-148"/>
        <w:rPr>
          <w:rFonts w:ascii="Arial Narrow" w:hAnsi="Arial Narrow" w:cs="Arial"/>
          <w:sz w:val="18"/>
          <w:szCs w:val="18"/>
          <w:lang w:val="en-US"/>
        </w:rPr>
      </w:pPr>
      <w:r w:rsidRPr="00CA0150">
        <w:rPr>
          <w:rFonts w:ascii="Arial Narrow" w:hAnsi="Arial Narrow" w:cs="Arial"/>
          <w:b/>
          <w:bCs/>
          <w:sz w:val="18"/>
          <w:szCs w:val="18"/>
          <w:lang w:val="en-US"/>
        </w:rPr>
        <w:t xml:space="preserve">GRAFF EUROPE </w:t>
      </w:r>
    </w:p>
    <w:p w14:paraId="5ADF1CDC" w14:textId="77777777" w:rsidR="008920E4" w:rsidRPr="00CA0150" w:rsidRDefault="008920E4" w:rsidP="008920E4">
      <w:pPr>
        <w:widowControl w:val="0"/>
        <w:tabs>
          <w:tab w:val="left" w:pos="426"/>
          <w:tab w:val="left" w:pos="7797"/>
        </w:tabs>
        <w:ind w:right="-148"/>
        <w:rPr>
          <w:rFonts w:ascii="Arial Narrow" w:hAnsi="Arial Narrow" w:cs="Arial"/>
          <w:sz w:val="18"/>
          <w:szCs w:val="18"/>
          <w:lang w:val="en-US"/>
        </w:rPr>
      </w:pPr>
      <w:r w:rsidRPr="00CA0150">
        <w:rPr>
          <w:rFonts w:ascii="Arial Narrow" w:hAnsi="Arial Narrow" w:cs="Arial"/>
          <w:sz w:val="18"/>
          <w:szCs w:val="18"/>
          <w:lang w:val="en-US"/>
        </w:rPr>
        <w:t xml:space="preserve">Via </w:t>
      </w:r>
      <w:proofErr w:type="spellStart"/>
      <w:r w:rsidRPr="00CA0150">
        <w:rPr>
          <w:rFonts w:ascii="Arial Narrow" w:hAnsi="Arial Narrow" w:cs="Arial"/>
          <w:sz w:val="18"/>
          <w:szCs w:val="18"/>
          <w:lang w:val="en-US"/>
        </w:rPr>
        <w:t>Aretina</w:t>
      </w:r>
      <w:proofErr w:type="spellEnd"/>
      <w:r w:rsidRPr="00CA0150">
        <w:rPr>
          <w:rFonts w:ascii="Arial Narrow" w:hAnsi="Arial Narrow" w:cs="Arial"/>
          <w:sz w:val="18"/>
          <w:szCs w:val="18"/>
          <w:lang w:val="en-US"/>
        </w:rPr>
        <w:t xml:space="preserve"> 159,</w:t>
      </w:r>
      <w:r w:rsidRPr="00CA0150">
        <w:rPr>
          <w:rFonts w:ascii="MS Gothic" w:eastAsia="MS Gothic" w:hAnsi="MS Gothic" w:cs="MS Gothic" w:hint="eastAsia"/>
          <w:sz w:val="18"/>
          <w:szCs w:val="18"/>
          <w:lang w:val="en-US"/>
        </w:rPr>
        <w:t> </w:t>
      </w:r>
      <w:r w:rsidRPr="00CA0150">
        <w:rPr>
          <w:rFonts w:ascii="Arial Narrow" w:hAnsi="Arial Narrow" w:cs="Arial"/>
          <w:sz w:val="18"/>
          <w:szCs w:val="18"/>
          <w:lang w:val="en-US"/>
        </w:rPr>
        <w:t>50136 Florence - ITALY</w:t>
      </w:r>
      <w:r w:rsidRPr="00CA0150">
        <w:rPr>
          <w:rFonts w:ascii="MS Gothic" w:eastAsia="MS Gothic" w:hAnsi="MS Gothic" w:cs="MS Gothic" w:hint="eastAsia"/>
          <w:sz w:val="18"/>
          <w:szCs w:val="18"/>
          <w:lang w:val="en-US"/>
        </w:rPr>
        <w:t> </w:t>
      </w:r>
    </w:p>
    <w:p w14:paraId="3C62FB5D" w14:textId="77777777" w:rsidR="008920E4" w:rsidRPr="00CA0150" w:rsidRDefault="008920E4" w:rsidP="008920E4">
      <w:pPr>
        <w:widowControl w:val="0"/>
        <w:tabs>
          <w:tab w:val="left" w:pos="426"/>
          <w:tab w:val="left" w:pos="7797"/>
        </w:tabs>
        <w:ind w:right="-148"/>
        <w:rPr>
          <w:rFonts w:ascii="Arial Narrow" w:hAnsi="Arial Narrow" w:cs="Arial"/>
          <w:sz w:val="18"/>
          <w:szCs w:val="18"/>
          <w:lang w:val="en-US"/>
        </w:rPr>
      </w:pPr>
      <w:r w:rsidRPr="00CA0150">
        <w:rPr>
          <w:rFonts w:ascii="Arial Narrow" w:hAnsi="Arial Narrow" w:cs="Arial"/>
          <w:sz w:val="18"/>
          <w:szCs w:val="18"/>
          <w:lang w:val="en-US"/>
        </w:rPr>
        <w:t xml:space="preserve">Tel: +39 055 9332115, </w:t>
      </w:r>
    </w:p>
    <w:p w14:paraId="3C51F7A7" w14:textId="77777777" w:rsidR="008920E4" w:rsidRPr="00280CC2" w:rsidRDefault="008920E4" w:rsidP="008920E4">
      <w:pPr>
        <w:widowControl w:val="0"/>
        <w:tabs>
          <w:tab w:val="left" w:pos="426"/>
          <w:tab w:val="left" w:pos="7797"/>
        </w:tabs>
        <w:ind w:right="-148"/>
        <w:rPr>
          <w:rFonts w:ascii="Arial Narrow" w:hAnsi="Arial Narrow" w:cs="Arial"/>
          <w:sz w:val="18"/>
          <w:szCs w:val="18"/>
          <w:lang w:val="fr-FR"/>
        </w:rPr>
      </w:pPr>
      <w:proofErr w:type="gramStart"/>
      <w:r w:rsidRPr="00280CC2">
        <w:rPr>
          <w:rFonts w:ascii="Arial Narrow" w:hAnsi="Arial Narrow" w:cs="Arial"/>
          <w:sz w:val="18"/>
          <w:szCs w:val="18"/>
          <w:lang w:val="fr-FR"/>
        </w:rPr>
        <w:t>fax:</w:t>
      </w:r>
      <w:proofErr w:type="gramEnd"/>
      <w:r w:rsidRPr="00280CC2">
        <w:rPr>
          <w:rFonts w:ascii="Arial Narrow" w:hAnsi="Arial Narrow" w:cs="Arial"/>
          <w:sz w:val="18"/>
          <w:szCs w:val="18"/>
          <w:lang w:val="fr-FR"/>
        </w:rPr>
        <w:t xml:space="preserve"> +39 055 9332116</w:t>
      </w:r>
    </w:p>
    <w:p w14:paraId="2F96857B" w14:textId="77777777" w:rsidR="008920E4" w:rsidRPr="00280CC2" w:rsidRDefault="008920E4" w:rsidP="008920E4">
      <w:pPr>
        <w:widowControl w:val="0"/>
        <w:tabs>
          <w:tab w:val="left" w:pos="426"/>
          <w:tab w:val="left" w:pos="7797"/>
        </w:tabs>
        <w:ind w:right="-148"/>
        <w:rPr>
          <w:rFonts w:ascii="Arial Narrow" w:hAnsi="Arial Narrow" w:cs="Arial"/>
          <w:sz w:val="18"/>
          <w:szCs w:val="18"/>
          <w:lang w:val="fr-FR"/>
        </w:rPr>
      </w:pPr>
      <w:proofErr w:type="gramStart"/>
      <w:r w:rsidRPr="00280CC2">
        <w:rPr>
          <w:rFonts w:ascii="Arial Narrow" w:hAnsi="Arial Narrow" w:cs="Arial"/>
          <w:sz w:val="18"/>
          <w:szCs w:val="18"/>
          <w:lang w:val="fr-FR"/>
        </w:rPr>
        <w:t>email:</w:t>
      </w:r>
      <w:proofErr w:type="gramEnd"/>
      <w:r w:rsidRPr="00280CC2">
        <w:rPr>
          <w:rFonts w:ascii="Arial Narrow" w:hAnsi="Arial Narrow" w:cs="Arial"/>
          <w:sz w:val="18"/>
          <w:szCs w:val="18"/>
          <w:lang w:val="fr-FR"/>
        </w:rPr>
        <w:t xml:space="preserve"> info@graff-designs.com </w:t>
      </w:r>
    </w:p>
    <w:p w14:paraId="6C362EB1" w14:textId="17FAEEAC" w:rsidR="006523BF" w:rsidRPr="008452B3" w:rsidRDefault="008920E4" w:rsidP="008452B3">
      <w:pPr>
        <w:widowControl w:val="0"/>
        <w:tabs>
          <w:tab w:val="left" w:pos="426"/>
          <w:tab w:val="left" w:pos="7797"/>
        </w:tabs>
        <w:ind w:right="-148"/>
        <w:rPr>
          <w:rFonts w:ascii="Arial Narrow" w:hAnsi="Arial Narrow" w:cs="Arial"/>
          <w:b/>
          <w:sz w:val="18"/>
          <w:szCs w:val="18"/>
        </w:rPr>
      </w:pPr>
      <w:r w:rsidRPr="00280CC2">
        <w:rPr>
          <w:rFonts w:ascii="Arial Narrow" w:hAnsi="Arial Narrow" w:cs="Arial"/>
          <w:b/>
          <w:sz w:val="18"/>
          <w:szCs w:val="18"/>
        </w:rPr>
        <w:t>www.graff-designs.com</w:t>
      </w:r>
    </w:p>
    <w:sectPr w:rsidR="006523BF" w:rsidRPr="008452B3" w:rsidSect="00A627C8">
      <w:headerReference w:type="default" r:id="rId8"/>
      <w:pgSz w:w="11901" w:h="16817"/>
      <w:pgMar w:top="865" w:right="1418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C38967" w14:textId="77777777" w:rsidR="00782431" w:rsidRDefault="00782431">
      <w:r>
        <w:separator/>
      </w:r>
    </w:p>
  </w:endnote>
  <w:endnote w:type="continuationSeparator" w:id="0">
    <w:p w14:paraId="11B941D3" w14:textId="77777777" w:rsidR="00782431" w:rsidRDefault="00782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00000003" w:usb1="00000000" w:usb2="00000000" w:usb3="00000000" w:csb0="00000001" w:csb1="00000000"/>
  </w:font>
  <w:font w:name="Times">
    <w:panose1 w:val="00000500000000020000"/>
    <w:charset w:val="00"/>
    <w:family w:val="auto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Lucida Bright">
    <w:panose1 w:val="02040602050505020304"/>
    <w:charset w:val="4D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CB9A9D" w14:textId="77777777" w:rsidR="00782431" w:rsidRDefault="00782431">
      <w:r>
        <w:separator/>
      </w:r>
    </w:p>
  </w:footnote>
  <w:footnote w:type="continuationSeparator" w:id="0">
    <w:p w14:paraId="614C757F" w14:textId="77777777" w:rsidR="00782431" w:rsidRDefault="007824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C674BA" w14:textId="3FB78FA6" w:rsidR="00CD4AFE" w:rsidRDefault="00CD4AFE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00EA7FA" wp14:editId="1D10D599">
          <wp:simplePos x="0" y="0"/>
          <wp:positionH relativeFrom="column">
            <wp:posOffset>-342900</wp:posOffset>
          </wp:positionH>
          <wp:positionV relativeFrom="paragraph">
            <wp:posOffset>-360045</wp:posOffset>
          </wp:positionV>
          <wp:extent cx="2026285" cy="800100"/>
          <wp:effectExtent l="0" t="0" r="5715" b="12700"/>
          <wp:wrapThrough wrapText="left">
            <wp:wrapPolygon edited="0">
              <wp:start x="0" y="0"/>
              <wp:lineTo x="0" y="21257"/>
              <wp:lineTo x="21390" y="21257"/>
              <wp:lineTo x="21390" y="0"/>
              <wp:lineTo x="0" y="0"/>
            </wp:wrapPolygon>
          </wp:wrapThrough>
          <wp:docPr id="18" name="Immagine 1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28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7751EA2"/>
    <w:multiLevelType w:val="multilevel"/>
    <w:tmpl w:val="2D4887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B2F86"/>
    <w:multiLevelType w:val="hybridMultilevel"/>
    <w:tmpl w:val="A8425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20A14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23F27"/>
    <w:multiLevelType w:val="hybridMultilevel"/>
    <w:tmpl w:val="D3980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81833"/>
    <w:multiLevelType w:val="hybridMultilevel"/>
    <w:tmpl w:val="2D4887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41B87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AD2369"/>
    <w:multiLevelType w:val="hybridMultilevel"/>
    <w:tmpl w:val="222AF5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E6D05"/>
    <w:multiLevelType w:val="multilevel"/>
    <w:tmpl w:val="983468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FE0946"/>
    <w:multiLevelType w:val="hybridMultilevel"/>
    <w:tmpl w:val="0C66E7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77761"/>
    <w:multiLevelType w:val="hybridMultilevel"/>
    <w:tmpl w:val="085E50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D63BBA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55692D"/>
    <w:multiLevelType w:val="hybridMultilevel"/>
    <w:tmpl w:val="7D9064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152DDA"/>
    <w:multiLevelType w:val="hybridMultilevel"/>
    <w:tmpl w:val="9D927A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313E03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41F9D"/>
    <w:multiLevelType w:val="hybridMultilevel"/>
    <w:tmpl w:val="0CEE86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31111F"/>
    <w:multiLevelType w:val="multilevel"/>
    <w:tmpl w:val="7D9064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70E89"/>
    <w:multiLevelType w:val="multilevel"/>
    <w:tmpl w:val="96A24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F2012B"/>
    <w:multiLevelType w:val="hybridMultilevel"/>
    <w:tmpl w:val="D8749B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BF6BCC"/>
    <w:multiLevelType w:val="multilevel"/>
    <w:tmpl w:val="68F03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454EF4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1794B"/>
    <w:multiLevelType w:val="hybridMultilevel"/>
    <w:tmpl w:val="F63857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CF7968"/>
    <w:multiLevelType w:val="hybridMultilevel"/>
    <w:tmpl w:val="983468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DB13EE"/>
    <w:multiLevelType w:val="hybridMultilevel"/>
    <w:tmpl w:val="ABE048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F47BD9"/>
    <w:multiLevelType w:val="hybridMultilevel"/>
    <w:tmpl w:val="0F6E2D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7117C5"/>
    <w:multiLevelType w:val="multilevel"/>
    <w:tmpl w:val="222AF5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7A72E9"/>
    <w:multiLevelType w:val="hybridMultilevel"/>
    <w:tmpl w:val="4B601420"/>
    <w:lvl w:ilvl="0" w:tplc="296C8406">
      <w:start w:val="3"/>
      <w:numFmt w:val="bullet"/>
      <w:lvlText w:val="-"/>
      <w:lvlJc w:val="left"/>
      <w:pPr>
        <w:ind w:left="440" w:hanging="360"/>
      </w:pPr>
      <w:rPr>
        <w:rFonts w:ascii="Helvetica Neue" w:eastAsia="Arial Unicode MS" w:hAnsi="Helvetica Neue" w:cs="Arial" w:hint="default"/>
      </w:rPr>
    </w:lvl>
    <w:lvl w:ilvl="1" w:tplc="0410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27" w15:restartNumberingAfterBreak="0">
    <w:nsid w:val="7B763AB0"/>
    <w:multiLevelType w:val="hybridMultilevel"/>
    <w:tmpl w:val="58C4B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915E7E"/>
    <w:multiLevelType w:val="hybridMultilevel"/>
    <w:tmpl w:val="B1384F78"/>
    <w:lvl w:ilvl="0" w:tplc="0410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6"/>
  </w:num>
  <w:num w:numId="3">
    <w:abstractNumId w:val="7"/>
  </w:num>
  <w:num w:numId="4">
    <w:abstractNumId w:val="28"/>
  </w:num>
  <w:num w:numId="5">
    <w:abstractNumId w:val="4"/>
  </w:num>
  <w:num w:numId="6">
    <w:abstractNumId w:val="2"/>
  </w:num>
  <w:num w:numId="7">
    <w:abstractNumId w:val="10"/>
  </w:num>
  <w:num w:numId="8">
    <w:abstractNumId w:val="27"/>
  </w:num>
  <w:num w:numId="9">
    <w:abstractNumId w:val="25"/>
  </w:num>
  <w:num w:numId="10">
    <w:abstractNumId w:val="22"/>
  </w:num>
  <w:num w:numId="11">
    <w:abstractNumId w:val="18"/>
  </w:num>
  <w:num w:numId="12">
    <w:abstractNumId w:val="9"/>
  </w:num>
  <w:num w:numId="13">
    <w:abstractNumId w:val="13"/>
  </w:num>
  <w:num w:numId="14">
    <w:abstractNumId w:val="11"/>
  </w:num>
  <w:num w:numId="15">
    <w:abstractNumId w:val="20"/>
  </w:num>
  <w:num w:numId="16">
    <w:abstractNumId w:val="5"/>
  </w:num>
  <w:num w:numId="17">
    <w:abstractNumId w:val="6"/>
  </w:num>
  <w:num w:numId="18">
    <w:abstractNumId w:val="12"/>
  </w:num>
  <w:num w:numId="19">
    <w:abstractNumId w:val="16"/>
  </w:num>
  <w:num w:numId="20">
    <w:abstractNumId w:val="1"/>
  </w:num>
  <w:num w:numId="21">
    <w:abstractNumId w:val="23"/>
  </w:num>
  <w:num w:numId="22">
    <w:abstractNumId w:val="3"/>
  </w:num>
  <w:num w:numId="23">
    <w:abstractNumId w:val="24"/>
  </w:num>
  <w:num w:numId="24">
    <w:abstractNumId w:val="14"/>
  </w:num>
  <w:num w:numId="25">
    <w:abstractNumId w:val="8"/>
  </w:num>
  <w:num w:numId="26">
    <w:abstractNumId w:val="15"/>
  </w:num>
  <w:num w:numId="27">
    <w:abstractNumId w:val="21"/>
  </w:num>
  <w:num w:numId="28">
    <w:abstractNumId w:val="17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F55"/>
    <w:rsid w:val="0000102F"/>
    <w:rsid w:val="00001D64"/>
    <w:rsid w:val="00006555"/>
    <w:rsid w:val="0000720C"/>
    <w:rsid w:val="00010D11"/>
    <w:rsid w:val="00017235"/>
    <w:rsid w:val="0002560D"/>
    <w:rsid w:val="00032303"/>
    <w:rsid w:val="000473A9"/>
    <w:rsid w:val="000507B0"/>
    <w:rsid w:val="00056748"/>
    <w:rsid w:val="00062CC8"/>
    <w:rsid w:val="00063386"/>
    <w:rsid w:val="0006444B"/>
    <w:rsid w:val="00086E54"/>
    <w:rsid w:val="000A477E"/>
    <w:rsid w:val="000A6FCB"/>
    <w:rsid w:val="000B199C"/>
    <w:rsid w:val="000C03B2"/>
    <w:rsid w:val="000C07C3"/>
    <w:rsid w:val="000C304D"/>
    <w:rsid w:val="000C3B90"/>
    <w:rsid w:val="000C57AE"/>
    <w:rsid w:val="000C741C"/>
    <w:rsid w:val="000D09B2"/>
    <w:rsid w:val="000E45C9"/>
    <w:rsid w:val="000F40C5"/>
    <w:rsid w:val="000F605B"/>
    <w:rsid w:val="000F7A51"/>
    <w:rsid w:val="00133185"/>
    <w:rsid w:val="0015136D"/>
    <w:rsid w:val="001532FD"/>
    <w:rsid w:val="00156FC5"/>
    <w:rsid w:val="00162C1D"/>
    <w:rsid w:val="00186CFA"/>
    <w:rsid w:val="00190AF3"/>
    <w:rsid w:val="001A2DF1"/>
    <w:rsid w:val="001B1A6B"/>
    <w:rsid w:val="001D3008"/>
    <w:rsid w:val="001E45C5"/>
    <w:rsid w:val="001E5B0F"/>
    <w:rsid w:val="001F41CA"/>
    <w:rsid w:val="00200233"/>
    <w:rsid w:val="00203B72"/>
    <w:rsid w:val="00203EE0"/>
    <w:rsid w:val="002169CD"/>
    <w:rsid w:val="00221BE6"/>
    <w:rsid w:val="0022432F"/>
    <w:rsid w:val="002329BD"/>
    <w:rsid w:val="00233F67"/>
    <w:rsid w:val="00253739"/>
    <w:rsid w:val="002579BF"/>
    <w:rsid w:val="00267502"/>
    <w:rsid w:val="002709A7"/>
    <w:rsid w:val="00280CC2"/>
    <w:rsid w:val="002836B9"/>
    <w:rsid w:val="002A1F3E"/>
    <w:rsid w:val="002A5D32"/>
    <w:rsid w:val="002B5C84"/>
    <w:rsid w:val="002C3EFC"/>
    <w:rsid w:val="002C6929"/>
    <w:rsid w:val="002D6549"/>
    <w:rsid w:val="002E28EF"/>
    <w:rsid w:val="002F32DA"/>
    <w:rsid w:val="002F7CCF"/>
    <w:rsid w:val="003126A8"/>
    <w:rsid w:val="00317F55"/>
    <w:rsid w:val="00322DFB"/>
    <w:rsid w:val="00343665"/>
    <w:rsid w:val="003478BD"/>
    <w:rsid w:val="0035776B"/>
    <w:rsid w:val="00373AE5"/>
    <w:rsid w:val="00381FB5"/>
    <w:rsid w:val="0038490D"/>
    <w:rsid w:val="00391223"/>
    <w:rsid w:val="003A3248"/>
    <w:rsid w:val="003B219A"/>
    <w:rsid w:val="003C37A9"/>
    <w:rsid w:val="003D05CD"/>
    <w:rsid w:val="003E0D38"/>
    <w:rsid w:val="003F519A"/>
    <w:rsid w:val="00415B62"/>
    <w:rsid w:val="0042173B"/>
    <w:rsid w:val="004315DB"/>
    <w:rsid w:val="004347E1"/>
    <w:rsid w:val="00440A6C"/>
    <w:rsid w:val="00443135"/>
    <w:rsid w:val="00461EBC"/>
    <w:rsid w:val="004817BE"/>
    <w:rsid w:val="004930C0"/>
    <w:rsid w:val="00495452"/>
    <w:rsid w:val="004A0112"/>
    <w:rsid w:val="004A7E33"/>
    <w:rsid w:val="004D23D2"/>
    <w:rsid w:val="004D31E9"/>
    <w:rsid w:val="004E25BF"/>
    <w:rsid w:val="00507DFB"/>
    <w:rsid w:val="0053163D"/>
    <w:rsid w:val="00557E70"/>
    <w:rsid w:val="005666A9"/>
    <w:rsid w:val="00570DE4"/>
    <w:rsid w:val="00573FEB"/>
    <w:rsid w:val="005755A8"/>
    <w:rsid w:val="00577815"/>
    <w:rsid w:val="00580FE1"/>
    <w:rsid w:val="00587DA0"/>
    <w:rsid w:val="005A586A"/>
    <w:rsid w:val="005A719F"/>
    <w:rsid w:val="005C0702"/>
    <w:rsid w:val="005D327C"/>
    <w:rsid w:val="005F0F37"/>
    <w:rsid w:val="005F29B1"/>
    <w:rsid w:val="00604A74"/>
    <w:rsid w:val="0060512F"/>
    <w:rsid w:val="00610431"/>
    <w:rsid w:val="006149A4"/>
    <w:rsid w:val="00614E8E"/>
    <w:rsid w:val="006177FA"/>
    <w:rsid w:val="0062324B"/>
    <w:rsid w:val="006315CB"/>
    <w:rsid w:val="006473C7"/>
    <w:rsid w:val="006523BF"/>
    <w:rsid w:val="00661448"/>
    <w:rsid w:val="00670208"/>
    <w:rsid w:val="00673F2B"/>
    <w:rsid w:val="00674097"/>
    <w:rsid w:val="006A218B"/>
    <w:rsid w:val="006A2981"/>
    <w:rsid w:val="006A34B1"/>
    <w:rsid w:val="006B38B6"/>
    <w:rsid w:val="006B4664"/>
    <w:rsid w:val="006B469E"/>
    <w:rsid w:val="006B4F92"/>
    <w:rsid w:val="006C29E3"/>
    <w:rsid w:val="006D29FF"/>
    <w:rsid w:val="007211A4"/>
    <w:rsid w:val="00726E07"/>
    <w:rsid w:val="00731762"/>
    <w:rsid w:val="00735F10"/>
    <w:rsid w:val="00736452"/>
    <w:rsid w:val="00742582"/>
    <w:rsid w:val="00751983"/>
    <w:rsid w:val="00754FC0"/>
    <w:rsid w:val="00755497"/>
    <w:rsid w:val="00764900"/>
    <w:rsid w:val="007676C5"/>
    <w:rsid w:val="00781B71"/>
    <w:rsid w:val="00782431"/>
    <w:rsid w:val="0078621A"/>
    <w:rsid w:val="0079082F"/>
    <w:rsid w:val="007977BD"/>
    <w:rsid w:val="007B1AF8"/>
    <w:rsid w:val="007B6594"/>
    <w:rsid w:val="007C5410"/>
    <w:rsid w:val="007D0E73"/>
    <w:rsid w:val="007D6221"/>
    <w:rsid w:val="007D7D5E"/>
    <w:rsid w:val="007F2A65"/>
    <w:rsid w:val="00824DD9"/>
    <w:rsid w:val="00842774"/>
    <w:rsid w:val="008452B3"/>
    <w:rsid w:val="00847ECC"/>
    <w:rsid w:val="00851723"/>
    <w:rsid w:val="00854499"/>
    <w:rsid w:val="008565B5"/>
    <w:rsid w:val="008822A2"/>
    <w:rsid w:val="00891DDB"/>
    <w:rsid w:val="00891F9A"/>
    <w:rsid w:val="008920E4"/>
    <w:rsid w:val="008B4294"/>
    <w:rsid w:val="008B5E8A"/>
    <w:rsid w:val="008E717E"/>
    <w:rsid w:val="008F4F6F"/>
    <w:rsid w:val="00920F49"/>
    <w:rsid w:val="00927F3E"/>
    <w:rsid w:val="00936070"/>
    <w:rsid w:val="00943275"/>
    <w:rsid w:val="00964362"/>
    <w:rsid w:val="009703C1"/>
    <w:rsid w:val="009852F2"/>
    <w:rsid w:val="009919E9"/>
    <w:rsid w:val="009B14F5"/>
    <w:rsid w:val="009B76E0"/>
    <w:rsid w:val="009C57FE"/>
    <w:rsid w:val="009C5D3E"/>
    <w:rsid w:val="009D1196"/>
    <w:rsid w:val="009D1791"/>
    <w:rsid w:val="009E2BE0"/>
    <w:rsid w:val="009F4C86"/>
    <w:rsid w:val="00A0111D"/>
    <w:rsid w:val="00A01706"/>
    <w:rsid w:val="00A25B94"/>
    <w:rsid w:val="00A369B9"/>
    <w:rsid w:val="00A627C8"/>
    <w:rsid w:val="00A74551"/>
    <w:rsid w:val="00A83864"/>
    <w:rsid w:val="00A92C25"/>
    <w:rsid w:val="00A95726"/>
    <w:rsid w:val="00AA08C9"/>
    <w:rsid w:val="00AA1D5E"/>
    <w:rsid w:val="00AA5B33"/>
    <w:rsid w:val="00AD1A50"/>
    <w:rsid w:val="00AD29E2"/>
    <w:rsid w:val="00AD6F72"/>
    <w:rsid w:val="00B07108"/>
    <w:rsid w:val="00B16EB6"/>
    <w:rsid w:val="00B22762"/>
    <w:rsid w:val="00B32E39"/>
    <w:rsid w:val="00B55CEF"/>
    <w:rsid w:val="00B81C4B"/>
    <w:rsid w:val="00B83B1B"/>
    <w:rsid w:val="00B86243"/>
    <w:rsid w:val="00BA512A"/>
    <w:rsid w:val="00BC6387"/>
    <w:rsid w:val="00BC7BAA"/>
    <w:rsid w:val="00BD346E"/>
    <w:rsid w:val="00BF181F"/>
    <w:rsid w:val="00C038B1"/>
    <w:rsid w:val="00C05421"/>
    <w:rsid w:val="00C05B84"/>
    <w:rsid w:val="00C06038"/>
    <w:rsid w:val="00C11557"/>
    <w:rsid w:val="00C2452B"/>
    <w:rsid w:val="00C302F4"/>
    <w:rsid w:val="00C35387"/>
    <w:rsid w:val="00C46390"/>
    <w:rsid w:val="00C47FC4"/>
    <w:rsid w:val="00C505A9"/>
    <w:rsid w:val="00C625EE"/>
    <w:rsid w:val="00C669CF"/>
    <w:rsid w:val="00C67B6C"/>
    <w:rsid w:val="00C82338"/>
    <w:rsid w:val="00C97DF6"/>
    <w:rsid w:val="00CA6186"/>
    <w:rsid w:val="00CB7DF5"/>
    <w:rsid w:val="00CC0E2D"/>
    <w:rsid w:val="00CC441E"/>
    <w:rsid w:val="00CC6DE6"/>
    <w:rsid w:val="00CD4AFE"/>
    <w:rsid w:val="00D04FE3"/>
    <w:rsid w:val="00D07F3C"/>
    <w:rsid w:val="00D139FC"/>
    <w:rsid w:val="00D25DB0"/>
    <w:rsid w:val="00D423D4"/>
    <w:rsid w:val="00D45ADD"/>
    <w:rsid w:val="00D61000"/>
    <w:rsid w:val="00D844DD"/>
    <w:rsid w:val="00D85DEE"/>
    <w:rsid w:val="00DA2ECD"/>
    <w:rsid w:val="00DA3BCA"/>
    <w:rsid w:val="00DA493F"/>
    <w:rsid w:val="00DA67B6"/>
    <w:rsid w:val="00DB6E74"/>
    <w:rsid w:val="00DC21B5"/>
    <w:rsid w:val="00DC32F4"/>
    <w:rsid w:val="00DC3F09"/>
    <w:rsid w:val="00DD0DD2"/>
    <w:rsid w:val="00DE548B"/>
    <w:rsid w:val="00DE570D"/>
    <w:rsid w:val="00DF3D17"/>
    <w:rsid w:val="00E0167C"/>
    <w:rsid w:val="00E07F24"/>
    <w:rsid w:val="00E1033F"/>
    <w:rsid w:val="00E12E00"/>
    <w:rsid w:val="00E34FD9"/>
    <w:rsid w:val="00E50A12"/>
    <w:rsid w:val="00E81448"/>
    <w:rsid w:val="00E861E1"/>
    <w:rsid w:val="00EA0681"/>
    <w:rsid w:val="00EA6271"/>
    <w:rsid w:val="00EB62ED"/>
    <w:rsid w:val="00ED5769"/>
    <w:rsid w:val="00EF15E9"/>
    <w:rsid w:val="00F06B38"/>
    <w:rsid w:val="00F16D63"/>
    <w:rsid w:val="00F176DB"/>
    <w:rsid w:val="00F31685"/>
    <w:rsid w:val="00F34ADB"/>
    <w:rsid w:val="00F354CE"/>
    <w:rsid w:val="00F4286D"/>
    <w:rsid w:val="00F4327A"/>
    <w:rsid w:val="00F50274"/>
    <w:rsid w:val="00F53FA7"/>
    <w:rsid w:val="00F54193"/>
    <w:rsid w:val="00F92DD9"/>
    <w:rsid w:val="00F9730E"/>
    <w:rsid w:val="00FA4FDD"/>
    <w:rsid w:val="00FA5F1D"/>
    <w:rsid w:val="00FA6C76"/>
    <w:rsid w:val="00FA7819"/>
    <w:rsid w:val="00FB0680"/>
    <w:rsid w:val="00FB6B5D"/>
    <w:rsid w:val="00FE42F2"/>
    <w:rsid w:val="00FF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707817"/>
  <w14:defaultImageDpi w14:val="300"/>
  <w15:docId w15:val="{DD7E0189-CC83-4977-A48C-2CE49E951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BF181F"/>
    <w:pPr>
      <w:spacing w:before="100" w:beforeAutospacing="1" w:after="100" w:afterAutospacing="1"/>
      <w:outlineLvl w:val="0"/>
    </w:pPr>
    <w:rPr>
      <w:rFonts w:ascii="Times" w:hAnsi="Times" w:cs="Times New Roman"/>
      <w:b/>
      <w:bCs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8490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849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Testodelblocc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NormaleWeb">
    <w:name w:val="Normal (Web)"/>
    <w:basedOn w:val="Normale"/>
    <w:uiPriority w:val="99"/>
    <w:unhideWhenUsed/>
    <w:rsid w:val="004E25B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Carpredefinitoparagrafo"/>
    <w:rsid w:val="004E25BF"/>
  </w:style>
  <w:style w:type="character" w:styleId="Enfasicorsivo">
    <w:name w:val="Emphasis"/>
    <w:basedOn w:val="Carpredefinitoparagrafo"/>
    <w:uiPriority w:val="20"/>
    <w:qFormat/>
    <w:rsid w:val="00F4286D"/>
    <w:rPr>
      <w:i/>
      <w:iCs/>
    </w:rPr>
  </w:style>
  <w:style w:type="character" w:styleId="Enfasigrassetto">
    <w:name w:val="Strong"/>
    <w:basedOn w:val="Carpredefinitoparagrafo"/>
    <w:uiPriority w:val="22"/>
    <w:qFormat/>
    <w:rsid w:val="00F4286D"/>
    <w:rPr>
      <w:b/>
      <w:bCs/>
    </w:rPr>
  </w:style>
  <w:style w:type="paragraph" w:styleId="Paragrafoelenco">
    <w:name w:val="List Paragraph"/>
    <w:basedOn w:val="Normale"/>
    <w:uiPriority w:val="34"/>
    <w:qFormat/>
    <w:rsid w:val="00CC441E"/>
    <w:pPr>
      <w:ind w:left="720"/>
      <w:contextualSpacing/>
    </w:pPr>
  </w:style>
  <w:style w:type="character" w:customStyle="1" w:styleId="il">
    <w:name w:val="il"/>
    <w:basedOn w:val="Carpredefinitoparagrafo"/>
    <w:rsid w:val="00C47FC4"/>
  </w:style>
  <w:style w:type="character" w:customStyle="1" w:styleId="Titolo1Carattere">
    <w:name w:val="Titolo 1 Carattere"/>
    <w:basedOn w:val="Carpredefinitoparagrafo"/>
    <w:link w:val="Titolo1"/>
    <w:uiPriority w:val="9"/>
    <w:rsid w:val="00BF181F"/>
    <w:rPr>
      <w:rFonts w:ascii="Times" w:hAnsi="Times"/>
      <w:b/>
      <w:bCs/>
      <w:color w:val="auto"/>
      <w:kern w:val="36"/>
      <w:sz w:val="48"/>
      <w:szCs w:val="48"/>
    </w:rPr>
  </w:style>
  <w:style w:type="paragraph" w:customStyle="1" w:styleId="p1">
    <w:name w:val="p1"/>
    <w:basedOn w:val="Normale"/>
    <w:rsid w:val="00BF181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s1">
    <w:name w:val="s1"/>
    <w:basedOn w:val="Carpredefinitoparagrafo"/>
    <w:rsid w:val="00BF181F"/>
  </w:style>
  <w:style w:type="character" w:customStyle="1" w:styleId="socialnetwork">
    <w:name w:val="socialnetwork"/>
    <w:basedOn w:val="Carpredefinitoparagrafo"/>
    <w:rsid w:val="009D1196"/>
  </w:style>
  <w:style w:type="character" w:customStyle="1" w:styleId="Titolo2Carattere">
    <w:name w:val="Titolo 2 Carattere"/>
    <w:basedOn w:val="Carpredefinitoparagrafo"/>
    <w:link w:val="Titolo2"/>
    <w:uiPriority w:val="9"/>
    <w:rsid w:val="0038490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8490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0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9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2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tac comunicazione</dc:creator>
  <cp:lastModifiedBy>Paola Staiano</cp:lastModifiedBy>
  <cp:revision>5</cp:revision>
  <cp:lastPrinted>2020-11-06T08:50:00Z</cp:lastPrinted>
  <dcterms:created xsi:type="dcterms:W3CDTF">2020-11-04T10:42:00Z</dcterms:created>
  <dcterms:modified xsi:type="dcterms:W3CDTF">2020-11-09T12:01:00Z</dcterms:modified>
</cp:coreProperties>
</file>