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D5CD"/>
  <w:body>
    <w:p w14:paraId="12A445F5" w14:textId="77777777" w:rsidR="008F712D" w:rsidRPr="00C83586" w:rsidRDefault="008F712D" w:rsidP="008F712D">
      <w:pPr>
        <w:jc w:val="center"/>
        <w:rPr>
          <w:rFonts w:ascii="Helvetica" w:eastAsia="Helvetica Neue Light" w:hAnsi="Helvetica"/>
          <w:sz w:val="20"/>
          <w:szCs w:val="20"/>
        </w:rPr>
      </w:pPr>
      <w:r w:rsidRPr="00C83586">
        <w:rPr>
          <w:rFonts w:ascii="Helvetica" w:eastAsia="Helvetica Neue Light" w:hAnsi="Helvetica"/>
          <w:sz w:val="20"/>
          <w:szCs w:val="20"/>
        </w:rPr>
        <w:t>COMUNICATO STAMPA</w:t>
      </w:r>
    </w:p>
    <w:p w14:paraId="431C7DA7" w14:textId="5AAE0D0F" w:rsidR="008F712D" w:rsidRPr="00C83586" w:rsidRDefault="008F712D" w:rsidP="008F712D">
      <w:pPr>
        <w:jc w:val="center"/>
        <w:rPr>
          <w:rFonts w:ascii="Helvetica" w:eastAsia="Helvetica Neue Light" w:hAnsi="Helvetica"/>
          <w:b/>
          <w:bCs/>
          <w:sz w:val="16"/>
          <w:szCs w:val="16"/>
        </w:rPr>
      </w:pPr>
    </w:p>
    <w:p w14:paraId="6237DC8D" w14:textId="77777777" w:rsidR="00006F92" w:rsidRPr="00C83586" w:rsidRDefault="00006F92" w:rsidP="008F712D">
      <w:pPr>
        <w:jc w:val="center"/>
        <w:rPr>
          <w:rFonts w:ascii="Helvetica" w:eastAsia="Helvetica Neue Light" w:hAnsi="Helvetica"/>
          <w:b/>
          <w:bCs/>
          <w:sz w:val="16"/>
          <w:szCs w:val="16"/>
        </w:rPr>
      </w:pPr>
    </w:p>
    <w:p w14:paraId="399E6651" w14:textId="6B4D328E" w:rsidR="008F712D" w:rsidRPr="00C83586" w:rsidRDefault="008F712D" w:rsidP="008F712D">
      <w:pPr>
        <w:jc w:val="center"/>
        <w:rPr>
          <w:rFonts w:ascii="Helvetica" w:eastAsia="Helvetica Neue Light" w:hAnsi="Helvetica"/>
          <w:b/>
          <w:bCs/>
          <w:caps/>
          <w:sz w:val="36"/>
          <w:szCs w:val="36"/>
        </w:rPr>
      </w:pPr>
      <w:r w:rsidRPr="00C83586">
        <w:rPr>
          <w:rFonts w:ascii="Helvetica" w:eastAsia="Helvetica Neue Light" w:hAnsi="Helvetica"/>
          <w:b/>
          <w:bCs/>
          <w:caps/>
          <w:sz w:val="36"/>
          <w:szCs w:val="36"/>
        </w:rPr>
        <w:t xml:space="preserve">Fiora </w:t>
      </w:r>
      <w:r w:rsidRPr="00C83586">
        <w:rPr>
          <w:rFonts w:ascii="Helvetica" w:eastAsia="Helvetica Neue Light" w:hAnsi="Helvetica"/>
          <w:b/>
          <w:bCs/>
          <w:caps/>
          <w:sz w:val="36"/>
          <w:szCs w:val="36"/>
        </w:rPr>
        <w:t>ama il design</w:t>
      </w:r>
      <w:r w:rsidRPr="00C83586">
        <w:rPr>
          <w:rFonts w:ascii="Helvetica" w:eastAsia="Helvetica Neue Light" w:hAnsi="Helvetica"/>
          <w:b/>
          <w:bCs/>
          <w:caps/>
          <w:sz w:val="36"/>
          <w:szCs w:val="36"/>
        </w:rPr>
        <w:t xml:space="preserve"> e</w:t>
      </w:r>
      <w:r w:rsidRPr="00C83586">
        <w:rPr>
          <w:rFonts w:ascii="Helvetica" w:eastAsia="Helvetica Neue Light" w:hAnsi="Helvetica"/>
          <w:b/>
          <w:bCs/>
          <w:caps/>
          <w:sz w:val="36"/>
          <w:szCs w:val="36"/>
        </w:rPr>
        <w:t xml:space="preserve"> ader</w:t>
      </w:r>
      <w:r w:rsidR="00236D2C">
        <w:rPr>
          <w:rFonts w:ascii="Helvetica" w:eastAsia="Helvetica Neue Light" w:hAnsi="Helvetica"/>
          <w:b/>
          <w:bCs/>
          <w:caps/>
          <w:sz w:val="36"/>
          <w:szCs w:val="36"/>
        </w:rPr>
        <w:t xml:space="preserve">ISCE </w:t>
      </w:r>
      <w:r w:rsidRPr="00C83586">
        <w:rPr>
          <w:rFonts w:ascii="Helvetica" w:eastAsia="Helvetica Neue Light" w:hAnsi="Helvetica"/>
          <w:b/>
          <w:bCs/>
          <w:caps/>
          <w:sz w:val="36"/>
          <w:szCs w:val="36"/>
        </w:rPr>
        <w:t>a RED-AEDE</w:t>
      </w:r>
    </w:p>
    <w:p w14:paraId="39183527" w14:textId="02F7065D" w:rsidR="008F712D" w:rsidRDefault="001E378E" w:rsidP="00236D2C">
      <w:pPr>
        <w:jc w:val="center"/>
        <w:rPr>
          <w:rFonts w:ascii="Helvetica" w:eastAsia="Helvetica Neue Light" w:hAnsi="Helvetica"/>
          <w:b/>
          <w:bCs/>
          <w:caps/>
          <w:sz w:val="24"/>
          <w:szCs w:val="24"/>
        </w:rPr>
      </w:pPr>
      <w:r w:rsidRPr="00C83586">
        <w:rPr>
          <w:rFonts w:ascii="Helvetica" w:eastAsia="Helvetica Neue Light" w:hAnsi="Helvetica"/>
          <w:b/>
          <w:bCs/>
          <w:caps/>
          <w:sz w:val="24"/>
          <w:szCs w:val="24"/>
        </w:rPr>
        <w:t xml:space="preserve">L'azienda entra a far parte del Design Companies </w:t>
      </w:r>
      <w:proofErr w:type="gramStart"/>
      <w:r w:rsidRPr="00C83586">
        <w:rPr>
          <w:rFonts w:ascii="Helvetica" w:eastAsia="Helvetica Neue Light" w:hAnsi="Helvetica"/>
          <w:b/>
          <w:bCs/>
          <w:caps/>
          <w:sz w:val="24"/>
          <w:szCs w:val="24"/>
        </w:rPr>
        <w:t>Meeting</w:t>
      </w:r>
      <w:proofErr w:type="gramEnd"/>
      <w:r w:rsidRPr="00C83586">
        <w:rPr>
          <w:rFonts w:ascii="Helvetica" w:eastAsia="Helvetica Neue Light" w:hAnsi="Helvetica"/>
          <w:b/>
          <w:bCs/>
          <w:caps/>
          <w:sz w:val="24"/>
          <w:szCs w:val="24"/>
        </w:rPr>
        <w:t xml:space="preserve">, cui </w:t>
      </w:r>
      <w:r w:rsidR="00236D2C">
        <w:rPr>
          <w:rFonts w:ascii="Helvetica" w:eastAsia="Helvetica Neue Light" w:hAnsi="Helvetica"/>
          <w:b/>
          <w:bCs/>
          <w:caps/>
          <w:sz w:val="24"/>
          <w:szCs w:val="24"/>
        </w:rPr>
        <w:t>partecipa anche</w:t>
      </w:r>
      <w:r w:rsidR="0072139E" w:rsidRPr="00C83586">
        <w:rPr>
          <w:rFonts w:ascii="Helvetica" w:eastAsia="Helvetica Neue Light" w:hAnsi="Helvetica"/>
          <w:b/>
          <w:bCs/>
          <w:caps/>
          <w:sz w:val="24"/>
          <w:szCs w:val="24"/>
        </w:rPr>
        <w:t xml:space="preserve"> </w:t>
      </w:r>
      <w:r w:rsidR="00236D2C">
        <w:rPr>
          <w:rFonts w:ascii="Helvetica" w:eastAsia="Helvetica Neue Light" w:hAnsi="Helvetica"/>
          <w:b/>
          <w:bCs/>
          <w:caps/>
          <w:sz w:val="24"/>
          <w:szCs w:val="24"/>
        </w:rPr>
        <w:t xml:space="preserve">l’azienda </w:t>
      </w:r>
      <w:r w:rsidRPr="00C83586">
        <w:rPr>
          <w:rFonts w:ascii="Helvetica" w:eastAsia="Helvetica Neue Light" w:hAnsi="Helvetica"/>
          <w:b/>
          <w:bCs/>
          <w:caps/>
          <w:sz w:val="24"/>
          <w:szCs w:val="24"/>
        </w:rPr>
        <w:t>Royo del gruppo RGIB</w:t>
      </w:r>
    </w:p>
    <w:p w14:paraId="59BBC100" w14:textId="77777777" w:rsidR="00236D2C" w:rsidRPr="00236D2C" w:rsidRDefault="00236D2C" w:rsidP="00236D2C">
      <w:pPr>
        <w:jc w:val="center"/>
        <w:rPr>
          <w:rFonts w:ascii="Helvetica" w:eastAsia="Helvetica Neue Light" w:hAnsi="Helvetica"/>
          <w:b/>
          <w:bCs/>
          <w:caps/>
          <w:sz w:val="24"/>
          <w:szCs w:val="24"/>
        </w:rPr>
      </w:pPr>
    </w:p>
    <w:p w14:paraId="05E3F651" w14:textId="77777777" w:rsidR="008F712D" w:rsidRPr="00236D2C" w:rsidRDefault="008F712D" w:rsidP="008F712D">
      <w:pPr>
        <w:spacing w:line="240" w:lineRule="auto"/>
        <w:rPr>
          <w:rFonts w:ascii="Helvetica" w:eastAsia="Helvetica Neue Light" w:hAnsi="Helvetica"/>
          <w:sz w:val="18"/>
          <w:szCs w:val="18"/>
        </w:rPr>
      </w:pPr>
    </w:p>
    <w:p w14:paraId="69B0DEAB" w14:textId="0FBB74BB" w:rsidR="008F712D" w:rsidRPr="00C83586" w:rsidRDefault="0072139E" w:rsidP="00006F92">
      <w:pPr>
        <w:spacing w:line="240" w:lineRule="auto"/>
        <w:rPr>
          <w:rFonts w:ascii="Helvetica" w:eastAsia="Helvetica Neue Light" w:hAnsi="Helvetica"/>
          <w:i/>
          <w:iCs/>
          <w:sz w:val="24"/>
          <w:szCs w:val="24"/>
        </w:rPr>
      </w:pPr>
      <w:proofErr w:type="spellStart"/>
      <w:r w:rsidRPr="00C83586">
        <w:rPr>
          <w:rFonts w:ascii="Helvetica" w:eastAsia="Helvetica Neue Light" w:hAnsi="Helvetica"/>
          <w:i/>
          <w:iCs/>
          <w:sz w:val="24"/>
          <w:szCs w:val="24"/>
        </w:rPr>
        <w:t>Settembre</w:t>
      </w:r>
      <w:proofErr w:type="spellEnd"/>
      <w:r w:rsidRPr="00C83586">
        <w:rPr>
          <w:rFonts w:ascii="Helvetica" w:eastAsia="Helvetica Neue Light" w:hAnsi="Helvetica"/>
          <w:i/>
          <w:iCs/>
          <w:sz w:val="24"/>
          <w:szCs w:val="24"/>
        </w:rPr>
        <w:t xml:space="preserve"> 2020.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Fiora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>,</w:t>
      </w:r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azienda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del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Gruppo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RGIB,</w:t>
      </w:r>
      <w:r w:rsidR="008F712D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specializzata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 in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soluzioni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bagno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globali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>,</w:t>
      </w:r>
      <w:r w:rsidR="008F712D" w:rsidRPr="00C83586">
        <w:rPr>
          <w:rFonts w:ascii="Helvetica" w:eastAsia="Helvetica Neue Light" w:hAnsi="Helvetica"/>
          <w:sz w:val="24"/>
          <w:szCs w:val="24"/>
        </w:rPr>
        <w:t xml:space="preserve"> </w:t>
      </w:r>
      <w:r w:rsidR="008F712D" w:rsidRPr="00236D2C">
        <w:rPr>
          <w:rFonts w:ascii="Helvetica" w:eastAsia="Helvetica Neue Light" w:hAnsi="Helvetica"/>
          <w:b/>
          <w:bCs/>
          <w:sz w:val="24"/>
          <w:szCs w:val="24"/>
        </w:rPr>
        <w:t xml:space="preserve">entra a </w:t>
      </w:r>
      <w:proofErr w:type="spellStart"/>
      <w:r w:rsidR="008F712D" w:rsidRPr="00236D2C">
        <w:rPr>
          <w:rFonts w:ascii="Helvetica" w:eastAsia="Helvetica Neue Light" w:hAnsi="Helvetica"/>
          <w:b/>
          <w:bCs/>
          <w:sz w:val="24"/>
          <w:szCs w:val="24"/>
        </w:rPr>
        <w:t>far</w:t>
      </w:r>
      <w:proofErr w:type="spellEnd"/>
      <w:r w:rsidR="008F712D" w:rsidRPr="00236D2C">
        <w:rPr>
          <w:rFonts w:ascii="Helvetica" w:eastAsia="Helvetica Neue Light" w:hAnsi="Helvetica"/>
          <w:b/>
          <w:bCs/>
          <w:sz w:val="24"/>
          <w:szCs w:val="24"/>
        </w:rPr>
        <w:t xml:space="preserve"> parte di RED-AEDE,</w:t>
      </w:r>
      <w:r w:rsidR="00236D2C">
        <w:rPr>
          <w:rFonts w:ascii="Helvetica" w:eastAsia="Helvetica Neue Light" w:hAnsi="Helvetica"/>
          <w:b/>
          <w:bCs/>
          <w:sz w:val="24"/>
          <w:szCs w:val="24"/>
        </w:rPr>
        <w:t xml:space="preserve"> </w:t>
      </w:r>
      <w:proofErr w:type="gramStart"/>
      <w:r w:rsidR="008F712D" w:rsidRPr="00236D2C">
        <w:rPr>
          <w:rFonts w:ascii="Helvetica" w:eastAsia="Helvetica Neue Light" w:hAnsi="Helvetica"/>
          <w:b/>
          <w:bCs/>
          <w:sz w:val="24"/>
          <w:szCs w:val="24"/>
        </w:rPr>
        <w:t>Meeting</w:t>
      </w:r>
      <w:proofErr w:type="gramEnd"/>
      <w:r w:rsidR="00236D2C">
        <w:rPr>
          <w:rFonts w:ascii="Helvetica" w:eastAsia="Helvetica Neue Light" w:hAnsi="Helvetica"/>
          <w:b/>
          <w:bCs/>
          <w:sz w:val="24"/>
          <w:szCs w:val="24"/>
        </w:rPr>
        <w:t xml:space="preserve"> </w:t>
      </w:r>
      <w:r w:rsidR="008F712D" w:rsidRPr="00236D2C">
        <w:rPr>
          <w:rFonts w:ascii="Helvetica" w:eastAsia="Helvetica Neue Light" w:hAnsi="Helvetica"/>
          <w:b/>
          <w:bCs/>
          <w:sz w:val="24"/>
          <w:szCs w:val="24"/>
        </w:rPr>
        <w:t xml:space="preserve">of </w:t>
      </w:r>
      <w:proofErr w:type="spellStart"/>
      <w:r w:rsidR="008F712D" w:rsidRPr="00236D2C">
        <w:rPr>
          <w:rFonts w:ascii="Helvetica" w:eastAsia="Helvetica Neue Light" w:hAnsi="Helvetica"/>
          <w:b/>
          <w:bCs/>
          <w:sz w:val="24"/>
          <w:szCs w:val="24"/>
        </w:rPr>
        <w:t>Design</w:t>
      </w:r>
      <w:proofErr w:type="spellEnd"/>
      <w:r w:rsidR="008F712D" w:rsidRPr="00236D2C">
        <w:rPr>
          <w:rFonts w:ascii="Helvetica" w:eastAsia="Helvetica Neue Light" w:hAnsi="Helvetica"/>
          <w:b/>
          <w:bCs/>
          <w:sz w:val="24"/>
          <w:szCs w:val="24"/>
        </w:rPr>
        <w:t xml:space="preserve"> </w:t>
      </w:r>
      <w:proofErr w:type="spellStart"/>
      <w:r w:rsidR="008F712D" w:rsidRPr="00236D2C">
        <w:rPr>
          <w:rFonts w:ascii="Helvetica" w:eastAsia="Helvetica Neue Light" w:hAnsi="Helvetica"/>
          <w:b/>
          <w:bCs/>
          <w:sz w:val="24"/>
          <w:szCs w:val="24"/>
        </w:rPr>
        <w:t>Companies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,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collettivo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 formato da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oltre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 </w:t>
      </w:r>
      <w:r w:rsidR="008F712D" w:rsidRPr="00C83586">
        <w:rPr>
          <w:rFonts w:ascii="Helvetica" w:eastAsia="Helvetica Neue Light" w:hAnsi="Helvetica"/>
          <w:sz w:val="24"/>
          <w:szCs w:val="24"/>
        </w:rPr>
        <w:t xml:space="preserve">40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marchi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spagnoli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 </w:t>
      </w:r>
      <w:r w:rsidR="008F712D" w:rsidRPr="00C83586">
        <w:rPr>
          <w:rFonts w:ascii="Helvetica" w:eastAsia="Helvetica Neue Light" w:hAnsi="Helvetica"/>
          <w:sz w:val="24"/>
          <w:szCs w:val="24"/>
        </w:rPr>
        <w:t xml:space="preserve">che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operano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 a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livello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internazionale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,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tra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 i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quali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 </w:t>
      </w:r>
      <w:r w:rsidR="008F712D" w:rsidRPr="00C83586">
        <w:rPr>
          <w:rFonts w:ascii="Helvetica" w:eastAsia="Helvetica Neue Light" w:hAnsi="Helvetica"/>
          <w:sz w:val="24"/>
          <w:szCs w:val="24"/>
        </w:rPr>
        <w:t>Andreu</w:t>
      </w:r>
      <w:r w:rsidR="00236D2C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World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,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Cosentino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,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Gandiablasco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,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Sancal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 xml:space="preserve"> o </w:t>
      </w:r>
      <w:proofErr w:type="spellStart"/>
      <w:r w:rsidR="008F712D" w:rsidRPr="00C83586">
        <w:rPr>
          <w:rFonts w:ascii="Helvetica" w:eastAsia="Helvetica Neue Light" w:hAnsi="Helvetica"/>
          <w:sz w:val="24"/>
          <w:szCs w:val="24"/>
        </w:rPr>
        <w:t>Vondom</w:t>
      </w:r>
      <w:proofErr w:type="spellEnd"/>
      <w:r w:rsidR="008F712D" w:rsidRPr="00C83586">
        <w:rPr>
          <w:rFonts w:ascii="Helvetica" w:eastAsia="Helvetica Neue Light" w:hAnsi="Helvetica"/>
          <w:sz w:val="24"/>
          <w:szCs w:val="24"/>
        </w:rPr>
        <w:t>.</w:t>
      </w:r>
    </w:p>
    <w:p w14:paraId="1DEDAFC1" w14:textId="427C3EBA" w:rsidR="001E378E" w:rsidRPr="00C83586" w:rsidRDefault="001E378E" w:rsidP="00006F92">
      <w:pPr>
        <w:spacing w:line="240" w:lineRule="auto"/>
        <w:rPr>
          <w:rFonts w:ascii="Helvetica" w:eastAsia="Helvetica Neue Light" w:hAnsi="Helvetica"/>
          <w:sz w:val="24"/>
          <w:szCs w:val="24"/>
        </w:rPr>
      </w:pPr>
    </w:p>
    <w:p w14:paraId="531E68A3" w14:textId="30F954C8" w:rsidR="001E378E" w:rsidRPr="00C83586" w:rsidRDefault="001E378E" w:rsidP="00006F92">
      <w:pPr>
        <w:spacing w:line="240" w:lineRule="auto"/>
        <w:rPr>
          <w:rFonts w:ascii="Helvetica" w:eastAsia="Helvetica Neue Light" w:hAnsi="Helvetica"/>
          <w:sz w:val="24"/>
          <w:szCs w:val="24"/>
        </w:rPr>
      </w:pPr>
      <w:r w:rsidRPr="00C83586">
        <w:rPr>
          <w:rFonts w:ascii="Helvetica" w:eastAsia="Helvetica Neue Light" w:hAnsi="Helvetica"/>
          <w:sz w:val="24"/>
          <w:szCs w:val="24"/>
        </w:rPr>
        <w:t xml:space="preserve">RED è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un'associazione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di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aziende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di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design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spagnole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, non a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scopo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di lucro, che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riunisce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le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realtà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più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avanzate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e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innovative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del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paese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>.</w:t>
      </w:r>
    </w:p>
    <w:p w14:paraId="765DCFED" w14:textId="22C53D09" w:rsidR="001E378E" w:rsidRPr="00C83586" w:rsidRDefault="0072139E" w:rsidP="00006F92">
      <w:pPr>
        <w:spacing w:line="240" w:lineRule="auto"/>
        <w:rPr>
          <w:rFonts w:ascii="Helvetica" w:eastAsia="Helvetica Neue Light" w:hAnsi="Helvetica"/>
          <w:sz w:val="24"/>
          <w:szCs w:val="24"/>
        </w:rPr>
      </w:pPr>
      <w:proofErr w:type="spellStart"/>
      <w:r w:rsidRPr="00C83586">
        <w:rPr>
          <w:rFonts w:ascii="Helvetica" w:eastAsia="Helvetica Neue Light" w:hAnsi="Helvetica"/>
          <w:sz w:val="24"/>
          <w:szCs w:val="24"/>
        </w:rPr>
        <w:t>L’associazione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ha</w:t>
      </w:r>
      <w:r w:rsidR="001E378E" w:rsidRPr="00C83586">
        <w:rPr>
          <w:rFonts w:ascii="Helvetica" w:eastAsia="Helvetica Neue Light" w:hAnsi="Helvetica"/>
          <w:sz w:val="24"/>
          <w:szCs w:val="24"/>
        </w:rPr>
        <w:t xml:space="preserve"> come </w:t>
      </w:r>
      <w:proofErr w:type="spellStart"/>
      <w:r w:rsidR="001E378E" w:rsidRPr="00C83586">
        <w:rPr>
          <w:rFonts w:ascii="Helvetica" w:eastAsia="Helvetica Neue Light" w:hAnsi="Helvetica"/>
          <w:sz w:val="24"/>
          <w:szCs w:val="24"/>
        </w:rPr>
        <w:t>obiettivo</w:t>
      </w:r>
      <w:proofErr w:type="spellEnd"/>
      <w:r w:rsidR="001E378E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1E378E" w:rsidRPr="00C83586">
        <w:rPr>
          <w:rFonts w:ascii="Helvetica" w:eastAsia="Helvetica Neue Light" w:hAnsi="Helvetica"/>
          <w:sz w:val="24"/>
          <w:szCs w:val="24"/>
        </w:rPr>
        <w:t>principale</w:t>
      </w:r>
      <w:proofErr w:type="spellEnd"/>
      <w:r w:rsidR="001E378E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1E378E" w:rsidRPr="00C83586">
        <w:rPr>
          <w:rFonts w:ascii="Helvetica" w:eastAsia="Helvetica Neue Light" w:hAnsi="Helvetica"/>
          <w:sz w:val="24"/>
          <w:szCs w:val="24"/>
        </w:rPr>
        <w:t>quello</w:t>
      </w:r>
      <w:proofErr w:type="spellEnd"/>
      <w:r w:rsidR="001E378E" w:rsidRPr="00C83586">
        <w:rPr>
          <w:rFonts w:ascii="Helvetica" w:eastAsia="Helvetica Neue Light" w:hAnsi="Helvetica"/>
          <w:sz w:val="24"/>
          <w:szCs w:val="24"/>
        </w:rPr>
        <w:t xml:space="preserve"> di </w:t>
      </w:r>
      <w:proofErr w:type="spellStart"/>
      <w:r w:rsidR="001E378E" w:rsidRPr="00C83586">
        <w:rPr>
          <w:rFonts w:ascii="Helvetica" w:eastAsia="Helvetica Neue Light" w:hAnsi="Helvetica"/>
          <w:sz w:val="24"/>
          <w:szCs w:val="24"/>
        </w:rPr>
        <w:t>stimolare</w:t>
      </w:r>
      <w:proofErr w:type="spellEnd"/>
      <w:r w:rsidR="001E378E" w:rsidRPr="00C83586">
        <w:rPr>
          <w:rFonts w:ascii="Helvetica" w:eastAsia="Helvetica Neue Light" w:hAnsi="Helvetica"/>
          <w:sz w:val="24"/>
          <w:szCs w:val="24"/>
        </w:rPr>
        <w:t xml:space="preserve"> e </w:t>
      </w:r>
      <w:proofErr w:type="spellStart"/>
      <w:r w:rsidR="001E378E" w:rsidRPr="00C83586">
        <w:rPr>
          <w:rFonts w:ascii="Helvetica" w:eastAsia="Helvetica Neue Light" w:hAnsi="Helvetica"/>
          <w:sz w:val="24"/>
          <w:szCs w:val="24"/>
        </w:rPr>
        <w:t>promuovere</w:t>
      </w:r>
      <w:proofErr w:type="spellEnd"/>
      <w:r w:rsidR="001E378E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1E378E" w:rsidRPr="00C83586">
        <w:rPr>
          <w:rFonts w:ascii="Helvetica" w:eastAsia="Helvetica Neue Light" w:hAnsi="Helvetica"/>
          <w:sz w:val="24"/>
          <w:szCs w:val="24"/>
        </w:rPr>
        <w:t>il</w:t>
      </w:r>
      <w:proofErr w:type="spellEnd"/>
    </w:p>
    <w:p w14:paraId="50A1156C" w14:textId="07FE9B21" w:rsidR="001E378E" w:rsidRPr="00C83586" w:rsidRDefault="001E378E" w:rsidP="00006F92">
      <w:pPr>
        <w:spacing w:line="240" w:lineRule="auto"/>
        <w:rPr>
          <w:rFonts w:ascii="Helvetica" w:eastAsia="Helvetica Neue Light" w:hAnsi="Helvetica"/>
          <w:sz w:val="24"/>
          <w:szCs w:val="24"/>
        </w:rPr>
      </w:pPr>
      <w:proofErr w:type="spellStart"/>
      <w:r w:rsidRPr="00C83586">
        <w:rPr>
          <w:rFonts w:ascii="Helvetica" w:eastAsia="Helvetica Neue Light" w:hAnsi="Helvetica"/>
          <w:sz w:val="24"/>
          <w:szCs w:val="24"/>
        </w:rPr>
        <w:t>legame tra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le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aziende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partner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e di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rafforzarne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la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competitività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, la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comunicazione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e la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coesione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,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sia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a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livello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nazionale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che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internazionale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. </w:t>
      </w:r>
    </w:p>
    <w:p w14:paraId="4EBFB2C4" w14:textId="25D688C3" w:rsidR="001E378E" w:rsidRPr="00C83586" w:rsidRDefault="001E378E" w:rsidP="00006F92">
      <w:pPr>
        <w:spacing w:line="240" w:lineRule="auto"/>
        <w:rPr>
          <w:rFonts w:ascii="Helvetica" w:eastAsia="Helvetica Neue Light" w:hAnsi="Helvetica"/>
          <w:sz w:val="24"/>
          <w:szCs w:val="24"/>
        </w:rPr>
      </w:pPr>
      <w:proofErr w:type="spellStart"/>
      <w:r w:rsidRPr="00C83586">
        <w:rPr>
          <w:rFonts w:ascii="Helvetica" w:eastAsia="Helvetica Neue Light" w:hAnsi="Helvetica"/>
          <w:sz w:val="24"/>
          <w:szCs w:val="24"/>
        </w:rPr>
        <w:t>Il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progetto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RED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riafferma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i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valori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del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design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come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strategia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competitiva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comune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>:</w:t>
      </w:r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il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design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è al centro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della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sua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evoluzione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,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l'innovazione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è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il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principale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motore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del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suo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progresso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, la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sostenibilità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come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necessità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e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l'impegno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sociale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come principio di base.</w:t>
      </w:r>
    </w:p>
    <w:p w14:paraId="391991C1" w14:textId="77777777" w:rsidR="008F712D" w:rsidRPr="00C83586" w:rsidRDefault="008F712D" w:rsidP="00006F92">
      <w:pPr>
        <w:spacing w:line="240" w:lineRule="auto"/>
        <w:rPr>
          <w:rFonts w:ascii="Helvetica" w:eastAsia="Helvetica Neue Light" w:hAnsi="Helvetica"/>
          <w:sz w:val="24"/>
          <w:szCs w:val="24"/>
        </w:rPr>
      </w:pPr>
    </w:p>
    <w:p w14:paraId="24F97E58" w14:textId="29870DFE" w:rsidR="008F712D" w:rsidRPr="00C83586" w:rsidRDefault="008F712D" w:rsidP="00006F92">
      <w:pPr>
        <w:spacing w:line="240" w:lineRule="auto"/>
        <w:rPr>
          <w:rFonts w:ascii="Helvetica" w:eastAsia="Helvetica Neue Light" w:hAnsi="Helvetica"/>
          <w:sz w:val="24"/>
          <w:szCs w:val="24"/>
        </w:rPr>
      </w:pPr>
      <w:r w:rsidRPr="00C83586">
        <w:rPr>
          <w:rFonts w:ascii="Helvetica" w:eastAsia="Helvetica Neue Light" w:hAnsi="Helvetica"/>
          <w:sz w:val="24"/>
          <w:szCs w:val="24"/>
        </w:rPr>
        <w:t>"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Il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design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è un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motore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di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cambiamento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, </w:t>
      </w:r>
      <w:r w:rsidR="0072139E" w:rsidRPr="00C83586">
        <w:rPr>
          <w:rFonts w:ascii="Helvetica" w:eastAsia="Helvetica Neue Light" w:hAnsi="Helvetica"/>
          <w:sz w:val="24"/>
          <w:szCs w:val="24"/>
        </w:rPr>
        <w:t xml:space="preserve">è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alla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base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della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creatività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,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della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ricerca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e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della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sperimentazione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di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Fiora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”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dichiara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</w:t>
      </w:r>
      <w:r w:rsidR="0072139E" w:rsidRPr="00236D2C">
        <w:rPr>
          <w:rFonts w:ascii="Helvetica" w:eastAsia="Helvetica Neue Light" w:hAnsi="Helvetica"/>
          <w:b/>
          <w:bCs/>
          <w:sz w:val="24"/>
          <w:szCs w:val="24"/>
        </w:rPr>
        <w:t xml:space="preserve">Stefano </w:t>
      </w:r>
      <w:proofErr w:type="spellStart"/>
      <w:r w:rsidR="0072139E" w:rsidRPr="00236D2C">
        <w:rPr>
          <w:rFonts w:ascii="Helvetica" w:eastAsia="Helvetica Neue Light" w:hAnsi="Helvetica"/>
          <w:b/>
          <w:bCs/>
          <w:sz w:val="24"/>
          <w:szCs w:val="24"/>
        </w:rPr>
        <w:t>Basile</w:t>
      </w:r>
      <w:proofErr w:type="spellEnd"/>
      <w:r w:rsidR="0072139E" w:rsidRPr="00236D2C">
        <w:rPr>
          <w:rFonts w:ascii="Helvetica" w:eastAsia="Helvetica Neue Light" w:hAnsi="Helvetica"/>
          <w:b/>
          <w:bCs/>
          <w:sz w:val="24"/>
          <w:szCs w:val="24"/>
        </w:rPr>
        <w:t xml:space="preserve">, CEO di </w:t>
      </w:r>
      <w:proofErr w:type="spellStart"/>
      <w:r w:rsidR="0072139E" w:rsidRPr="00236D2C">
        <w:rPr>
          <w:rFonts w:ascii="Helvetica" w:eastAsia="Helvetica Neue Light" w:hAnsi="Helvetica"/>
          <w:b/>
          <w:bCs/>
          <w:sz w:val="24"/>
          <w:szCs w:val="24"/>
        </w:rPr>
        <w:t>Fiora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>”. “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Essere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parte di RED-AEDE”, continua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Basile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, “significa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condividere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l’idea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di</w:t>
      </w:r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qualità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attraverso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il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design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. </w:t>
      </w:r>
      <w:r w:rsidR="00236D2C">
        <w:rPr>
          <w:rFonts w:ascii="Helvetica" w:eastAsia="Helvetica Neue Light" w:hAnsi="Helvetica"/>
          <w:sz w:val="24"/>
          <w:szCs w:val="24"/>
        </w:rPr>
        <w:t>“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Crediamo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fermamente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nelle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sinergie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che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possono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nascere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dal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confronto di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aziende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che </w:t>
      </w:r>
      <w:proofErr w:type="spellStart"/>
      <w:r w:rsidR="0072139E" w:rsidRPr="00C83586">
        <w:rPr>
          <w:rFonts w:ascii="Helvetica" w:eastAsia="Helvetica Neue Light" w:hAnsi="Helvetica"/>
          <w:sz w:val="24"/>
          <w:szCs w:val="24"/>
        </w:rPr>
        <w:t>condividono</w:t>
      </w:r>
      <w:proofErr w:type="spellEnd"/>
      <w:r w:rsidR="0072139E" w:rsidRPr="00C83586">
        <w:rPr>
          <w:rFonts w:ascii="Helvetica" w:eastAsia="Helvetica Neue Light" w:hAnsi="Helvetica"/>
          <w:sz w:val="24"/>
          <w:szCs w:val="24"/>
        </w:rPr>
        <w:t xml:space="preserve"> una</w:t>
      </w:r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filosofia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236D2C">
        <w:rPr>
          <w:rFonts w:ascii="Helvetica" w:eastAsia="Helvetica Neue Light" w:hAnsi="Helvetica"/>
          <w:sz w:val="24"/>
          <w:szCs w:val="24"/>
        </w:rPr>
        <w:t>ed</w:t>
      </w:r>
      <w:proofErr w:type="spellEnd"/>
      <w:r w:rsidR="00236D2C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236D2C">
        <w:rPr>
          <w:rFonts w:ascii="Helvetica" w:eastAsia="Helvetica Neue Light" w:hAnsi="Helvetica"/>
          <w:sz w:val="24"/>
          <w:szCs w:val="24"/>
        </w:rPr>
        <w:t>esperienze</w:t>
      </w:r>
      <w:proofErr w:type="spellEnd"/>
      <w:r w:rsidR="00236D2C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comun</w:t>
      </w:r>
      <w:r w:rsidR="00236D2C">
        <w:rPr>
          <w:rFonts w:ascii="Helvetica" w:eastAsia="Helvetica Neue Light" w:hAnsi="Helvetica"/>
          <w:sz w:val="24"/>
          <w:szCs w:val="24"/>
        </w:rPr>
        <w:t>i</w:t>
      </w:r>
      <w:proofErr w:type="spellEnd"/>
      <w:r w:rsidR="00236D2C">
        <w:rPr>
          <w:rFonts w:ascii="Helvetica" w:eastAsia="Helvetica Neue Light" w:hAnsi="Helvetica"/>
          <w:sz w:val="24"/>
          <w:szCs w:val="24"/>
        </w:rPr>
        <w:t>,</w:t>
      </w:r>
      <w:r w:rsidR="0072139E"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236D2C">
        <w:rPr>
          <w:rFonts w:ascii="Helvetica" w:eastAsia="Helvetica Neue Light" w:hAnsi="Helvetica"/>
          <w:sz w:val="24"/>
          <w:szCs w:val="24"/>
        </w:rPr>
        <w:t>unite</w:t>
      </w:r>
      <w:proofErr w:type="spellEnd"/>
      <w:r w:rsidR="00236D2C">
        <w:rPr>
          <w:rFonts w:ascii="Helvetica" w:eastAsia="Helvetica Neue Light" w:hAnsi="Helvetica"/>
          <w:sz w:val="24"/>
          <w:szCs w:val="24"/>
        </w:rPr>
        <w:t xml:space="preserve"> per</w:t>
      </w:r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="00236D2C">
        <w:rPr>
          <w:rFonts w:ascii="Helvetica" w:eastAsia="Helvetica Neue Light" w:hAnsi="Helvetica"/>
          <w:sz w:val="24"/>
          <w:szCs w:val="24"/>
        </w:rPr>
        <w:t>promuovere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il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design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spagnolo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",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afferma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Stefano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Basile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, CEO di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Fiora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. </w:t>
      </w:r>
    </w:p>
    <w:p w14:paraId="5E8F6B07" w14:textId="3F09DA83" w:rsidR="00006F92" w:rsidRPr="00C83586" w:rsidRDefault="00006F92" w:rsidP="00006F92">
      <w:pPr>
        <w:spacing w:line="240" w:lineRule="auto"/>
        <w:rPr>
          <w:rFonts w:ascii="Helvetica" w:eastAsia="Helvetica Neue Light" w:hAnsi="Helvetica"/>
          <w:sz w:val="24"/>
          <w:szCs w:val="24"/>
        </w:rPr>
      </w:pPr>
    </w:p>
    <w:p w14:paraId="3AC4ACDE" w14:textId="77777777" w:rsidR="00236D2C" w:rsidRDefault="00006F92" w:rsidP="00236D2C">
      <w:pPr>
        <w:spacing w:line="240" w:lineRule="auto"/>
        <w:rPr>
          <w:rFonts w:ascii="Helvetica" w:eastAsia="Helvetica Neue Light" w:hAnsi="Helvetica"/>
          <w:sz w:val="24"/>
          <w:szCs w:val="24"/>
        </w:rPr>
      </w:pPr>
      <w:r w:rsidRPr="00C83586">
        <w:rPr>
          <w:rFonts w:ascii="Helvetica" w:eastAsia="Helvetica Neue Light" w:hAnsi="Helvetica"/>
          <w:sz w:val="24"/>
          <w:szCs w:val="24"/>
        </w:rPr>
        <w:t xml:space="preserve">Con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l’adesione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a RED-AEDE,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Fiora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conferma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il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proprio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impegno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per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il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design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,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iniziato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anni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fa con i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suoi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complementi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in poliuretano,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il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piatto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doccia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Spring di Simone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Polga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e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altri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progetti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che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sono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in fase di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lancio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.  </w:t>
      </w:r>
    </w:p>
    <w:p w14:paraId="5442A80E" w14:textId="7CB0569E" w:rsidR="008F712D" w:rsidRDefault="00006F92" w:rsidP="00236D2C">
      <w:pPr>
        <w:spacing w:line="240" w:lineRule="auto"/>
        <w:rPr>
          <w:rFonts w:ascii="Helvetica" w:eastAsia="Helvetica Neue Light" w:hAnsi="Helvetica"/>
          <w:sz w:val="24"/>
          <w:szCs w:val="24"/>
        </w:rPr>
      </w:pPr>
      <w:r w:rsidRPr="00C83586">
        <w:rPr>
          <w:rFonts w:ascii="Helvetica" w:eastAsia="Helvetica Neue Light" w:hAnsi="Helvetica"/>
          <w:sz w:val="24"/>
          <w:szCs w:val="24"/>
        </w:rPr>
        <w:t xml:space="preserve">I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prodotti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Fiora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si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distinguono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gramStart"/>
      <w:r w:rsidRPr="00C83586">
        <w:rPr>
          <w:rFonts w:ascii="Helvetica" w:eastAsia="Helvetica Neue Light" w:hAnsi="Helvetica"/>
          <w:sz w:val="24"/>
          <w:szCs w:val="24"/>
        </w:rPr>
        <w:t>pe</w:t>
      </w:r>
      <w:r w:rsidR="00236D2C">
        <w:rPr>
          <w:rFonts w:ascii="Helvetica" w:eastAsia="Helvetica Neue Light" w:hAnsi="Helvetica"/>
          <w:sz w:val="24"/>
          <w:szCs w:val="24"/>
        </w:rPr>
        <w:t>r</w:t>
      </w:r>
      <w:r w:rsidRPr="00C83586">
        <w:rPr>
          <w:rFonts w:ascii="Helvetica" w:eastAsia="Helvetica Neue Light" w:hAnsi="Helvetica"/>
          <w:sz w:val="24"/>
          <w:szCs w:val="24"/>
        </w:rPr>
        <w:t xml:space="preserve"> i</w:t>
      </w:r>
      <w:proofErr w:type="gram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disegni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e le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texture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in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armonia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con lo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spazio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e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il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tempo che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rivelano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la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precisione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tecnologica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e la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delicatezza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tipica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 </w:t>
      </w:r>
      <w:proofErr w:type="spellStart"/>
      <w:r w:rsidRPr="00C83586">
        <w:rPr>
          <w:rFonts w:ascii="Helvetica" w:eastAsia="Helvetica Neue Light" w:hAnsi="Helvetica"/>
          <w:sz w:val="24"/>
          <w:szCs w:val="24"/>
        </w:rPr>
        <w:t>dell'artigianalità</w:t>
      </w:r>
      <w:proofErr w:type="spellEnd"/>
      <w:r w:rsidRPr="00C83586">
        <w:rPr>
          <w:rFonts w:ascii="Helvetica" w:eastAsia="Helvetica Neue Light" w:hAnsi="Helvetica"/>
          <w:sz w:val="24"/>
          <w:szCs w:val="24"/>
        </w:rPr>
        <w:t xml:space="preserve">. </w:t>
      </w:r>
    </w:p>
    <w:p w14:paraId="28502635" w14:textId="77777777" w:rsidR="00236D2C" w:rsidRPr="00236D2C" w:rsidRDefault="00236D2C" w:rsidP="00236D2C">
      <w:pPr>
        <w:spacing w:line="240" w:lineRule="auto"/>
        <w:rPr>
          <w:rFonts w:ascii="Helvetica" w:eastAsia="Helvetica Neue Light" w:hAnsi="Helvetica"/>
          <w:sz w:val="24"/>
          <w:szCs w:val="24"/>
        </w:rPr>
      </w:pPr>
    </w:p>
    <w:p w14:paraId="32EC9AA7" w14:textId="7B8B9DCC" w:rsidR="009C782C" w:rsidRDefault="008F712D">
      <w:pPr>
        <w:jc w:val="right"/>
        <w:rPr>
          <w:rFonts w:ascii="Helvetica Neue Light" w:eastAsia="Helvetica Neue Light" w:hAnsi="Helvetica Neue Light" w:cs="Helvetica Neue Light"/>
          <w:sz w:val="20"/>
          <w:szCs w:val="20"/>
        </w:rPr>
      </w:pPr>
      <w:r w:rsidRPr="007517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1A534" wp14:editId="299B8CBD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1828800" cy="1828800"/>
                <wp:effectExtent l="0" t="0" r="0" b="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BEBBE" w14:textId="77777777" w:rsidR="008F712D" w:rsidRPr="007859F1" w:rsidRDefault="008F712D" w:rsidP="008F712D">
                            <w:pPr>
                              <w:spacing w:line="23" w:lineRule="atLeast"/>
                              <w:rPr>
                                <w:rFonts w:ascii="Helvetica" w:eastAsia="Roboto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highlight w:val="red"/>
                              </w:rPr>
                            </w:pPr>
                            <w:proofErr w:type="spellStart"/>
                            <w:r w:rsidRPr="007859F1">
                              <w:rPr>
                                <w:rFonts w:ascii="Helvetica" w:eastAsia="Helvetica Neue Light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Ufficio</w:t>
                            </w:r>
                            <w:proofErr w:type="spellEnd"/>
                            <w:r w:rsidRPr="007859F1">
                              <w:rPr>
                                <w:rFonts w:ascii="Helvetica" w:eastAsia="Helvetica Neue Light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7859F1">
                              <w:rPr>
                                <w:rFonts w:ascii="Helvetica" w:eastAsia="Helvetica Neue Light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stampa</w:t>
                            </w:r>
                            <w:proofErr w:type="spellEnd"/>
                            <w:r w:rsidRPr="007859F1">
                              <w:rPr>
                                <w:rFonts w:ascii="Helvetica" w:eastAsia="Helvetica Neue Light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14:paraId="5C5FC9D7" w14:textId="77777777" w:rsidR="008F712D" w:rsidRPr="007859F1" w:rsidRDefault="008F712D" w:rsidP="008F712D">
                            <w:pPr>
                              <w:spacing w:line="23" w:lineRule="atLeast"/>
                              <w:rPr>
                                <w:rFonts w:ascii="Helvetica" w:eastAsia="Helvetica Neue Light" w:hAnsi="Helvetic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hyperlink r:id="rId7">
                              <w:r w:rsidRPr="007859F1">
                                <w:rPr>
                                  <w:rFonts w:ascii="Helvetica" w:eastAsia="Helvetica Neue Light" w:hAnsi="Helvetica"/>
                                  <w:color w:val="000000" w:themeColor="text1"/>
                                  <w:sz w:val="21"/>
                                  <w:szCs w:val="21"/>
                                  <w:u w:val="single"/>
                                </w:rPr>
                                <w:t>tac</w:t>
                              </w:r>
                            </w:hyperlink>
                            <w:r w:rsidRPr="007859F1">
                              <w:rPr>
                                <w:rFonts w:ascii="Helvetica" w:eastAsia="Helvetica Neue Light" w:hAnsi="Helvetic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 comunic@zione</w:t>
                            </w:r>
                          </w:p>
                          <w:p w14:paraId="61CF1392" w14:textId="77777777" w:rsidR="008F712D" w:rsidRPr="007859F1" w:rsidRDefault="008F712D" w:rsidP="008F712D">
                            <w:pPr>
                              <w:rPr>
                                <w:rFonts w:ascii="Helvetica" w:eastAsia="Helvetica Neue Light" w:hAnsi="Helvetica" w:cs="Helvetica Neue Light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859F1">
                              <w:rPr>
                                <w:rFonts w:ascii="Helvetica" w:eastAsia="Helvetica Neue Light" w:hAnsi="Helvetica" w:cs="Helvetica Neue Light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press@taconline.it</w:t>
                            </w:r>
                            <w:r w:rsidRPr="007859F1">
                              <w:rPr>
                                <w:rFonts w:ascii="Helvetica" w:eastAsia="Helvetica Neue Light" w:hAnsi="Helvetica" w:cs="Helvetica Neue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31A534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0;margin-top:14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" filled="f" strokeweight=".5pt">
                <v:textbox style="mso-fit-shape-to-text:t">
                  <w:txbxContent>
                    <w:p w14:paraId="580BEBBE" w14:textId="77777777" w:rsidR="008F712D" w:rsidRPr="007859F1" w:rsidRDefault="008F712D" w:rsidP="008F712D">
                      <w:pPr>
                        <w:spacing w:line="23" w:lineRule="atLeast"/>
                        <w:rPr>
                          <w:rFonts w:ascii="Helvetica" w:eastAsia="Roboto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  <w:highlight w:val="red"/>
                        </w:rPr>
                      </w:pPr>
                      <w:proofErr w:type="spellStart"/>
                      <w:r w:rsidRPr="007859F1">
                        <w:rPr>
                          <w:rFonts w:ascii="Helvetica" w:eastAsia="Helvetica Neue Light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Ufficio</w:t>
                      </w:r>
                      <w:proofErr w:type="spellEnd"/>
                      <w:r w:rsidRPr="007859F1">
                        <w:rPr>
                          <w:rFonts w:ascii="Helvetica" w:eastAsia="Helvetica Neue Light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7859F1">
                        <w:rPr>
                          <w:rFonts w:ascii="Helvetica" w:eastAsia="Helvetica Neue Light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stampa</w:t>
                      </w:r>
                      <w:proofErr w:type="spellEnd"/>
                      <w:r w:rsidRPr="007859F1">
                        <w:rPr>
                          <w:rFonts w:ascii="Helvetica" w:eastAsia="Helvetica Neue Light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: </w:t>
                      </w:r>
                    </w:p>
                    <w:p w14:paraId="5C5FC9D7" w14:textId="77777777" w:rsidR="008F712D" w:rsidRPr="007859F1" w:rsidRDefault="008F712D" w:rsidP="008F712D">
                      <w:pPr>
                        <w:spacing w:line="23" w:lineRule="atLeast"/>
                        <w:rPr>
                          <w:rFonts w:ascii="Helvetica" w:eastAsia="Helvetica Neue Light" w:hAnsi="Helvetica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hyperlink r:id="rId8">
                        <w:r w:rsidRPr="007859F1">
                          <w:rPr>
                            <w:rFonts w:ascii="Helvetica" w:eastAsia="Helvetica Neue Light" w:hAnsi="Helvetica"/>
                            <w:color w:val="000000" w:themeColor="text1"/>
                            <w:sz w:val="21"/>
                            <w:szCs w:val="21"/>
                            <w:u w:val="single"/>
                          </w:rPr>
                          <w:t>tac</w:t>
                        </w:r>
                      </w:hyperlink>
                      <w:r w:rsidRPr="007859F1">
                        <w:rPr>
                          <w:rFonts w:ascii="Helvetica" w:eastAsia="Helvetica Neue Light" w:hAnsi="Helvetic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 comunic@zione</w:t>
                      </w:r>
                    </w:p>
                    <w:p w14:paraId="61CF1392" w14:textId="77777777" w:rsidR="008F712D" w:rsidRPr="007859F1" w:rsidRDefault="008F712D" w:rsidP="008F712D">
                      <w:pPr>
                        <w:rPr>
                          <w:rFonts w:ascii="Helvetica" w:eastAsia="Helvetica Neue Light" w:hAnsi="Helvetica" w:cs="Helvetica Neue Light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7859F1">
                        <w:rPr>
                          <w:rFonts w:ascii="Helvetica" w:eastAsia="Helvetica Neue Light" w:hAnsi="Helvetica" w:cs="Helvetica Neue Light"/>
                          <w:color w:val="000000" w:themeColor="text1"/>
                          <w:sz w:val="21"/>
                          <w:szCs w:val="21"/>
                          <w:u w:val="single"/>
                        </w:rPr>
                        <w:t>press@taconline.it</w:t>
                      </w:r>
                      <w:r w:rsidRPr="007859F1">
                        <w:rPr>
                          <w:rFonts w:ascii="Helvetica" w:eastAsia="Helvetica Neue Light" w:hAnsi="Helvetica" w:cs="Helvetica Neue Light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C07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</w:p>
    <w:sectPr w:rsidR="009C782C" w:rsidSect="00236D2C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21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0433B" w14:textId="77777777" w:rsidR="009A1C07" w:rsidRDefault="009A1C07">
      <w:pPr>
        <w:spacing w:line="240" w:lineRule="auto"/>
      </w:pPr>
      <w:r>
        <w:separator/>
      </w:r>
    </w:p>
  </w:endnote>
  <w:endnote w:type="continuationSeparator" w:id="0">
    <w:p w14:paraId="01D21846" w14:textId="77777777" w:rsidR="009A1C07" w:rsidRDefault="009A1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Roboto"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652D" w14:textId="77777777" w:rsidR="009C782C" w:rsidRDefault="009C782C"/>
  <w:p w14:paraId="7BBC425D" w14:textId="77777777" w:rsidR="009C782C" w:rsidRDefault="009C782C">
    <w:pPr>
      <w:rPr>
        <w:rFonts w:ascii="Helvetica Neue Light" w:eastAsia="Helvetica Neue Light" w:hAnsi="Helvetica Neue Light" w:cs="Helvetica Neue Light"/>
      </w:rPr>
    </w:pPr>
  </w:p>
  <w:p w14:paraId="004AF3E2" w14:textId="77777777" w:rsidR="009C782C" w:rsidRDefault="009A1C07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Ctra. de Logroño, KM 23,900,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Touch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your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bathroom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Press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agency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:</w:t>
    </w:r>
  </w:p>
  <w:p w14:paraId="26B3DF2A" w14:textId="347EC83A" w:rsidR="008F712D" w:rsidRPr="0075171C" w:rsidRDefault="009A1C07" w:rsidP="008F712D">
    <w:pPr>
      <w:spacing w:line="23" w:lineRule="atLeast"/>
      <w:rPr>
        <w:rFonts w:ascii="Helvetica Neue" w:eastAsia="Helvetica Neue Light" w:hAnsi="Helvetica Neue"/>
        <w:color w:val="000000" w:themeColor="text1"/>
        <w:sz w:val="16"/>
        <w:szCs w:val="16"/>
        <w:u w:val="single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26300 Nájera (La Rioja)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Spain</w:t>
    </w:r>
    <w:proofErr w:type="spellEnd"/>
    <w:r w:rsidR="008F712D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="008F712D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="008F712D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.fiorabath.com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hyperlink r:id="rId1">
      <w:r w:rsidR="008F712D" w:rsidRPr="0075171C">
        <w:rPr>
          <w:rFonts w:ascii="Helvetica Neue" w:eastAsia="Helvetica Neue Light" w:hAnsi="Helvetica Neue"/>
          <w:color w:val="000000" w:themeColor="text1"/>
          <w:sz w:val="16"/>
          <w:szCs w:val="16"/>
          <w:u w:val="single"/>
        </w:rPr>
        <w:t>tac</w:t>
      </w:r>
    </w:hyperlink>
    <w:r w:rsidR="008F712D" w:rsidRPr="0075171C">
      <w:rPr>
        <w:rFonts w:ascii="Helvetica Neue" w:eastAsia="Helvetica Neue Light" w:hAnsi="Helvetica Neue"/>
        <w:color w:val="000000" w:themeColor="text1"/>
        <w:sz w:val="16"/>
        <w:szCs w:val="16"/>
        <w:u w:val="single"/>
      </w:rPr>
      <w:t xml:space="preserve"> comunic@zione</w:t>
    </w:r>
  </w:p>
  <w:p w14:paraId="567ACF96" w14:textId="7EF83908" w:rsidR="009C782C" w:rsidRPr="008F712D" w:rsidRDefault="008F712D" w:rsidP="008F712D">
    <w:pPr>
      <w:ind w:left="6480" w:firstLine="720"/>
      <w:rPr>
        <w:rFonts w:ascii="Helvetica Neue" w:eastAsia="Helvetica Neue Light" w:hAnsi="Helvetica Neue" w:cs="Helvetica Neue Light"/>
        <w:color w:val="000000" w:themeColor="text1"/>
        <w:sz w:val="16"/>
        <w:szCs w:val="16"/>
        <w:u w:val="single"/>
      </w:rPr>
    </w:pPr>
    <w:r w:rsidRPr="0075171C">
      <w:rPr>
        <w:rFonts w:ascii="Helvetica Neue" w:eastAsia="Helvetica Neue Light" w:hAnsi="Helvetica Neue" w:cs="Helvetica Neue Light"/>
        <w:color w:val="000000" w:themeColor="text1"/>
        <w:sz w:val="16"/>
        <w:szCs w:val="16"/>
        <w:u w:val="single"/>
      </w:rPr>
      <w:t>press@taconline.it</w:t>
    </w:r>
  </w:p>
  <w:p w14:paraId="407A86F5" w14:textId="77777777" w:rsidR="009C782C" w:rsidRDefault="009A1C07">
    <w:pPr>
      <w:rPr>
        <w:rFonts w:ascii="Helvetica Neue Light" w:eastAsia="Helvetica Neue Light" w:hAnsi="Helvetica Neue Light" w:cs="Helvetica Neue Light"/>
        <w:color w:val="222222"/>
        <w:sz w:val="16"/>
        <w:szCs w:val="16"/>
        <w:highlight w:val="red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T. (+34) 941 41 00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3098" w14:textId="77777777" w:rsidR="009A1C07" w:rsidRDefault="009A1C07">
      <w:pPr>
        <w:spacing w:line="240" w:lineRule="auto"/>
      </w:pPr>
      <w:r>
        <w:separator/>
      </w:r>
    </w:p>
  </w:footnote>
  <w:footnote w:type="continuationSeparator" w:id="0">
    <w:p w14:paraId="5F1BD786" w14:textId="77777777" w:rsidR="009A1C07" w:rsidRDefault="009A1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D05F" w14:textId="77777777" w:rsidR="008F712D" w:rsidRDefault="008F71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01AC2" w14:textId="77777777" w:rsidR="009C782C" w:rsidRDefault="009A1C07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</w:p>
  <w:p w14:paraId="78AF673B" w14:textId="77777777" w:rsidR="009C782C" w:rsidRDefault="009A1C07">
    <w:pPr>
      <w:ind w:left="2880" w:firstLine="72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4AA8FABE" wp14:editId="4FA82ADB">
          <wp:extent cx="1308422" cy="5665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 xml:space="preserve">  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</w:t>
    </w:r>
  </w:p>
  <w:p w14:paraId="7C182BB4" w14:textId="77777777" w:rsidR="009C782C" w:rsidRDefault="009C782C">
    <w:pPr>
      <w:jc w:val="center"/>
      <w:rPr>
        <w:rFonts w:ascii="Helvetica Neue" w:eastAsia="Helvetica Neue" w:hAnsi="Helvetica Neue" w:cs="Helvetica Neue"/>
        <w:sz w:val="20"/>
        <w:szCs w:val="20"/>
      </w:rPr>
    </w:pPr>
  </w:p>
  <w:p w14:paraId="4651A089" w14:textId="77777777" w:rsidR="009C782C" w:rsidRDefault="009C782C">
    <w:pPr>
      <w:rPr>
        <w:rFonts w:ascii="Helvetica Neue" w:eastAsia="Helvetica Neue" w:hAnsi="Helvetica Neue" w:cs="Helvetica Neue"/>
        <w:sz w:val="20"/>
        <w:szCs w:val="20"/>
      </w:rPr>
    </w:pPr>
  </w:p>
  <w:p w14:paraId="44888342" w14:textId="77777777" w:rsidR="009C782C" w:rsidRDefault="009C782C">
    <w:pPr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6553" w14:textId="77777777" w:rsidR="008F712D" w:rsidRDefault="008F71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85AA7"/>
    <w:multiLevelType w:val="multilevel"/>
    <w:tmpl w:val="E8E4EF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2C"/>
    <w:rsid w:val="00006F92"/>
    <w:rsid w:val="000E4223"/>
    <w:rsid w:val="001D5238"/>
    <w:rsid w:val="001E378E"/>
    <w:rsid w:val="00236D2C"/>
    <w:rsid w:val="00351C5A"/>
    <w:rsid w:val="0072139E"/>
    <w:rsid w:val="008F712D"/>
    <w:rsid w:val="009A1C07"/>
    <w:rsid w:val="009B4686"/>
    <w:rsid w:val="009C782C"/>
    <w:rsid w:val="00C83586"/>
    <w:rsid w:val="00D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48775"/>
  <w15:docId w15:val="{BBC3B7E4-E387-7544-A5B1-EF729AED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F712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12D"/>
  </w:style>
  <w:style w:type="paragraph" w:styleId="Pidipagina">
    <w:name w:val="footer"/>
    <w:basedOn w:val="Normale"/>
    <w:link w:val="PidipaginaCarattere"/>
    <w:uiPriority w:val="99"/>
    <w:unhideWhenUsed/>
    <w:rsid w:val="008F712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12D"/>
  </w:style>
  <w:style w:type="paragraph" w:styleId="Paragrafoelenco">
    <w:name w:val="List Paragraph"/>
    <w:basedOn w:val="Normale"/>
    <w:uiPriority w:val="34"/>
    <w:qFormat/>
    <w:rsid w:val="008F712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E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elementor-heading-title">
    <w:name w:val="elementor-heading-title"/>
    <w:basedOn w:val="Normale"/>
    <w:rsid w:val="001E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37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22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2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1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5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6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40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6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1258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5558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5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24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29730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0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ra@future-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ora@future-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ora@future-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2</cp:revision>
  <cp:lastPrinted>2020-09-25T13:19:00Z</cp:lastPrinted>
  <dcterms:created xsi:type="dcterms:W3CDTF">2020-09-25T13:20:00Z</dcterms:created>
  <dcterms:modified xsi:type="dcterms:W3CDTF">2020-09-25T13:20:00Z</dcterms:modified>
</cp:coreProperties>
</file>