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D5CD"/>
  <w:body>
    <w:p w:rsidR="00B00AB9" w:rsidRPr="009C0BF9" w:rsidRDefault="00433633" w:rsidP="009C0BF9">
      <w:pPr>
        <w:rPr>
          <w:rFonts w:ascii="Helvetica Neue Light" w:eastAsia="Helvetica Neue Light" w:hAnsi="Helvetica Neue Light" w:cs="Helvetica Neue Light"/>
        </w:rPr>
      </w:pPr>
      <w:r w:rsidRPr="009C0BF9">
        <w:rPr>
          <w:rFonts w:ascii="Helvetica Neue Light" w:eastAsia="Helvetica Neue Light" w:hAnsi="Helvetica Neue Light" w:cs="Helvetica Neue Light"/>
        </w:rPr>
        <w:t>PRESS RELEASE</w:t>
      </w:r>
    </w:p>
    <w:p w:rsidR="009C0BF9" w:rsidRDefault="009C0BF9" w:rsidP="009C0BF9">
      <w:pPr>
        <w:rPr>
          <w:rFonts w:ascii="Helvetica Neue Light" w:eastAsia="Helvetica Neue Light" w:hAnsi="Helvetica Neue Light" w:cs="Helvetica Neue Light"/>
          <w:sz w:val="28"/>
          <w:szCs w:val="28"/>
        </w:rPr>
      </w:pPr>
    </w:p>
    <w:p w:rsidR="0073759C" w:rsidRDefault="009C0BF9" w:rsidP="009C0BF9">
      <w:pPr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</w:pPr>
      <w:proofErr w:type="spellStart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>Fiora</w:t>
      </w:r>
      <w:proofErr w:type="spellEnd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 xml:space="preserve">, </w:t>
      </w:r>
      <w:proofErr w:type="spellStart"/>
      <w:r w:rsidR="0073759C"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>impegnata</w:t>
      </w:r>
      <w:proofErr w:type="spellEnd"/>
      <w:r w:rsidR="0073759C"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 xml:space="preserve"> in prima </w:t>
      </w:r>
      <w:proofErr w:type="spellStart"/>
      <w:r w:rsidR="0073759C"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>linea</w:t>
      </w:r>
      <w:proofErr w:type="spellEnd"/>
      <w:r w:rsidR="0073759C"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 xml:space="preserve">, </w:t>
      </w:r>
      <w:proofErr w:type="spellStart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>collabora</w:t>
      </w:r>
      <w:proofErr w:type="spellEnd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 xml:space="preserve"> con i </w:t>
      </w:r>
      <w:proofErr w:type="spellStart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>suoi</w:t>
      </w:r>
      <w:proofErr w:type="spellEnd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>operai</w:t>
      </w:r>
      <w:proofErr w:type="spellEnd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>nella</w:t>
      </w:r>
      <w:proofErr w:type="spellEnd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>produzione</w:t>
      </w:r>
      <w:proofErr w:type="spellEnd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 xml:space="preserve"> di </w:t>
      </w:r>
      <w:proofErr w:type="spellStart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>vis</w:t>
      </w:r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>iere</w:t>
      </w:r>
      <w:proofErr w:type="spellEnd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 xml:space="preserve"> </w:t>
      </w:r>
      <w:proofErr w:type="spellStart"/>
      <w:r w:rsidR="0073759C"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>protettive</w:t>
      </w:r>
      <w:proofErr w:type="spellEnd"/>
      <w:r w:rsidR="0073759C"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>destinate</w:t>
      </w:r>
      <w:proofErr w:type="spellEnd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>alla</w:t>
      </w:r>
      <w:proofErr w:type="spellEnd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 xml:space="preserve"> zona de La Rioja in </w:t>
      </w:r>
      <w:proofErr w:type="spellStart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>Spagna</w:t>
      </w:r>
      <w:proofErr w:type="spellEnd"/>
      <w:r w:rsidRPr="0073759C">
        <w:rPr>
          <w:rFonts w:ascii="Helvetica Neue Light" w:eastAsia="Helvetica Neue Light" w:hAnsi="Helvetica Neue Light" w:cs="Helvetica Neue Light"/>
          <w:b/>
          <w:bCs/>
          <w:sz w:val="28"/>
          <w:szCs w:val="28"/>
        </w:rPr>
        <w:t>.</w:t>
      </w:r>
    </w:p>
    <w:p w:rsidR="0073759C" w:rsidRPr="002D55C6" w:rsidRDefault="0073759C" w:rsidP="009C0BF9">
      <w:pPr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</w:pPr>
    </w:p>
    <w:p w:rsidR="009C0BF9" w:rsidRPr="002D55C6" w:rsidRDefault="009C0BF9" w:rsidP="009C0BF9">
      <w:pPr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</w:pPr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- Un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gruppo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di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lavoratori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aziendali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e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diversi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vicini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di Nájera </w:t>
      </w:r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si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sono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organizzati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per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produrre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e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distribuire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visiere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ai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Centr</w:t>
      </w:r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i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Sanitari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,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Residenze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protette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,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Corpo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di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Polizia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e </w:t>
      </w:r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a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tutti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coloro</w:t>
      </w:r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che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ne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avessero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necessità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.</w:t>
      </w:r>
      <w:r w:rsidR="002D55C6" w:rsidRPr="002D55C6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</w:t>
      </w:r>
      <w:r w:rsidR="002D55C6" w:rsidRPr="002D55C6">
        <w:rPr>
          <w:rFonts w:ascii="Helvetica Neue Light" w:eastAsia="Helvetica Neue Light" w:hAnsi="Helvetica Neue Light" w:cs="Helvetica Neue Light"/>
          <w:b/>
          <w:bCs/>
          <w:i/>
          <w:iCs/>
          <w:sz w:val="21"/>
          <w:szCs w:val="21"/>
        </w:rPr>
        <w:t xml:space="preserve">“Con le </w:t>
      </w:r>
      <w:proofErr w:type="spellStart"/>
      <w:r w:rsidR="002D55C6" w:rsidRPr="002D55C6">
        <w:rPr>
          <w:rFonts w:ascii="Helvetica Neue Light" w:eastAsia="Helvetica Neue Light" w:hAnsi="Helvetica Neue Light" w:cs="Helvetica Neue Light"/>
          <w:b/>
          <w:bCs/>
          <w:i/>
          <w:iCs/>
          <w:sz w:val="21"/>
          <w:szCs w:val="21"/>
        </w:rPr>
        <w:t>stampanti</w:t>
      </w:r>
      <w:proofErr w:type="spellEnd"/>
      <w:r w:rsidR="002D55C6" w:rsidRPr="002D55C6">
        <w:rPr>
          <w:rFonts w:ascii="Helvetica Neue Light" w:eastAsia="Helvetica Neue Light" w:hAnsi="Helvetica Neue Light" w:cs="Helvetica Neue Light"/>
          <w:b/>
          <w:bCs/>
          <w:i/>
          <w:iCs/>
          <w:sz w:val="21"/>
          <w:szCs w:val="21"/>
        </w:rPr>
        <w:t xml:space="preserve"> 3D </w:t>
      </w:r>
      <w:proofErr w:type="spellStart"/>
      <w:r w:rsidR="002D55C6" w:rsidRPr="002D55C6">
        <w:rPr>
          <w:rFonts w:ascii="Helvetica Neue Light" w:eastAsia="Helvetica Neue Light" w:hAnsi="Helvetica Neue Light" w:cs="Helvetica Neue Light"/>
          <w:b/>
          <w:bCs/>
          <w:i/>
          <w:iCs/>
          <w:sz w:val="21"/>
          <w:szCs w:val="21"/>
        </w:rPr>
        <w:t>n</w:t>
      </w:r>
      <w:r w:rsidR="002D55C6" w:rsidRPr="002D55C6">
        <w:rPr>
          <w:rFonts w:ascii="Helvetica Neue Light" w:eastAsia="Helvetica Neue Light" w:hAnsi="Helvetica Neue Light" w:cs="Helvetica Neue Light"/>
          <w:b/>
          <w:bCs/>
          <w:i/>
          <w:iCs/>
          <w:sz w:val="21"/>
          <w:szCs w:val="21"/>
        </w:rPr>
        <w:t>e</w:t>
      </w:r>
      <w:proofErr w:type="spellEnd"/>
      <w:r w:rsidR="002D55C6" w:rsidRPr="002D55C6">
        <w:rPr>
          <w:rFonts w:ascii="Helvetica Neue Light" w:eastAsia="Helvetica Neue Light" w:hAnsi="Helvetica Neue Light" w:cs="Helvetica Neue Light"/>
          <w:b/>
          <w:bCs/>
          <w:i/>
          <w:iCs/>
          <w:sz w:val="21"/>
          <w:szCs w:val="21"/>
        </w:rPr>
        <w:t xml:space="preserve"> </w:t>
      </w:r>
      <w:proofErr w:type="spellStart"/>
      <w:r w:rsidR="002D55C6" w:rsidRPr="002D55C6">
        <w:rPr>
          <w:rFonts w:ascii="Helvetica Neue Light" w:eastAsia="Helvetica Neue Light" w:hAnsi="Helvetica Neue Light" w:cs="Helvetica Neue Light"/>
          <w:b/>
          <w:bCs/>
          <w:i/>
          <w:iCs/>
          <w:sz w:val="21"/>
          <w:szCs w:val="21"/>
        </w:rPr>
        <w:t>produrremo</w:t>
      </w:r>
      <w:proofErr w:type="spellEnd"/>
      <w:r w:rsidR="002D55C6" w:rsidRPr="002D55C6">
        <w:rPr>
          <w:rFonts w:ascii="Helvetica Neue Light" w:eastAsia="Helvetica Neue Light" w:hAnsi="Helvetica Neue Light" w:cs="Helvetica Neue Light"/>
          <w:b/>
          <w:bCs/>
          <w:i/>
          <w:iCs/>
          <w:sz w:val="21"/>
          <w:szCs w:val="21"/>
        </w:rPr>
        <w:t xml:space="preserve"> </w:t>
      </w:r>
      <w:proofErr w:type="spellStart"/>
      <w:r w:rsidR="002D55C6" w:rsidRPr="002D55C6">
        <w:rPr>
          <w:rFonts w:ascii="Helvetica Neue Light" w:eastAsia="Helvetica Neue Light" w:hAnsi="Helvetica Neue Light" w:cs="Helvetica Neue Light"/>
          <w:b/>
          <w:bCs/>
          <w:i/>
          <w:iCs/>
          <w:sz w:val="21"/>
          <w:szCs w:val="21"/>
        </w:rPr>
        <w:t>più</w:t>
      </w:r>
      <w:proofErr w:type="spellEnd"/>
      <w:r w:rsidR="002D55C6" w:rsidRPr="002D55C6">
        <w:rPr>
          <w:rFonts w:ascii="Helvetica Neue Light" w:eastAsia="Helvetica Neue Light" w:hAnsi="Helvetica Neue Light" w:cs="Helvetica Neue Light"/>
          <w:b/>
          <w:bCs/>
          <w:i/>
          <w:iCs/>
          <w:sz w:val="21"/>
          <w:szCs w:val="21"/>
        </w:rPr>
        <w:t xml:space="preserve"> di 1000 </w:t>
      </w:r>
      <w:proofErr w:type="spellStart"/>
      <w:r w:rsidR="002D55C6" w:rsidRPr="002D55C6">
        <w:rPr>
          <w:rFonts w:ascii="Helvetica Neue Light" w:eastAsia="Helvetica Neue Light" w:hAnsi="Helvetica Neue Light" w:cs="Helvetica Neue Light"/>
          <w:b/>
          <w:bCs/>
          <w:i/>
          <w:iCs/>
          <w:sz w:val="21"/>
          <w:szCs w:val="21"/>
        </w:rPr>
        <w:t>nei</w:t>
      </w:r>
      <w:proofErr w:type="spellEnd"/>
      <w:r w:rsidR="002D55C6" w:rsidRPr="002D55C6">
        <w:rPr>
          <w:rFonts w:ascii="Helvetica Neue Light" w:eastAsia="Helvetica Neue Light" w:hAnsi="Helvetica Neue Light" w:cs="Helvetica Neue Light"/>
          <w:b/>
          <w:bCs/>
          <w:i/>
          <w:iCs/>
          <w:sz w:val="21"/>
          <w:szCs w:val="21"/>
        </w:rPr>
        <w:t xml:space="preserve"> </w:t>
      </w:r>
      <w:proofErr w:type="spellStart"/>
      <w:r w:rsidR="002D55C6" w:rsidRPr="002D55C6">
        <w:rPr>
          <w:rFonts w:ascii="Helvetica Neue Light" w:eastAsia="Helvetica Neue Light" w:hAnsi="Helvetica Neue Light" w:cs="Helvetica Neue Light"/>
          <w:b/>
          <w:bCs/>
          <w:i/>
          <w:iCs/>
          <w:sz w:val="21"/>
          <w:szCs w:val="21"/>
        </w:rPr>
        <w:t>prossimi</w:t>
      </w:r>
      <w:proofErr w:type="spellEnd"/>
      <w:r w:rsidR="002D55C6" w:rsidRPr="002D55C6">
        <w:rPr>
          <w:rFonts w:ascii="Helvetica Neue Light" w:eastAsia="Helvetica Neue Light" w:hAnsi="Helvetica Neue Light" w:cs="Helvetica Neue Light"/>
          <w:b/>
          <w:bCs/>
          <w:i/>
          <w:iCs/>
          <w:sz w:val="21"/>
          <w:szCs w:val="21"/>
        </w:rPr>
        <w:t xml:space="preserve"> </w:t>
      </w:r>
      <w:proofErr w:type="spellStart"/>
      <w:r w:rsidR="002D55C6" w:rsidRPr="002D55C6">
        <w:rPr>
          <w:rFonts w:ascii="Helvetica Neue Light" w:eastAsia="Helvetica Neue Light" w:hAnsi="Helvetica Neue Light" w:cs="Helvetica Neue Light"/>
          <w:b/>
          <w:bCs/>
          <w:i/>
          <w:iCs/>
          <w:sz w:val="21"/>
          <w:szCs w:val="21"/>
        </w:rPr>
        <w:t>giorni</w:t>
      </w:r>
      <w:proofErr w:type="spellEnd"/>
      <w:r w:rsidR="002D55C6" w:rsidRPr="002D55C6">
        <w:rPr>
          <w:rFonts w:ascii="Helvetica Neue Light" w:eastAsia="Helvetica Neue Light" w:hAnsi="Helvetica Neue Light" w:cs="Helvetica Neue Light"/>
          <w:b/>
          <w:bCs/>
          <w:i/>
          <w:iCs/>
          <w:sz w:val="21"/>
          <w:szCs w:val="21"/>
        </w:rPr>
        <w:t>”.</w:t>
      </w:r>
    </w:p>
    <w:p w:rsidR="009C0BF9" w:rsidRPr="009C0BF9" w:rsidRDefault="009C0BF9" w:rsidP="009C0BF9">
      <w:pPr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</w:pPr>
    </w:p>
    <w:p w:rsidR="009C0BF9" w:rsidRPr="009C0BF9" w:rsidRDefault="009C0BF9" w:rsidP="009C0BF9">
      <w:pPr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</w:pPr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- A </w:t>
      </w:r>
      <w:proofErr w:type="spellStart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sostegno</w:t>
      </w:r>
      <w:proofErr w:type="spellEnd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di </w:t>
      </w:r>
      <w:proofErr w:type="spellStart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questa</w:t>
      </w:r>
      <w:proofErr w:type="spellEnd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</w:t>
      </w:r>
      <w:proofErr w:type="spellStart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iniziativa</w:t>
      </w:r>
      <w:proofErr w:type="spellEnd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, </w:t>
      </w:r>
      <w:proofErr w:type="spellStart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Fiora</w:t>
      </w:r>
      <w:proofErr w:type="spellEnd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</w:t>
      </w:r>
      <w:proofErr w:type="spellStart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sta</w:t>
      </w:r>
      <w:proofErr w:type="spellEnd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</w:t>
      </w:r>
      <w:proofErr w:type="spellStart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fornendo</w:t>
      </w:r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il</w:t>
      </w:r>
      <w:proofErr w:type="spellEnd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</w:t>
      </w:r>
      <w:proofErr w:type="spellStart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materiale</w:t>
      </w:r>
      <w:proofErr w:type="spellEnd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per </w:t>
      </w:r>
      <w:proofErr w:type="spellStart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poter</w:t>
      </w:r>
      <w:proofErr w:type="spellEnd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</w:t>
      </w:r>
      <w:proofErr w:type="spellStart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realizzare</w:t>
      </w:r>
      <w:proofErr w:type="spellEnd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 xml:space="preserve"> le </w:t>
      </w:r>
      <w:proofErr w:type="spellStart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visiere</w:t>
      </w:r>
      <w:proofErr w:type="spellEnd"/>
      <w:r w:rsidRPr="009C0BF9">
        <w:rPr>
          <w:rFonts w:ascii="Helvetica Neue Light" w:eastAsia="Helvetica Neue Light" w:hAnsi="Helvetica Neue Light" w:cs="Helvetica Neue Light"/>
          <w:b/>
          <w:bCs/>
          <w:sz w:val="21"/>
          <w:szCs w:val="21"/>
        </w:rPr>
        <w:t>.</w:t>
      </w:r>
    </w:p>
    <w:p w:rsidR="009C0BF9" w:rsidRDefault="009C0BF9" w:rsidP="009C0BF9">
      <w:pPr>
        <w:rPr>
          <w:rFonts w:ascii="Helvetica Neue Light" w:eastAsia="Helvetica Neue Light" w:hAnsi="Helvetica Neue Light" w:cs="Helvetica Neue Light"/>
          <w:sz w:val="28"/>
          <w:szCs w:val="28"/>
        </w:rPr>
      </w:pPr>
    </w:p>
    <w:p w:rsidR="002D55C6" w:rsidRDefault="0073759C" w:rsidP="009C0BF9">
      <w:pPr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spellStart"/>
      <w:r>
        <w:rPr>
          <w:rFonts w:ascii="Helvetica Neue Light" w:eastAsia="Helvetica Neue Light" w:hAnsi="Helvetica Neue Light" w:cs="Helvetica Neue Light"/>
          <w:sz w:val="24"/>
          <w:szCs w:val="24"/>
        </w:rPr>
        <w:t>C’è</w:t>
      </w:r>
      <w:proofErr w:type="spellEnd"/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sz w:val="24"/>
          <w:szCs w:val="24"/>
        </w:rPr>
        <w:t>un’azienda</w:t>
      </w:r>
      <w:proofErr w:type="spellEnd"/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sz w:val="24"/>
          <w:szCs w:val="24"/>
        </w:rPr>
        <w:t>spagnola</w:t>
      </w:r>
      <w:proofErr w:type="spellEnd"/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sz w:val="24"/>
          <w:szCs w:val="24"/>
        </w:rPr>
        <w:t>impegnata</w:t>
      </w:r>
      <w:proofErr w:type="spellEnd"/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 xml:space="preserve">da </w:t>
      </w:r>
      <w:proofErr w:type="spellStart"/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>giorni</w:t>
      </w:r>
      <w:proofErr w:type="spellEnd"/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 xml:space="preserve"> per </w:t>
      </w:r>
      <w:proofErr w:type="spellStart"/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>contribuire</w:t>
      </w:r>
      <w:proofErr w:type="spellEnd"/>
      <w:r w:rsidR="002D55C6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="002D55C6">
        <w:rPr>
          <w:rFonts w:ascii="Helvetica Neue Light" w:eastAsia="Helvetica Neue Light" w:hAnsi="Helvetica Neue Light" w:cs="Helvetica Neue Light"/>
          <w:sz w:val="24"/>
          <w:szCs w:val="24"/>
        </w:rPr>
        <w:t>all’emergenza</w:t>
      </w:r>
      <w:proofErr w:type="spellEnd"/>
      <w:r w:rsidR="002D55C6">
        <w:rPr>
          <w:rFonts w:ascii="Helvetica Neue Light" w:eastAsia="Helvetica Neue Light" w:hAnsi="Helvetica Neue Light" w:cs="Helvetica Neue Light"/>
          <w:sz w:val="24"/>
          <w:szCs w:val="24"/>
        </w:rPr>
        <w:t xml:space="preserve"> sanitaria ch</w:t>
      </w:r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 xml:space="preserve">e </w:t>
      </w:r>
      <w:proofErr w:type="spellStart"/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>sta</w:t>
      </w:r>
      <w:proofErr w:type="spellEnd"/>
      <w:r w:rsidR="002D55C6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="002D55C6">
        <w:rPr>
          <w:rFonts w:ascii="Helvetica Neue Light" w:eastAsia="Helvetica Neue Light" w:hAnsi="Helvetica Neue Light" w:cs="Helvetica Neue Light"/>
          <w:sz w:val="24"/>
          <w:szCs w:val="24"/>
        </w:rPr>
        <w:t>coinvolgendo</w:t>
      </w:r>
      <w:proofErr w:type="spellEnd"/>
      <w:r w:rsidR="002D55C6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="002D55C6">
        <w:rPr>
          <w:rFonts w:ascii="Helvetica Neue Light" w:eastAsia="Helvetica Neue Light" w:hAnsi="Helvetica Neue Light" w:cs="Helvetica Neue Light"/>
          <w:sz w:val="24"/>
          <w:szCs w:val="24"/>
        </w:rPr>
        <w:t>tutti</w:t>
      </w:r>
      <w:proofErr w:type="spellEnd"/>
      <w:r w:rsidR="002D55C6">
        <w:rPr>
          <w:rFonts w:ascii="Helvetica Neue Light" w:eastAsia="Helvetica Neue Light" w:hAnsi="Helvetica Neue Light" w:cs="Helvetica Neue Light"/>
          <w:sz w:val="24"/>
          <w:szCs w:val="24"/>
        </w:rPr>
        <w:t xml:space="preserve"> in </w:t>
      </w:r>
      <w:proofErr w:type="spellStart"/>
      <w:r w:rsidR="002D55C6">
        <w:rPr>
          <w:rFonts w:ascii="Helvetica Neue Light" w:eastAsia="Helvetica Neue Light" w:hAnsi="Helvetica Neue Light" w:cs="Helvetica Neue Light"/>
          <w:sz w:val="24"/>
          <w:szCs w:val="24"/>
        </w:rPr>
        <w:t>questo</w:t>
      </w:r>
      <w:proofErr w:type="spellEnd"/>
      <w:r w:rsidR="002D55C6">
        <w:rPr>
          <w:rFonts w:ascii="Helvetica Neue Light" w:eastAsia="Helvetica Neue Light" w:hAnsi="Helvetica Neue Light" w:cs="Helvetica Neue Light"/>
          <w:sz w:val="24"/>
          <w:szCs w:val="24"/>
        </w:rPr>
        <w:t xml:space="preserve"> periodo. </w:t>
      </w:r>
    </w:p>
    <w:p w:rsidR="002D55C6" w:rsidRDefault="002D55C6" w:rsidP="009C0BF9">
      <w:pPr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Fiora</w:t>
      </w:r>
      <w:proofErr w:type="spellEnd"/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 è </w:t>
      </w:r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in prima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linea</w:t>
      </w:r>
      <w:proofErr w:type="spellEnd"/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nella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produzione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di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visiere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facciali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protettive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, </w:t>
      </w:r>
      <w:proofErr w:type="spellStart"/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>decisa</w:t>
      </w:r>
      <w:proofErr w:type="spellEnd"/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 xml:space="preserve"> a </w:t>
      </w:r>
      <w:proofErr w:type="spellStart"/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>sostenere</w:t>
      </w:r>
      <w:proofErr w:type="spellEnd"/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l'iniziativa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promossa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dai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lavoratori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dell’azienda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sz w:val="24"/>
          <w:szCs w:val="24"/>
        </w:rPr>
        <w:t>insieme</w:t>
      </w:r>
      <w:proofErr w:type="spellEnd"/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sz w:val="24"/>
          <w:szCs w:val="24"/>
        </w:rPr>
        <w:t>ai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sz w:val="24"/>
          <w:szCs w:val="24"/>
        </w:rPr>
        <w:t>vicini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abitanti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di </w:t>
      </w:r>
      <w:r w:rsidRPr="0073759C">
        <w:rPr>
          <w:rFonts w:ascii="Helvetica Neue Light" w:eastAsia="Helvetica Neue Light" w:hAnsi="Helvetica Neue Light" w:cs="Helvetica Neue Light"/>
          <w:b/>
          <w:bCs/>
          <w:sz w:val="24"/>
          <w:szCs w:val="24"/>
        </w:rPr>
        <w:t>Nájera</w:t>
      </w:r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(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nel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cuore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de La Rioja). </w:t>
      </w:r>
    </w:p>
    <w:p w:rsidR="009C0BF9" w:rsidRPr="0073759C" w:rsidRDefault="009C0BF9" w:rsidP="009C0BF9">
      <w:pPr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Questa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iniziativa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spontanea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dei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cittadini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si </w:t>
      </w:r>
      <w:proofErr w:type="spellStart"/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>inserisce</w:t>
      </w:r>
      <w:proofErr w:type="spellEnd"/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 xml:space="preserve"> in un </w:t>
      </w:r>
      <w:proofErr w:type="spellStart"/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>progetto</w:t>
      </w:r>
      <w:proofErr w:type="spellEnd"/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>più</w:t>
      </w:r>
      <w:proofErr w:type="spellEnd"/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>ampio</w:t>
      </w:r>
      <w:proofErr w:type="spellEnd"/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 xml:space="preserve"> che </w:t>
      </w:r>
      <w:proofErr w:type="spellStart"/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>include</w:t>
      </w:r>
      <w:proofErr w:type="spellEnd"/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 xml:space="preserve"> la </w:t>
      </w:r>
      <w:proofErr w:type="spellStart"/>
      <w:r w:rsidR="0073759C" w:rsidRPr="0073759C">
        <w:rPr>
          <w:rFonts w:ascii="Helvetica Neue Light" w:eastAsia="Helvetica Neue Light" w:hAnsi="Helvetica Neue Light" w:cs="Helvetica Neue Light"/>
          <w:sz w:val="24"/>
          <w:szCs w:val="24"/>
        </w:rPr>
        <w:t>creazione</w:t>
      </w:r>
      <w:proofErr w:type="spellEnd"/>
      <w:r w:rsidR="0073759C"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di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abiti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professionali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con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l'obiettivo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di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espandere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l'intero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ecosistema di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solidarietà</w:t>
      </w:r>
      <w:proofErr w:type="spellEnd"/>
      <w:r w:rsidR="00B43116">
        <w:rPr>
          <w:rFonts w:ascii="Helvetica Neue Light" w:eastAsia="Helvetica Neue Light" w:hAnsi="Helvetica Neue Light" w:cs="Helvetica Neue Light"/>
          <w:sz w:val="24"/>
          <w:szCs w:val="24"/>
        </w:rPr>
        <w:t>.</w:t>
      </w:r>
    </w:p>
    <w:p w:rsidR="009C0BF9" w:rsidRPr="0073759C" w:rsidRDefault="009C0BF9" w:rsidP="009C0BF9">
      <w:pPr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2D55C6" w:rsidRDefault="009C0BF9" w:rsidP="009C0BF9">
      <w:pPr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Tutto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il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vicinato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di</w:t>
      </w:r>
      <w:r w:rsidRPr="0073759C">
        <w:rPr>
          <w:rFonts w:ascii="Helvetica Neue Light" w:eastAsia="Helvetica Neue Light" w:hAnsi="Helvetica Neue Light" w:cs="Helvetica Neue Light"/>
          <w:b/>
          <w:bCs/>
          <w:sz w:val="24"/>
          <w:szCs w:val="24"/>
        </w:rPr>
        <w:t xml:space="preserve"> </w:t>
      </w:r>
      <w:r w:rsidRPr="0073759C">
        <w:rPr>
          <w:rFonts w:ascii="Helvetica Neue Light" w:eastAsia="Helvetica Neue Light" w:hAnsi="Helvetica Neue Light" w:cs="Helvetica Neue Light"/>
          <w:b/>
          <w:bCs/>
          <w:sz w:val="24"/>
          <w:szCs w:val="24"/>
        </w:rPr>
        <w:t>Nájera</w:t>
      </w:r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rappresenta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un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esempio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di </w:t>
      </w:r>
      <w:proofErr w:type="spellStart"/>
      <w:r w:rsidR="005813CA">
        <w:rPr>
          <w:rFonts w:ascii="Helvetica Neue Light" w:eastAsia="Helvetica Neue Light" w:hAnsi="Helvetica Neue Light" w:cs="Helvetica Neue Light"/>
          <w:sz w:val="24"/>
          <w:szCs w:val="24"/>
        </w:rPr>
        <w:t>partecipazione</w:t>
      </w:r>
      <w:proofErr w:type="spellEnd"/>
      <w:r w:rsidR="005813CA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="005813CA">
        <w:rPr>
          <w:rFonts w:ascii="Helvetica Neue Light" w:eastAsia="Helvetica Neue Light" w:hAnsi="Helvetica Neue Light" w:cs="Helvetica Neue Light"/>
          <w:sz w:val="24"/>
          <w:szCs w:val="24"/>
        </w:rPr>
        <w:t>attiva</w:t>
      </w:r>
      <w:proofErr w:type="spellEnd"/>
      <w:r w:rsidR="005813CA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e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responsabilità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, </w:t>
      </w:r>
      <w:r w:rsidR="005813CA">
        <w:rPr>
          <w:rFonts w:ascii="Helvetica Neue Light" w:eastAsia="Helvetica Neue Light" w:hAnsi="Helvetica Neue Light" w:cs="Helvetica Neue Light"/>
          <w:sz w:val="24"/>
          <w:szCs w:val="24"/>
        </w:rPr>
        <w:t xml:space="preserve">un </w:t>
      </w:r>
      <w:proofErr w:type="spellStart"/>
      <w:r w:rsidR="005813CA">
        <w:rPr>
          <w:rFonts w:ascii="Helvetica Neue Light" w:eastAsia="Helvetica Neue Light" w:hAnsi="Helvetica Neue Light" w:cs="Helvetica Neue Light"/>
          <w:sz w:val="24"/>
          <w:szCs w:val="24"/>
        </w:rPr>
        <w:t>piccolo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passo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avanti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nella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lotta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contro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il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COVID 19. "</w:t>
      </w:r>
      <w:proofErr w:type="spellStart"/>
      <w:r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>Siamo</w:t>
      </w:r>
      <w:proofErr w:type="spellEnd"/>
      <w:r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>orgogliosi</w:t>
      </w:r>
      <w:proofErr w:type="spellEnd"/>
      <w:r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 xml:space="preserve"> di </w:t>
      </w:r>
      <w:proofErr w:type="spellStart"/>
      <w:r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>avere</w:t>
      </w:r>
      <w:proofErr w:type="spellEnd"/>
      <w:r w:rsidR="002D55C6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 xml:space="preserve"> </w:t>
      </w:r>
      <w:proofErr w:type="gramStart"/>
      <w:r w:rsidR="002D55C6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>persone</w:t>
      </w:r>
      <w:proofErr w:type="gramEnd"/>
      <w:r w:rsidR="002D55C6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>nel</w:t>
      </w:r>
      <w:proofErr w:type="spellEnd"/>
      <w:r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>nostro</w:t>
      </w:r>
      <w:proofErr w:type="spellEnd"/>
      <w:r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>team</w:t>
      </w:r>
      <w:proofErr w:type="spellEnd"/>
      <w:r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 xml:space="preserve"> </w:t>
      </w:r>
      <w:r w:rsidR="0073759C"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 xml:space="preserve">che si </w:t>
      </w:r>
      <w:proofErr w:type="spellStart"/>
      <w:r w:rsidR="0073759C"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>dimostrano</w:t>
      </w:r>
      <w:proofErr w:type="spellEnd"/>
      <w:r w:rsidR="0073759C"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 xml:space="preserve"> </w:t>
      </w:r>
      <w:proofErr w:type="spellStart"/>
      <w:r w:rsidR="0073759C"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>ogni</w:t>
      </w:r>
      <w:proofErr w:type="spellEnd"/>
      <w:r w:rsidR="0073759C"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 xml:space="preserve"> </w:t>
      </w:r>
      <w:proofErr w:type="spellStart"/>
      <w:r w:rsidR="0073759C"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>giorno</w:t>
      </w:r>
      <w:proofErr w:type="spellEnd"/>
      <w:r w:rsidR="0073759C"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>solidali</w:t>
      </w:r>
      <w:proofErr w:type="spellEnd"/>
      <w:r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 xml:space="preserve"> e </w:t>
      </w:r>
      <w:proofErr w:type="spellStart"/>
      <w:r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>impegnate</w:t>
      </w:r>
      <w:proofErr w:type="spellEnd"/>
      <w:r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 xml:space="preserve"> </w:t>
      </w:r>
      <w:r w:rsidR="0073759C"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 xml:space="preserve">per </w:t>
      </w:r>
      <w:proofErr w:type="spellStart"/>
      <w:r w:rsidR="0073759C"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>agevolare</w:t>
      </w:r>
      <w:proofErr w:type="spellEnd"/>
      <w:r w:rsidR="0073759C"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 xml:space="preserve"> la </w:t>
      </w:r>
      <w:proofErr w:type="spellStart"/>
      <w:r w:rsidR="0073759C"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>difficile</w:t>
      </w:r>
      <w:proofErr w:type="spellEnd"/>
      <w:r w:rsidR="0073759C"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 xml:space="preserve"> </w:t>
      </w:r>
      <w:proofErr w:type="spellStart"/>
      <w:r w:rsidR="0073759C"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>situazione</w:t>
      </w:r>
      <w:proofErr w:type="spellEnd"/>
      <w:r w:rsidR="0073759C"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 xml:space="preserve"> </w:t>
      </w:r>
      <w:proofErr w:type="spellStart"/>
      <w:r w:rsidR="0073759C" w:rsidRPr="0073759C">
        <w:rPr>
          <w:rFonts w:ascii="Helvetica Neue Light" w:eastAsia="Helvetica Neue Light" w:hAnsi="Helvetica Neue Light" w:cs="Helvetica Neue Light"/>
          <w:i/>
          <w:iCs/>
          <w:sz w:val="24"/>
          <w:szCs w:val="24"/>
        </w:rPr>
        <w:t>attuale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"</w:t>
      </w:r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afferma</w:t>
      </w:r>
      <w:r w:rsidR="002D55C6">
        <w:rPr>
          <w:rFonts w:ascii="Helvetica Neue Light" w:eastAsia="Helvetica Neue Light" w:hAnsi="Helvetica Neue Light" w:cs="Helvetica Neue Light"/>
          <w:sz w:val="24"/>
          <w:szCs w:val="24"/>
        </w:rPr>
        <w:t>no</w:t>
      </w:r>
      <w:proofErr w:type="spellEnd"/>
      <w:r w:rsidR="002D55C6">
        <w:rPr>
          <w:rFonts w:ascii="Helvetica Neue Light" w:eastAsia="Helvetica Neue Light" w:hAnsi="Helvetica Neue Light" w:cs="Helvetica Neue Light"/>
          <w:sz w:val="24"/>
          <w:szCs w:val="24"/>
        </w:rPr>
        <w:t xml:space="preserve"> i </w:t>
      </w:r>
      <w:proofErr w:type="spellStart"/>
      <w:r w:rsidR="002D55C6">
        <w:rPr>
          <w:rFonts w:ascii="Helvetica Neue Light" w:eastAsia="Helvetica Neue Light" w:hAnsi="Helvetica Neue Light" w:cs="Helvetica Neue Light"/>
          <w:sz w:val="24"/>
          <w:szCs w:val="24"/>
        </w:rPr>
        <w:t>vertici</w:t>
      </w:r>
      <w:proofErr w:type="spellEnd"/>
      <w:r w:rsidR="002D55C6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="002D55C6">
        <w:rPr>
          <w:rFonts w:ascii="Helvetica Neue Light" w:eastAsia="Helvetica Neue Light" w:hAnsi="Helvetica Neue Light" w:cs="Helvetica Neue Light"/>
          <w:sz w:val="24"/>
          <w:szCs w:val="24"/>
        </w:rPr>
        <w:t>aziendali</w:t>
      </w:r>
      <w:proofErr w:type="spellEnd"/>
      <w:r w:rsidR="002D55C6">
        <w:rPr>
          <w:rFonts w:ascii="Helvetica Neue Light" w:eastAsia="Helvetica Neue Light" w:hAnsi="Helvetica Neue Light" w:cs="Helvetica Neue Light"/>
          <w:sz w:val="24"/>
          <w:szCs w:val="24"/>
        </w:rPr>
        <w:t>.</w:t>
      </w:r>
    </w:p>
    <w:p w:rsidR="009C0BF9" w:rsidRPr="0073759C" w:rsidRDefault="009C0BF9" w:rsidP="009C0BF9">
      <w:pPr>
        <w:rPr>
          <w:rFonts w:ascii="Helvetica Neue Light" w:eastAsia="Helvetica Neue Light" w:hAnsi="Helvetica Neue Light" w:cs="Helvetica Neue Light"/>
          <w:sz w:val="24"/>
          <w:szCs w:val="24"/>
        </w:rPr>
      </w:pPr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</w:p>
    <w:p w:rsidR="00B00AB9" w:rsidRPr="0073759C" w:rsidRDefault="009C0BF9">
      <w:pPr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Questa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iniziativa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, </w:t>
      </w:r>
      <w:r w:rsidRPr="0073759C">
        <w:rPr>
          <w:rFonts w:ascii="Helvetica Neue Light" w:eastAsia="Helvetica Neue Light" w:hAnsi="Helvetica Neue Light" w:cs="Helvetica Neue Light"/>
          <w:b/>
          <w:bCs/>
          <w:sz w:val="24"/>
          <w:szCs w:val="24"/>
        </w:rPr>
        <w:t xml:space="preserve">inclusa </w:t>
      </w:r>
      <w:proofErr w:type="spellStart"/>
      <w:r w:rsidRPr="0073759C">
        <w:rPr>
          <w:rFonts w:ascii="Helvetica Neue Light" w:eastAsia="Helvetica Neue Light" w:hAnsi="Helvetica Neue Light" w:cs="Helvetica Neue Light"/>
          <w:b/>
          <w:bCs/>
          <w:sz w:val="24"/>
          <w:szCs w:val="24"/>
        </w:rPr>
        <w:t>nel</w:t>
      </w:r>
      <w:proofErr w:type="spellEnd"/>
      <w:r w:rsidRPr="0073759C">
        <w:rPr>
          <w:rFonts w:ascii="Helvetica Neue Light" w:eastAsia="Helvetica Neue Light" w:hAnsi="Helvetica Neue Light" w:cs="Helvetica Neue Light"/>
          <w:b/>
          <w:bCs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b/>
          <w:bCs/>
          <w:sz w:val="24"/>
          <w:szCs w:val="24"/>
        </w:rPr>
        <w:t>movimento</w:t>
      </w:r>
      <w:proofErr w:type="spellEnd"/>
      <w:r w:rsidRPr="0073759C">
        <w:rPr>
          <w:rFonts w:ascii="Helvetica Neue Light" w:eastAsia="Helvetica Neue Light" w:hAnsi="Helvetica Neue Light" w:cs="Helvetica Neue Light"/>
          <w:b/>
          <w:bCs/>
          <w:sz w:val="24"/>
          <w:szCs w:val="24"/>
        </w:rPr>
        <w:t xml:space="preserve"> '</w:t>
      </w:r>
      <w:proofErr w:type="spellStart"/>
      <w:r w:rsidRPr="0073759C">
        <w:rPr>
          <w:rFonts w:ascii="Helvetica Neue Light" w:eastAsia="Helvetica Neue Light" w:hAnsi="Helvetica Neue Light" w:cs="Helvetica Neue Light"/>
          <w:b/>
          <w:bCs/>
          <w:sz w:val="24"/>
          <w:szCs w:val="24"/>
        </w:rPr>
        <w:t>maker</w:t>
      </w:r>
      <w:proofErr w:type="spellEnd"/>
      <w:r w:rsidRPr="0073759C">
        <w:rPr>
          <w:rFonts w:ascii="Helvetica Neue Light" w:eastAsia="Helvetica Neue Light" w:hAnsi="Helvetica Neue Light" w:cs="Helvetica Neue Light"/>
          <w:b/>
          <w:bCs/>
          <w:sz w:val="24"/>
          <w:szCs w:val="24"/>
        </w:rPr>
        <w:t>'</w:t>
      </w:r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, si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svolge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con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il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supporto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dei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membri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del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team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che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hanno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4"/>
          <w:szCs w:val="24"/>
        </w:rPr>
        <w:t>stampanti</w:t>
      </w:r>
      <w:proofErr w:type="spellEnd"/>
      <w:r w:rsidRPr="002D55C6">
        <w:rPr>
          <w:rFonts w:ascii="Helvetica Neue Light" w:eastAsia="Helvetica Neue Light" w:hAnsi="Helvetica Neue Light" w:cs="Helvetica Neue Light"/>
          <w:b/>
          <w:bCs/>
          <w:sz w:val="24"/>
          <w:szCs w:val="24"/>
        </w:rPr>
        <w:t xml:space="preserve"> 3D </w:t>
      </w:r>
      <w:proofErr w:type="spellStart"/>
      <w:r w:rsidRPr="002D55C6">
        <w:rPr>
          <w:rFonts w:ascii="Helvetica Neue Light" w:eastAsia="Helvetica Neue Light" w:hAnsi="Helvetica Neue Light" w:cs="Helvetica Neue Light"/>
          <w:b/>
          <w:bCs/>
          <w:sz w:val="24"/>
          <w:szCs w:val="24"/>
        </w:rPr>
        <w:t>domestiche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.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Fiora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contribuisce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con</w:t>
      </w:r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l'acquisto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e la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consegna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del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materiale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necessario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per </w:t>
      </w:r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la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produzione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di</w:t>
      </w:r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1000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visiere. </w:t>
      </w:r>
      <w:proofErr w:type="spellEnd"/>
      <w:r w:rsidR="002D55C6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L’azienda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spagnola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ha</w:t>
      </w:r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="00BD786F">
        <w:rPr>
          <w:rFonts w:ascii="Helvetica Neue Light" w:eastAsia="Helvetica Neue Light" w:hAnsi="Helvetica Neue Light" w:cs="Helvetica Neue Light"/>
          <w:sz w:val="24"/>
          <w:szCs w:val="24"/>
        </w:rPr>
        <w:t>C</w:t>
      </w:r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nche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acquistato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ulteriori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500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pezzi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, per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offrire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r w:rsidR="0073759C"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un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aiuto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ancora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più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proofErr w:type="spellStart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>rapido</w:t>
      </w:r>
      <w:proofErr w:type="spellEnd"/>
      <w:r w:rsidRPr="0073759C">
        <w:rPr>
          <w:rFonts w:ascii="Helvetica Neue Light" w:eastAsia="Helvetica Neue Light" w:hAnsi="Helvetica Neue Light" w:cs="Helvetica Neue Light"/>
          <w:sz w:val="24"/>
          <w:szCs w:val="24"/>
        </w:rPr>
        <w:t xml:space="preserve"> e concreto.</w:t>
      </w:r>
    </w:p>
    <w:p w:rsidR="009C0BF9" w:rsidRPr="006F7016" w:rsidRDefault="009C0BF9" w:rsidP="009C0BF9">
      <w:pPr>
        <w:spacing w:line="23" w:lineRule="atLeast"/>
        <w:rPr>
          <w:rFonts w:ascii="Helvetica Neue Light" w:eastAsia="Helvetica Neue Light" w:hAnsi="Helvetica Neue Light" w:cs="Helvetica Neue Light"/>
          <w:color w:val="222222"/>
          <w:sz w:val="20"/>
          <w:szCs w:val="20"/>
        </w:rPr>
      </w:pPr>
    </w:p>
    <w:p w:rsidR="009C0BF9" w:rsidRPr="006F7016" w:rsidRDefault="009C0BF9" w:rsidP="009C0BF9">
      <w:pPr>
        <w:spacing w:line="23" w:lineRule="atLeast"/>
        <w:jc w:val="right"/>
        <w:rPr>
          <w:rFonts w:ascii="Helvetica Neue Light" w:eastAsia="Helvetica Neue Light" w:hAnsi="Helvetica Neue Light" w:cs="Helvetica Neue Light"/>
          <w:sz w:val="20"/>
          <w:szCs w:val="20"/>
        </w:rPr>
      </w:pPr>
    </w:p>
    <w:p w:rsidR="009C0BF9" w:rsidRPr="006F7016" w:rsidRDefault="009C0BF9" w:rsidP="009C0BF9">
      <w:pPr>
        <w:spacing w:line="23" w:lineRule="atLeast"/>
        <w:jc w:val="right"/>
        <w:rPr>
          <w:rFonts w:ascii="Helvetica Neue Light" w:eastAsia="Roboto" w:hAnsi="Helvetica Neue Light" w:cs="Roboto"/>
          <w:color w:val="222222"/>
          <w:sz w:val="20"/>
          <w:szCs w:val="20"/>
          <w:highlight w:val="red"/>
        </w:rPr>
      </w:pPr>
      <w:proofErr w:type="spellStart"/>
      <w:r w:rsidRPr="006F7016">
        <w:rPr>
          <w:rFonts w:ascii="Helvetica Neue Light" w:eastAsia="Helvetica Neue Light" w:hAnsi="Helvetica Neue Light" w:cs="Helvetica Neue Light"/>
          <w:sz w:val="20"/>
          <w:szCs w:val="20"/>
        </w:rPr>
        <w:t>Ufficio</w:t>
      </w:r>
      <w:proofErr w:type="spellEnd"/>
      <w:r w:rsidRPr="006F7016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 w:rsidRPr="006F7016">
        <w:rPr>
          <w:rFonts w:ascii="Helvetica Neue Light" w:eastAsia="Helvetica Neue Light" w:hAnsi="Helvetica Neue Light" w:cs="Helvetica Neue Light"/>
          <w:sz w:val="20"/>
          <w:szCs w:val="20"/>
        </w:rPr>
        <w:t>stampa</w:t>
      </w:r>
      <w:proofErr w:type="spellEnd"/>
      <w:r w:rsidRPr="006F7016">
        <w:rPr>
          <w:rFonts w:ascii="Helvetica Neue Light" w:eastAsia="Helvetica Neue Light" w:hAnsi="Helvetica Neue Light" w:cs="Helvetica Neue Light"/>
          <w:sz w:val="20"/>
          <w:szCs w:val="20"/>
        </w:rPr>
        <w:t xml:space="preserve">: </w:t>
      </w:r>
    </w:p>
    <w:p w:rsidR="009C0BF9" w:rsidRPr="006F7016" w:rsidRDefault="009C0BF9" w:rsidP="009C0BF9">
      <w:pPr>
        <w:spacing w:line="23" w:lineRule="atLeast"/>
        <w:jc w:val="right"/>
        <w:rPr>
          <w:rFonts w:ascii="Helvetica Neue Light" w:eastAsia="Helvetica Neue Light" w:hAnsi="Helvetica Neue Light" w:cs="Helvetica Neue Light"/>
          <w:color w:val="1155CC"/>
          <w:sz w:val="20"/>
          <w:szCs w:val="20"/>
          <w:u w:val="single"/>
        </w:rPr>
      </w:pPr>
      <w:hyperlink r:id="rId7">
        <w:r w:rsidRPr="006F7016">
          <w:rPr>
            <w:rFonts w:ascii="Helvetica Neue Light" w:eastAsia="Helvetica Neue Light" w:hAnsi="Helvetica Neue Light" w:cs="Helvetica Neue Light"/>
            <w:color w:val="1155CC"/>
            <w:sz w:val="20"/>
            <w:szCs w:val="20"/>
            <w:u w:val="single"/>
          </w:rPr>
          <w:t>tac</w:t>
        </w:r>
      </w:hyperlink>
      <w:r w:rsidRPr="006F7016">
        <w:rPr>
          <w:rFonts w:ascii="Helvetica Neue Light" w:eastAsia="Helvetica Neue Light" w:hAnsi="Helvetica Neue Light" w:cs="Helvetica Neue Light"/>
          <w:color w:val="1155CC"/>
          <w:sz w:val="20"/>
          <w:szCs w:val="20"/>
          <w:u w:val="single"/>
        </w:rPr>
        <w:t xml:space="preserve"> comunic@zione</w:t>
      </w:r>
    </w:p>
    <w:p w:rsidR="009C0BF9" w:rsidRPr="006F7016" w:rsidRDefault="009C0BF9" w:rsidP="009C0BF9">
      <w:pPr>
        <w:jc w:val="right"/>
        <w:rPr>
          <w:rFonts w:ascii="Helvetica Neue Light" w:eastAsia="Helvetica Neue Light" w:hAnsi="Helvetica Neue Light" w:cs="Helvetica Neue Light"/>
          <w:sz w:val="20"/>
          <w:szCs w:val="20"/>
        </w:rPr>
      </w:pPr>
      <w:r w:rsidRPr="006F7016">
        <w:rPr>
          <w:rFonts w:ascii="Helvetica Neue Light" w:eastAsia="Helvetica Neue Light" w:hAnsi="Helvetica Neue Light" w:cs="Helvetica Neue Light"/>
          <w:color w:val="1155CC"/>
          <w:sz w:val="20"/>
          <w:szCs w:val="20"/>
          <w:u w:val="single"/>
        </w:rPr>
        <w:t>press@taconline.it</w:t>
      </w:r>
      <w:r w:rsidRPr="006F7016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</w:p>
    <w:p w:rsidR="00B00AB9" w:rsidRDefault="00B00AB9" w:rsidP="009C0BF9">
      <w:pPr>
        <w:jc w:val="right"/>
        <w:rPr>
          <w:rFonts w:ascii="Helvetica Neue Light" w:eastAsia="Helvetica Neue Light" w:hAnsi="Helvetica Neue Light" w:cs="Helvetica Neue Light"/>
          <w:sz w:val="20"/>
          <w:szCs w:val="20"/>
        </w:rPr>
      </w:pPr>
    </w:p>
    <w:sectPr w:rsidR="00B00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1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633" w:rsidRDefault="00433633">
      <w:pPr>
        <w:spacing w:line="240" w:lineRule="auto"/>
      </w:pPr>
      <w:r>
        <w:separator/>
      </w:r>
    </w:p>
  </w:endnote>
  <w:endnote w:type="continuationSeparator" w:id="0">
    <w:p w:rsidR="00433633" w:rsidRDefault="00433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Roboto">
    <w:altName w:val="Arial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796" w:rsidRDefault="004727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AB9" w:rsidRDefault="00B00AB9"/>
  <w:p w:rsidR="00B00AB9" w:rsidRDefault="00B00AB9">
    <w:pPr>
      <w:rPr>
        <w:rFonts w:ascii="Helvetica Neue Light" w:eastAsia="Helvetica Neue Light" w:hAnsi="Helvetica Neue Light" w:cs="Helvetica Neue Light"/>
      </w:rPr>
    </w:pPr>
  </w:p>
  <w:p w:rsidR="00B00AB9" w:rsidRDefault="00433633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Ctra. de Logroño, KM 23,900,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Touch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your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bathroom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Press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agency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:</w:t>
    </w:r>
  </w:p>
  <w:p w:rsidR="00B00AB9" w:rsidRDefault="00433633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26300 Nájera (La Rioja)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Spain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  <w:highlight w:val="white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  <w:highlight w:val="white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  <w:highlight w:val="white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www.fiorabath.com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  <w:t>fiora@future-a.com</w:t>
    </w:r>
  </w:p>
  <w:p w:rsidR="00B00AB9" w:rsidRDefault="00433633">
    <w:pPr>
      <w:rPr>
        <w:rFonts w:ascii="Helvetica Neue Light" w:eastAsia="Helvetica Neue Light" w:hAnsi="Helvetica Neue Light" w:cs="Helvetica Neue Light"/>
        <w:color w:val="222222"/>
        <w:sz w:val="16"/>
        <w:szCs w:val="16"/>
        <w:highlight w:val="red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>T. (+34) 941 41 00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796" w:rsidRDefault="004727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633" w:rsidRDefault="00433633">
      <w:pPr>
        <w:spacing w:line="240" w:lineRule="auto"/>
      </w:pPr>
      <w:r>
        <w:separator/>
      </w:r>
    </w:p>
  </w:footnote>
  <w:footnote w:type="continuationSeparator" w:id="0">
    <w:p w:rsidR="00433633" w:rsidRDefault="00433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796" w:rsidRDefault="004727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AB9" w:rsidRDefault="00433633">
    <w:pPr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 xml:space="preserve">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</w:r>
  </w:p>
  <w:p w:rsidR="00B00AB9" w:rsidRDefault="00433633">
    <w:pPr>
      <w:ind w:left="2880" w:firstLine="72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>
          <wp:extent cx="1308422" cy="5665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</w:t>
    </w:r>
  </w:p>
  <w:p w:rsidR="00B00AB9" w:rsidRDefault="00B00AB9">
    <w:pPr>
      <w:jc w:val="center"/>
      <w:rPr>
        <w:rFonts w:ascii="Helvetica Neue" w:eastAsia="Helvetica Neue" w:hAnsi="Helvetica Neue" w:cs="Helvetica Neue"/>
        <w:sz w:val="20"/>
        <w:szCs w:val="20"/>
      </w:rPr>
    </w:pPr>
  </w:p>
  <w:p w:rsidR="00B00AB9" w:rsidRDefault="00B00AB9">
    <w:pPr>
      <w:rPr>
        <w:rFonts w:ascii="Helvetica Neue" w:eastAsia="Helvetica Neue" w:hAnsi="Helvetica Neue" w:cs="Helvetica Neue"/>
        <w:sz w:val="20"/>
        <w:szCs w:val="20"/>
      </w:rPr>
    </w:pPr>
  </w:p>
  <w:p w:rsidR="00B00AB9" w:rsidRDefault="00B00AB9">
    <w:pPr>
      <w:jc w:val="center"/>
      <w:rPr>
        <w:rFonts w:ascii="Helvetica Neue" w:eastAsia="Helvetica Neue" w:hAnsi="Helvetica Neue" w:cs="Helvetica Neu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796" w:rsidRDefault="004727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423E3"/>
    <w:multiLevelType w:val="multilevel"/>
    <w:tmpl w:val="F92CD868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B9"/>
    <w:rsid w:val="002D55C6"/>
    <w:rsid w:val="00433633"/>
    <w:rsid w:val="00472796"/>
    <w:rsid w:val="005813CA"/>
    <w:rsid w:val="0073759C"/>
    <w:rsid w:val="009C0BF9"/>
    <w:rsid w:val="00B00AB9"/>
    <w:rsid w:val="00B43116"/>
    <w:rsid w:val="00B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112EB"/>
  <w15:docId w15:val="{9CF069AC-7965-CE49-BD49-ABDB516B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47279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796"/>
  </w:style>
  <w:style w:type="paragraph" w:styleId="Pidipagina">
    <w:name w:val="footer"/>
    <w:basedOn w:val="Normale"/>
    <w:link w:val="PidipaginaCarattere"/>
    <w:uiPriority w:val="99"/>
    <w:unhideWhenUsed/>
    <w:rsid w:val="0047279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796"/>
  </w:style>
  <w:style w:type="character" w:customStyle="1" w:styleId="apple-converted-space">
    <w:name w:val="apple-converted-space"/>
    <w:basedOn w:val="Carpredefinitoparagrafo"/>
    <w:rsid w:val="009C0BF9"/>
  </w:style>
  <w:style w:type="character" w:styleId="Collegamentoipertestuale">
    <w:name w:val="Hyperlink"/>
    <w:basedOn w:val="Carpredefinitoparagrafo"/>
    <w:uiPriority w:val="99"/>
    <w:semiHidden/>
    <w:unhideWhenUsed/>
    <w:rsid w:val="009C0BF9"/>
    <w:rPr>
      <w:color w:val="0000FF"/>
      <w:u w:val="singl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3759C"/>
    <w:pPr>
      <w:spacing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3759C"/>
    <w:rPr>
      <w:rFonts w:ascii="Times New Roman" w:eastAsia="Times New Roman" w:hAnsi="Times New Roman" w:cs="Times New Roman"/>
      <w:i/>
      <w:i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ora@future-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2</cp:revision>
  <cp:lastPrinted>2020-04-14T14:03:00Z</cp:lastPrinted>
  <dcterms:created xsi:type="dcterms:W3CDTF">2020-04-14T14:04:00Z</dcterms:created>
  <dcterms:modified xsi:type="dcterms:W3CDTF">2020-04-14T14:04:00Z</dcterms:modified>
</cp:coreProperties>
</file>