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8DF8E" w14:textId="6152988A" w:rsidR="00A02589" w:rsidRDefault="00A02589" w:rsidP="00D4357E">
      <w:pPr>
        <w:jc w:val="both"/>
        <w:textAlignment w:val="baseline"/>
        <w:rPr>
          <w:rFonts w:ascii="Helvetica" w:eastAsia="Times New Roman" w:hAnsi="Helvetica"/>
          <w:b/>
          <w:color w:val="000000"/>
          <w:bdr w:val="none" w:sz="0" w:space="0" w:color="auto" w:frame="1"/>
          <w:lang w:eastAsia="it-IT"/>
        </w:rPr>
      </w:pPr>
    </w:p>
    <w:p w14:paraId="38B2CE82" w14:textId="77777777" w:rsidR="00D47116" w:rsidRPr="00003F93" w:rsidRDefault="00D47116" w:rsidP="00D4357E">
      <w:pPr>
        <w:jc w:val="both"/>
        <w:textAlignment w:val="baseline"/>
        <w:rPr>
          <w:rFonts w:ascii="Helvetica" w:eastAsia="Times New Roman" w:hAnsi="Helvetica"/>
          <w:b/>
          <w:color w:val="000000"/>
          <w:bdr w:val="none" w:sz="0" w:space="0" w:color="auto" w:frame="1"/>
          <w:lang w:eastAsia="it-IT"/>
        </w:rPr>
      </w:pPr>
    </w:p>
    <w:p w14:paraId="06DC7AA0" w14:textId="77777777" w:rsidR="00D47116" w:rsidRDefault="00D47116" w:rsidP="00D47116">
      <w:pPr>
        <w:autoSpaceDE w:val="0"/>
        <w:autoSpaceDN w:val="0"/>
        <w:adjustRightInd w:val="0"/>
        <w:rPr>
          <w:rFonts w:ascii="Helvetica" w:hAnsi="Helvetica"/>
          <w:b/>
          <w:sz w:val="28"/>
          <w:szCs w:val="28"/>
        </w:rPr>
      </w:pPr>
      <w:r>
        <w:rPr>
          <w:rFonts w:ascii="Helvetica" w:eastAsia="Times New Roman" w:hAnsi="Helvetica"/>
          <w:b/>
          <w:color w:val="000000"/>
          <w:sz w:val="28"/>
          <w:szCs w:val="28"/>
          <w:bdr w:val="none" w:sz="0" w:space="0" w:color="auto" w:frame="1"/>
          <w:lang w:eastAsia="it-IT"/>
        </w:rPr>
        <w:t>SDR PRESENTA</w:t>
      </w:r>
      <w:r w:rsidRPr="00003F93">
        <w:rPr>
          <w:rFonts w:ascii="Helvetica" w:hAnsi="Helvetica"/>
          <w:b/>
          <w:sz w:val="28"/>
          <w:szCs w:val="28"/>
        </w:rPr>
        <w:t xml:space="preserve"> SOLIDO</w:t>
      </w:r>
      <w:r>
        <w:rPr>
          <w:rFonts w:ascii="Helvetica" w:hAnsi="Helvetica"/>
          <w:b/>
          <w:sz w:val="28"/>
          <w:szCs w:val="28"/>
        </w:rPr>
        <w:t>:</w:t>
      </w:r>
      <w:r w:rsidRPr="00003F93">
        <w:rPr>
          <w:rFonts w:ascii="Helvetica" w:hAnsi="Helvetica"/>
          <w:b/>
          <w:sz w:val="28"/>
          <w:szCs w:val="28"/>
        </w:rPr>
        <w:t xml:space="preserve"> IL NUOVO MOBILE BAGNO IN SOLID SURFACE</w:t>
      </w:r>
      <w:r>
        <w:rPr>
          <w:rFonts w:ascii="Helvetica" w:hAnsi="Helvetica"/>
          <w:b/>
          <w:sz w:val="28"/>
          <w:szCs w:val="28"/>
        </w:rPr>
        <w:t xml:space="preserve"> PRECISO AL MILLIMETRO</w:t>
      </w:r>
    </w:p>
    <w:p w14:paraId="5358FB54" w14:textId="3650158B" w:rsidR="00D47116" w:rsidRDefault="00D47116" w:rsidP="00D47116">
      <w:pPr>
        <w:jc w:val="both"/>
        <w:textAlignment w:val="baseline"/>
        <w:rPr>
          <w:rFonts w:ascii="Helvetica" w:hAnsi="Helvetica"/>
          <w:b/>
          <w:i/>
          <w:iCs/>
          <w:sz w:val="28"/>
          <w:szCs w:val="28"/>
        </w:rPr>
      </w:pPr>
    </w:p>
    <w:p w14:paraId="3957332A" w14:textId="77777777" w:rsidR="00D47116" w:rsidRDefault="00D47116" w:rsidP="00D47116">
      <w:pPr>
        <w:jc w:val="both"/>
        <w:textAlignment w:val="baseline"/>
        <w:rPr>
          <w:rFonts w:ascii="Helvetica" w:hAnsi="Helvetica"/>
          <w:b/>
          <w:i/>
          <w:iCs/>
          <w:sz w:val="28"/>
          <w:szCs w:val="28"/>
        </w:rPr>
      </w:pPr>
    </w:p>
    <w:p w14:paraId="17AEAFFE" w14:textId="77777777" w:rsidR="00D47116" w:rsidRDefault="00D47116" w:rsidP="00D47116">
      <w:pPr>
        <w:jc w:val="both"/>
        <w:textAlignment w:val="baseline"/>
        <w:rPr>
          <w:rFonts w:ascii="Helvetica" w:eastAsia="Times New Roman" w:hAnsi="Helvetica"/>
          <w:b/>
          <w:color w:val="000000"/>
          <w:sz w:val="22"/>
          <w:szCs w:val="22"/>
          <w:bdr w:val="none" w:sz="0" w:space="0" w:color="auto" w:frame="1"/>
          <w:lang w:eastAsia="it-IT"/>
        </w:rPr>
      </w:pPr>
      <w:r w:rsidRPr="00C1310B">
        <w:rPr>
          <w:rFonts w:ascii="Helvetica" w:eastAsia="Times New Roman" w:hAnsi="Helvetica"/>
          <w:bCs/>
          <w:color w:val="000000"/>
          <w:sz w:val="22"/>
          <w:szCs w:val="22"/>
          <w:bdr w:val="none" w:sz="0" w:space="0" w:color="auto" w:frame="1"/>
          <w:lang w:eastAsia="it-IT"/>
        </w:rPr>
        <w:t xml:space="preserve">Dopo la collezione </w:t>
      </w:r>
      <w:proofErr w:type="spellStart"/>
      <w:r w:rsidRPr="00DC179A">
        <w:rPr>
          <w:rFonts w:ascii="Helvetica" w:eastAsia="Times New Roman" w:hAnsi="Helvetica"/>
          <w:b/>
          <w:bCs/>
          <w:color w:val="000000"/>
          <w:sz w:val="22"/>
          <w:szCs w:val="22"/>
          <w:bdr w:val="none" w:sz="0" w:space="0" w:color="auto" w:frame="1"/>
          <w:lang w:eastAsia="it-IT"/>
        </w:rPr>
        <w:t>Revolution</w:t>
      </w:r>
      <w:proofErr w:type="spellEnd"/>
      <w:r w:rsidRPr="00DC179A">
        <w:rPr>
          <w:rFonts w:ascii="Helvetica" w:eastAsia="Times New Roman" w:hAnsi="Helvetica"/>
          <w:b/>
          <w:bCs/>
          <w:color w:val="000000"/>
          <w:sz w:val="22"/>
          <w:szCs w:val="22"/>
          <w:bdr w:val="none" w:sz="0" w:space="0" w:color="auto" w:frame="1"/>
          <w:lang w:eastAsia="it-IT"/>
        </w:rPr>
        <w:t>®</w:t>
      </w:r>
      <w:r w:rsidRPr="00C1310B">
        <w:rPr>
          <w:rFonts w:ascii="Helvetica" w:eastAsia="Times New Roman" w:hAnsi="Helvetica"/>
          <w:bCs/>
          <w:color w:val="000000"/>
          <w:sz w:val="22"/>
          <w:szCs w:val="22"/>
          <w:bdr w:val="none" w:sz="0" w:space="0" w:color="auto" w:frame="1"/>
          <w:lang w:eastAsia="it-IT"/>
        </w:rPr>
        <w:t xml:space="preserve"> composta da sanitari in </w:t>
      </w:r>
      <w:r w:rsidRPr="00C1310B">
        <w:rPr>
          <w:rFonts w:ascii="Helvetica" w:eastAsia="Times New Roman" w:hAnsi="Helvetica"/>
          <w:bCs/>
          <w:i/>
          <w:iCs/>
          <w:color w:val="000000"/>
          <w:sz w:val="22"/>
          <w:szCs w:val="22"/>
          <w:bdr w:val="none" w:sz="0" w:space="0" w:color="auto" w:frame="1"/>
          <w:lang w:eastAsia="it-IT"/>
        </w:rPr>
        <w:t>Solid Surface</w:t>
      </w:r>
      <w:r w:rsidRPr="00C1310B">
        <w:rPr>
          <w:rFonts w:ascii="Helvetica" w:eastAsia="Times New Roman" w:hAnsi="Helvetica"/>
          <w:bCs/>
          <w:color w:val="000000"/>
          <w:sz w:val="22"/>
          <w:szCs w:val="22"/>
          <w:bdr w:val="none" w:sz="0" w:space="0" w:color="auto" w:frame="1"/>
          <w:lang w:eastAsia="it-IT"/>
        </w:rPr>
        <w:t>, SDR</w:t>
      </w:r>
      <w:r>
        <w:rPr>
          <w:rFonts w:ascii="Helvetica" w:eastAsia="Times New Roman" w:hAnsi="Helvetica"/>
          <w:bCs/>
          <w:color w:val="000000"/>
          <w:sz w:val="22"/>
          <w:szCs w:val="22"/>
          <w:bdr w:val="none" w:sz="0" w:space="0" w:color="auto" w:frame="1"/>
          <w:lang w:eastAsia="it-IT"/>
        </w:rPr>
        <w:t xml:space="preserve"> Ceramiche </w:t>
      </w:r>
      <w:r w:rsidRPr="00C1310B">
        <w:rPr>
          <w:rFonts w:ascii="Helvetica" w:eastAsia="Times New Roman" w:hAnsi="Helvetica"/>
          <w:b/>
          <w:color w:val="000000"/>
          <w:sz w:val="22"/>
          <w:szCs w:val="22"/>
          <w:bdr w:val="none" w:sz="0" w:space="0" w:color="auto" w:frame="1"/>
          <w:lang w:eastAsia="it-IT"/>
        </w:rPr>
        <w:t xml:space="preserve">presenta </w:t>
      </w:r>
      <w:r>
        <w:rPr>
          <w:rFonts w:ascii="Helvetica" w:eastAsia="Times New Roman" w:hAnsi="Helvetica"/>
          <w:b/>
          <w:color w:val="000000"/>
          <w:sz w:val="22"/>
          <w:szCs w:val="22"/>
          <w:bdr w:val="none" w:sz="0" w:space="0" w:color="auto" w:frame="1"/>
          <w:lang w:eastAsia="it-IT"/>
        </w:rPr>
        <w:t xml:space="preserve">SOLIDO: </w:t>
      </w:r>
      <w:r w:rsidRPr="00C1310B">
        <w:rPr>
          <w:rFonts w:ascii="Helvetica" w:eastAsia="Times New Roman" w:hAnsi="Helvetica"/>
          <w:b/>
          <w:color w:val="000000"/>
          <w:sz w:val="22"/>
          <w:szCs w:val="22"/>
          <w:bdr w:val="none" w:sz="0" w:space="0" w:color="auto" w:frame="1"/>
          <w:lang w:eastAsia="it-IT"/>
        </w:rPr>
        <w:t xml:space="preserve">il mobile </w:t>
      </w:r>
      <w:r>
        <w:rPr>
          <w:rFonts w:ascii="Helvetica" w:eastAsia="Times New Roman" w:hAnsi="Helvetica"/>
          <w:b/>
          <w:color w:val="000000"/>
          <w:sz w:val="22"/>
          <w:szCs w:val="22"/>
          <w:bdr w:val="none" w:sz="0" w:space="0" w:color="auto" w:frame="1"/>
          <w:lang w:eastAsia="it-IT"/>
        </w:rPr>
        <w:t xml:space="preserve">da </w:t>
      </w:r>
      <w:r w:rsidRPr="00C1310B">
        <w:rPr>
          <w:rFonts w:ascii="Helvetica" w:eastAsia="Times New Roman" w:hAnsi="Helvetica"/>
          <w:b/>
          <w:color w:val="000000"/>
          <w:sz w:val="22"/>
          <w:szCs w:val="22"/>
          <w:bdr w:val="none" w:sz="0" w:space="0" w:color="auto" w:frame="1"/>
          <w:lang w:eastAsia="it-IT"/>
        </w:rPr>
        <w:t>bagno dalle forme pulite, rigorose e minimali</w:t>
      </w:r>
      <w:r>
        <w:rPr>
          <w:rFonts w:ascii="Helvetica" w:eastAsia="Times New Roman" w:hAnsi="Helvetica"/>
          <w:b/>
          <w:color w:val="000000"/>
          <w:sz w:val="22"/>
          <w:szCs w:val="22"/>
          <w:bdr w:val="none" w:sz="0" w:space="0" w:color="auto" w:frame="1"/>
          <w:lang w:eastAsia="it-IT"/>
        </w:rPr>
        <w:t xml:space="preserve"> che</w:t>
      </w:r>
      <w:r w:rsidRPr="00DC179A">
        <w:rPr>
          <w:rFonts w:ascii="Helvetica" w:eastAsia="Times New Roman" w:hAnsi="Helvetica"/>
          <w:b/>
          <w:color w:val="000000"/>
          <w:sz w:val="22"/>
          <w:szCs w:val="22"/>
          <w:bdr w:val="none" w:sz="0" w:space="0" w:color="auto" w:frame="1"/>
          <w:lang w:eastAsia="it-IT"/>
        </w:rPr>
        <w:t xml:space="preserve"> </w:t>
      </w:r>
      <w:r w:rsidRPr="00C1310B">
        <w:rPr>
          <w:rFonts w:ascii="Helvetica" w:eastAsia="Times New Roman" w:hAnsi="Helvetica"/>
          <w:b/>
          <w:color w:val="000000"/>
          <w:sz w:val="22"/>
          <w:szCs w:val="22"/>
          <w:bdr w:val="none" w:sz="0" w:space="0" w:color="auto" w:frame="1"/>
          <w:lang w:eastAsia="it-IT"/>
        </w:rPr>
        <w:t>coniuga l</w:t>
      </w:r>
      <w:r>
        <w:rPr>
          <w:rFonts w:ascii="Helvetica" w:eastAsia="Times New Roman" w:hAnsi="Helvetica"/>
          <w:b/>
          <w:color w:val="000000"/>
          <w:sz w:val="22"/>
          <w:szCs w:val="22"/>
          <w:bdr w:val="none" w:sz="0" w:space="0" w:color="auto" w:frame="1"/>
          <w:lang w:eastAsia="it-IT"/>
        </w:rPr>
        <w:t>a maestria ne</w:t>
      </w:r>
      <w:r w:rsidRPr="00C1310B">
        <w:rPr>
          <w:rFonts w:ascii="Helvetica" w:eastAsia="Times New Roman" w:hAnsi="Helvetica"/>
          <w:b/>
          <w:color w:val="000000"/>
          <w:sz w:val="22"/>
          <w:szCs w:val="22"/>
          <w:bdr w:val="none" w:sz="0" w:space="0" w:color="auto" w:frame="1"/>
          <w:lang w:eastAsia="it-IT"/>
        </w:rPr>
        <w:t xml:space="preserve">lla lavorazione della ceramica </w:t>
      </w:r>
      <w:r>
        <w:rPr>
          <w:rFonts w:ascii="Helvetica" w:eastAsia="Times New Roman" w:hAnsi="Helvetica"/>
          <w:b/>
          <w:color w:val="000000"/>
          <w:sz w:val="22"/>
          <w:szCs w:val="22"/>
          <w:bdr w:val="none" w:sz="0" w:space="0" w:color="auto" w:frame="1"/>
          <w:lang w:eastAsia="it-IT"/>
        </w:rPr>
        <w:t xml:space="preserve">- </w:t>
      </w:r>
      <w:r w:rsidRPr="00C1310B">
        <w:rPr>
          <w:rFonts w:ascii="Helvetica" w:eastAsia="Times New Roman" w:hAnsi="Helvetica"/>
          <w:b/>
          <w:color w:val="000000"/>
          <w:sz w:val="22"/>
          <w:szCs w:val="22"/>
          <w:bdr w:val="none" w:sz="0" w:space="0" w:color="auto" w:frame="1"/>
          <w:lang w:eastAsia="it-IT"/>
        </w:rPr>
        <w:t xml:space="preserve">utilizzata per la produzione del lavabo </w:t>
      </w:r>
      <w:r>
        <w:rPr>
          <w:rFonts w:ascii="Helvetica" w:eastAsia="Times New Roman" w:hAnsi="Helvetica"/>
          <w:b/>
          <w:color w:val="000000"/>
          <w:sz w:val="22"/>
          <w:szCs w:val="22"/>
          <w:bdr w:val="none" w:sz="0" w:space="0" w:color="auto" w:frame="1"/>
          <w:lang w:eastAsia="it-IT"/>
        </w:rPr>
        <w:t>- con i</w:t>
      </w:r>
      <w:r w:rsidRPr="00C1310B">
        <w:rPr>
          <w:rFonts w:ascii="Helvetica" w:eastAsia="Times New Roman" w:hAnsi="Helvetica"/>
          <w:b/>
          <w:color w:val="000000"/>
          <w:sz w:val="22"/>
          <w:szCs w:val="22"/>
          <w:bdr w:val="none" w:sz="0" w:space="0" w:color="auto" w:frame="1"/>
          <w:lang w:eastAsia="it-IT"/>
        </w:rPr>
        <w:t xml:space="preserve">l </w:t>
      </w:r>
      <w:r w:rsidRPr="00C1310B">
        <w:rPr>
          <w:rFonts w:ascii="Helvetica" w:eastAsia="Times New Roman" w:hAnsi="Helvetica"/>
          <w:b/>
          <w:i/>
          <w:iCs/>
          <w:color w:val="000000"/>
          <w:sz w:val="22"/>
          <w:szCs w:val="22"/>
          <w:bdr w:val="none" w:sz="0" w:space="0" w:color="auto" w:frame="1"/>
          <w:lang w:eastAsia="it-IT"/>
        </w:rPr>
        <w:t>Solid Surface</w:t>
      </w:r>
      <w:r w:rsidRPr="00C1310B">
        <w:rPr>
          <w:rFonts w:ascii="Helvetica" w:eastAsia="Times New Roman" w:hAnsi="Helvetica"/>
          <w:b/>
          <w:color w:val="000000"/>
          <w:sz w:val="22"/>
          <w:szCs w:val="22"/>
          <w:bdr w:val="none" w:sz="0" w:space="0" w:color="auto" w:frame="1"/>
          <w:lang w:eastAsia="it-IT"/>
        </w:rPr>
        <w:t xml:space="preserve"> </w:t>
      </w:r>
      <w:r>
        <w:rPr>
          <w:rFonts w:ascii="Helvetica" w:eastAsia="Times New Roman" w:hAnsi="Helvetica"/>
          <w:b/>
          <w:color w:val="000000"/>
          <w:sz w:val="22"/>
          <w:szCs w:val="22"/>
          <w:bdr w:val="none" w:sz="0" w:space="0" w:color="auto" w:frame="1"/>
          <w:lang w:eastAsia="it-IT"/>
        </w:rPr>
        <w:t xml:space="preserve">- utilizzato per </w:t>
      </w:r>
      <w:r w:rsidRPr="00C1310B">
        <w:rPr>
          <w:rFonts w:ascii="Helvetica" w:eastAsia="Times New Roman" w:hAnsi="Helvetica"/>
          <w:b/>
          <w:color w:val="000000"/>
          <w:sz w:val="22"/>
          <w:szCs w:val="22"/>
          <w:bdr w:val="none" w:sz="0" w:space="0" w:color="auto" w:frame="1"/>
          <w:lang w:eastAsia="it-IT"/>
        </w:rPr>
        <w:t>il mobile.</w:t>
      </w:r>
    </w:p>
    <w:p w14:paraId="67A02A6B" w14:textId="77777777" w:rsidR="00D47116" w:rsidRDefault="00D47116" w:rsidP="00C1310B">
      <w:pPr>
        <w:jc w:val="both"/>
        <w:textAlignment w:val="baseline"/>
        <w:rPr>
          <w:rFonts w:ascii="Helvetica" w:eastAsia="Times New Roman" w:hAnsi="Helvetica"/>
          <w:bCs/>
          <w:color w:val="000000"/>
          <w:sz w:val="22"/>
          <w:szCs w:val="22"/>
          <w:bdr w:val="none" w:sz="0" w:space="0" w:color="auto" w:frame="1"/>
          <w:lang w:eastAsia="it-IT"/>
        </w:rPr>
      </w:pPr>
    </w:p>
    <w:p w14:paraId="1B4B5737" w14:textId="0878BB57" w:rsidR="00C1310B" w:rsidRDefault="00C1310B" w:rsidP="00C1310B">
      <w:pPr>
        <w:jc w:val="both"/>
        <w:textAlignment w:val="baseline"/>
        <w:rPr>
          <w:rFonts w:ascii="Helvetica" w:eastAsia="Times New Roman" w:hAnsi="Helvetica"/>
          <w:bCs/>
          <w:color w:val="000000"/>
          <w:sz w:val="22"/>
          <w:szCs w:val="22"/>
          <w:bdr w:val="none" w:sz="0" w:space="0" w:color="auto" w:frame="1"/>
          <w:lang w:eastAsia="it-IT"/>
        </w:rPr>
      </w:pPr>
      <w:r w:rsidRPr="00C1310B">
        <w:rPr>
          <w:rFonts w:ascii="Helvetica" w:eastAsia="Times New Roman" w:hAnsi="Helvetica"/>
          <w:bCs/>
          <w:color w:val="000000"/>
          <w:sz w:val="22"/>
          <w:szCs w:val="22"/>
          <w:bdr w:val="none" w:sz="0" w:space="0" w:color="auto" w:frame="1"/>
          <w:lang w:eastAsia="it-IT"/>
        </w:rPr>
        <w:t>Il risultato della accoppiata dei due materiali, unita al design unico, è un elemento elegante e glamour, per niente asettico ma anzi che trasmette una sensazione di calore al tatto, semplicità e praticità nell’utilizzo.</w:t>
      </w:r>
    </w:p>
    <w:p w14:paraId="1AB7C004" w14:textId="164E10E7" w:rsidR="00D47116" w:rsidRDefault="00D47116" w:rsidP="00C1310B">
      <w:pPr>
        <w:jc w:val="both"/>
        <w:textAlignment w:val="baseline"/>
        <w:rPr>
          <w:rFonts w:ascii="Helvetica" w:eastAsia="Times New Roman" w:hAnsi="Helvetica"/>
          <w:bCs/>
          <w:color w:val="000000"/>
          <w:sz w:val="22"/>
          <w:szCs w:val="22"/>
          <w:bdr w:val="none" w:sz="0" w:space="0" w:color="auto" w:frame="1"/>
          <w:lang w:eastAsia="it-IT"/>
        </w:rPr>
      </w:pPr>
    </w:p>
    <w:p w14:paraId="18CE55F3" w14:textId="77777777" w:rsidR="00D47116" w:rsidRDefault="00D47116" w:rsidP="00D47116">
      <w:pPr>
        <w:jc w:val="both"/>
        <w:textAlignment w:val="baseline"/>
        <w:rPr>
          <w:rFonts w:ascii="Helvetica" w:eastAsia="Times New Roman" w:hAnsi="Helvetica"/>
          <w:bCs/>
          <w:color w:val="000000"/>
          <w:sz w:val="22"/>
          <w:szCs w:val="22"/>
          <w:bdr w:val="none" w:sz="0" w:space="0" w:color="auto" w:frame="1"/>
          <w:lang w:eastAsia="it-IT"/>
        </w:rPr>
      </w:pPr>
      <w:r w:rsidRPr="00C1310B">
        <w:rPr>
          <w:rFonts w:ascii="Helvetica" w:eastAsia="Times New Roman" w:hAnsi="Helvetica"/>
          <w:b/>
          <w:color w:val="000000"/>
          <w:sz w:val="22"/>
          <w:szCs w:val="22"/>
          <w:bdr w:val="none" w:sz="0" w:space="0" w:color="auto" w:frame="1"/>
          <w:lang w:eastAsia="it-IT"/>
        </w:rPr>
        <w:t>SOLIDO è caratterizzato da una profondità compatta (46 cm invece di 50 cm)</w:t>
      </w:r>
      <w:r w:rsidRPr="00C1310B">
        <w:rPr>
          <w:rFonts w:ascii="Helvetica" w:eastAsia="Times New Roman" w:hAnsi="Helvetica"/>
          <w:bCs/>
          <w:color w:val="000000"/>
          <w:sz w:val="22"/>
          <w:szCs w:val="22"/>
          <w:bdr w:val="none" w:sz="0" w:space="0" w:color="auto" w:frame="1"/>
          <w:lang w:eastAsia="it-IT"/>
        </w:rPr>
        <w:t xml:space="preserve"> che </w:t>
      </w:r>
      <w:r>
        <w:rPr>
          <w:rFonts w:ascii="Helvetica" w:eastAsia="Times New Roman" w:hAnsi="Helvetica"/>
          <w:bCs/>
          <w:color w:val="000000"/>
          <w:sz w:val="22"/>
          <w:szCs w:val="22"/>
          <w:bdr w:val="none" w:sz="0" w:space="0" w:color="auto" w:frame="1"/>
          <w:lang w:eastAsia="it-IT"/>
        </w:rPr>
        <w:t xml:space="preserve">permette una progettazione ottimale </w:t>
      </w:r>
      <w:r w:rsidRPr="00C1310B">
        <w:rPr>
          <w:rFonts w:ascii="Helvetica" w:eastAsia="Times New Roman" w:hAnsi="Helvetica"/>
          <w:bCs/>
          <w:color w:val="000000"/>
          <w:sz w:val="22"/>
          <w:szCs w:val="22"/>
          <w:bdr w:val="none" w:sz="0" w:space="0" w:color="auto" w:frame="1"/>
          <w:lang w:eastAsia="it-IT"/>
        </w:rPr>
        <w:t xml:space="preserve">dell’ambiente </w:t>
      </w:r>
      <w:r>
        <w:rPr>
          <w:rFonts w:ascii="Helvetica" w:eastAsia="Times New Roman" w:hAnsi="Helvetica"/>
          <w:bCs/>
          <w:color w:val="000000"/>
          <w:sz w:val="22"/>
          <w:szCs w:val="22"/>
          <w:bdr w:val="none" w:sz="0" w:space="0" w:color="auto" w:frame="1"/>
          <w:lang w:eastAsia="it-IT"/>
        </w:rPr>
        <w:t xml:space="preserve">bagno </w:t>
      </w:r>
      <w:r w:rsidRPr="00C1310B">
        <w:rPr>
          <w:rFonts w:ascii="Helvetica" w:eastAsia="Times New Roman" w:hAnsi="Helvetica"/>
          <w:bCs/>
          <w:color w:val="000000"/>
          <w:sz w:val="22"/>
          <w:szCs w:val="22"/>
          <w:bdr w:val="none" w:sz="0" w:space="0" w:color="auto" w:frame="1"/>
          <w:lang w:eastAsia="it-IT"/>
        </w:rPr>
        <w:t xml:space="preserve">senza penalizzare </w:t>
      </w:r>
      <w:proofErr w:type="gramStart"/>
      <w:r>
        <w:rPr>
          <w:rFonts w:ascii="Helvetica" w:eastAsia="Times New Roman" w:hAnsi="Helvetica"/>
          <w:bCs/>
          <w:color w:val="000000"/>
          <w:sz w:val="22"/>
          <w:szCs w:val="22"/>
          <w:bdr w:val="none" w:sz="0" w:space="0" w:color="auto" w:frame="1"/>
          <w:lang w:eastAsia="it-IT"/>
        </w:rPr>
        <w:t>ne</w:t>
      </w:r>
      <w:proofErr w:type="gramEnd"/>
      <w:r>
        <w:rPr>
          <w:rFonts w:ascii="Helvetica" w:eastAsia="Times New Roman" w:hAnsi="Helvetica"/>
          <w:bCs/>
          <w:color w:val="000000"/>
          <w:sz w:val="22"/>
          <w:szCs w:val="22"/>
          <w:bdr w:val="none" w:sz="0" w:space="0" w:color="auto" w:frame="1"/>
          <w:lang w:eastAsia="it-IT"/>
        </w:rPr>
        <w:t xml:space="preserve"> </w:t>
      </w:r>
      <w:r w:rsidRPr="00C1310B">
        <w:rPr>
          <w:rFonts w:ascii="Helvetica" w:eastAsia="Times New Roman" w:hAnsi="Helvetica"/>
          <w:bCs/>
          <w:color w:val="000000"/>
          <w:sz w:val="22"/>
          <w:szCs w:val="22"/>
          <w:bdr w:val="none" w:sz="0" w:space="0" w:color="auto" w:frame="1"/>
          <w:lang w:eastAsia="it-IT"/>
        </w:rPr>
        <w:t xml:space="preserve">la praticità </w:t>
      </w:r>
      <w:r>
        <w:rPr>
          <w:rFonts w:ascii="Helvetica" w:eastAsia="Times New Roman" w:hAnsi="Helvetica"/>
          <w:bCs/>
          <w:color w:val="000000"/>
          <w:sz w:val="22"/>
          <w:szCs w:val="22"/>
          <w:bdr w:val="none" w:sz="0" w:space="0" w:color="auto" w:frame="1"/>
          <w:lang w:eastAsia="it-IT"/>
        </w:rPr>
        <w:t xml:space="preserve">di utilizzo, ne </w:t>
      </w:r>
      <w:r w:rsidRPr="00C1310B">
        <w:rPr>
          <w:rFonts w:ascii="Helvetica" w:eastAsia="Times New Roman" w:hAnsi="Helvetica"/>
          <w:bCs/>
          <w:color w:val="000000"/>
          <w:sz w:val="22"/>
          <w:szCs w:val="22"/>
          <w:bdr w:val="none" w:sz="0" w:space="0" w:color="auto" w:frame="1"/>
          <w:lang w:eastAsia="it-IT"/>
        </w:rPr>
        <w:t xml:space="preserve">l’ampiezza del piano del mobile. </w:t>
      </w:r>
    </w:p>
    <w:p w14:paraId="4BEB3147" w14:textId="77777777" w:rsidR="00D47116" w:rsidRDefault="00D47116" w:rsidP="00C1310B">
      <w:pPr>
        <w:jc w:val="both"/>
        <w:textAlignment w:val="baseline"/>
        <w:rPr>
          <w:rFonts w:ascii="Helvetica" w:eastAsia="Times New Roman" w:hAnsi="Helvetica"/>
          <w:bCs/>
          <w:color w:val="000000"/>
          <w:sz w:val="22"/>
          <w:szCs w:val="22"/>
          <w:bdr w:val="none" w:sz="0" w:space="0" w:color="auto" w:frame="1"/>
          <w:lang w:eastAsia="it-IT"/>
        </w:rPr>
      </w:pPr>
    </w:p>
    <w:p w14:paraId="1A8913A0" w14:textId="77777777" w:rsidR="00D47116" w:rsidRDefault="00D47116" w:rsidP="00D47116">
      <w:pPr>
        <w:jc w:val="both"/>
        <w:textAlignment w:val="baseline"/>
        <w:rPr>
          <w:rFonts w:ascii="Helvetica" w:eastAsia="Times New Roman" w:hAnsi="Helvetica"/>
          <w:bCs/>
          <w:color w:val="000000"/>
          <w:sz w:val="22"/>
          <w:szCs w:val="22"/>
          <w:bdr w:val="none" w:sz="0" w:space="0" w:color="auto" w:frame="1"/>
          <w:lang w:eastAsia="it-IT"/>
        </w:rPr>
      </w:pPr>
      <w:r>
        <w:rPr>
          <w:rFonts w:ascii="Helvetica" w:eastAsia="Times New Roman" w:hAnsi="Helvetica"/>
          <w:bCs/>
          <w:color w:val="000000"/>
          <w:sz w:val="22"/>
          <w:szCs w:val="22"/>
          <w:bdr w:val="none" w:sz="0" w:space="0" w:color="auto" w:frame="1"/>
          <w:lang w:eastAsia="it-IT"/>
        </w:rPr>
        <w:t>I</w:t>
      </w:r>
      <w:r w:rsidRPr="00C1310B">
        <w:rPr>
          <w:rFonts w:ascii="Helvetica" w:eastAsia="Times New Roman" w:hAnsi="Helvetica"/>
          <w:bCs/>
          <w:color w:val="000000"/>
          <w:sz w:val="22"/>
          <w:szCs w:val="22"/>
          <w:bdr w:val="none" w:sz="0" w:space="0" w:color="auto" w:frame="1"/>
          <w:lang w:eastAsia="it-IT"/>
        </w:rPr>
        <w:t>l nuovo mobile bagno SOLIDO racchiude</w:t>
      </w:r>
      <w:r>
        <w:rPr>
          <w:rFonts w:ascii="Helvetica" w:eastAsia="Times New Roman" w:hAnsi="Helvetica"/>
          <w:bCs/>
          <w:color w:val="000000"/>
          <w:sz w:val="22"/>
          <w:szCs w:val="22"/>
          <w:bdr w:val="none" w:sz="0" w:space="0" w:color="auto" w:frame="1"/>
          <w:lang w:eastAsia="it-IT"/>
        </w:rPr>
        <w:t>ndo in sé</w:t>
      </w:r>
      <w:r w:rsidRPr="00C1310B">
        <w:rPr>
          <w:rFonts w:ascii="Helvetica" w:eastAsia="Times New Roman" w:hAnsi="Helvetica"/>
          <w:bCs/>
          <w:color w:val="000000"/>
          <w:sz w:val="22"/>
          <w:szCs w:val="22"/>
          <w:bdr w:val="none" w:sz="0" w:space="0" w:color="auto" w:frame="1"/>
          <w:lang w:eastAsia="it-IT"/>
        </w:rPr>
        <w:t xml:space="preserve"> tutte le caratteristiche </w:t>
      </w:r>
      <w:r>
        <w:rPr>
          <w:rFonts w:ascii="Helvetica" w:eastAsia="Times New Roman" w:hAnsi="Helvetica"/>
          <w:bCs/>
          <w:color w:val="000000"/>
          <w:sz w:val="22"/>
          <w:szCs w:val="22"/>
          <w:bdr w:val="none" w:sz="0" w:space="0" w:color="auto" w:frame="1"/>
          <w:lang w:eastAsia="it-IT"/>
        </w:rPr>
        <w:t xml:space="preserve">ritenute fondamentali da </w:t>
      </w:r>
      <w:r w:rsidRPr="00C1310B">
        <w:rPr>
          <w:rFonts w:ascii="Helvetica" w:eastAsia="Times New Roman" w:hAnsi="Helvetica"/>
          <w:bCs/>
          <w:color w:val="000000"/>
          <w:sz w:val="22"/>
          <w:szCs w:val="22"/>
          <w:bdr w:val="none" w:sz="0" w:space="0" w:color="auto" w:frame="1"/>
          <w:lang w:eastAsia="it-IT"/>
        </w:rPr>
        <w:t xml:space="preserve">SDR </w:t>
      </w:r>
      <w:r>
        <w:rPr>
          <w:rFonts w:ascii="Helvetica" w:eastAsia="Times New Roman" w:hAnsi="Helvetica"/>
          <w:bCs/>
          <w:color w:val="000000"/>
          <w:sz w:val="22"/>
          <w:szCs w:val="22"/>
          <w:bdr w:val="none" w:sz="0" w:space="0" w:color="auto" w:frame="1"/>
          <w:lang w:eastAsia="it-IT"/>
        </w:rPr>
        <w:t>ceramiche</w:t>
      </w:r>
      <w:r w:rsidRPr="00C1310B">
        <w:rPr>
          <w:rFonts w:ascii="Helvetica" w:eastAsia="Times New Roman" w:hAnsi="Helvetica"/>
          <w:bCs/>
          <w:color w:val="000000"/>
          <w:sz w:val="22"/>
          <w:szCs w:val="22"/>
          <w:bdr w:val="none" w:sz="0" w:space="0" w:color="auto" w:frame="1"/>
          <w:lang w:eastAsia="it-IT"/>
        </w:rPr>
        <w:t xml:space="preserve"> </w:t>
      </w:r>
      <w:r>
        <w:rPr>
          <w:rFonts w:ascii="Helvetica" w:eastAsia="Times New Roman" w:hAnsi="Helvetica"/>
          <w:bCs/>
          <w:color w:val="000000"/>
          <w:sz w:val="22"/>
          <w:szCs w:val="22"/>
          <w:bdr w:val="none" w:sz="0" w:space="0" w:color="auto" w:frame="1"/>
          <w:lang w:eastAsia="it-IT"/>
        </w:rPr>
        <w:t>per l'</w:t>
      </w:r>
      <w:r w:rsidRPr="00C1310B">
        <w:rPr>
          <w:rFonts w:ascii="Helvetica" w:eastAsia="Times New Roman" w:hAnsi="Helvetica"/>
          <w:bCs/>
          <w:color w:val="000000"/>
          <w:sz w:val="22"/>
          <w:szCs w:val="22"/>
          <w:bdr w:val="none" w:sz="0" w:space="0" w:color="auto" w:frame="1"/>
          <w:lang w:eastAsia="it-IT"/>
        </w:rPr>
        <w:t>ambiente bagno</w:t>
      </w:r>
      <w:r>
        <w:rPr>
          <w:rFonts w:ascii="Helvetica" w:eastAsia="Times New Roman" w:hAnsi="Helvetica"/>
          <w:bCs/>
          <w:color w:val="000000"/>
          <w:sz w:val="22"/>
          <w:szCs w:val="22"/>
          <w:bdr w:val="none" w:sz="0" w:space="0" w:color="auto" w:frame="1"/>
          <w:lang w:eastAsia="it-IT"/>
        </w:rPr>
        <w:t>,</w:t>
      </w:r>
      <w:r w:rsidRPr="00C1310B">
        <w:rPr>
          <w:rFonts w:ascii="Helvetica" w:eastAsia="Times New Roman" w:hAnsi="Helvetica"/>
          <w:bCs/>
          <w:color w:val="000000"/>
          <w:sz w:val="22"/>
          <w:szCs w:val="22"/>
          <w:bdr w:val="none" w:sz="0" w:space="0" w:color="auto" w:frame="1"/>
          <w:lang w:eastAsia="it-IT"/>
        </w:rPr>
        <w:t xml:space="preserve"> diventa </w:t>
      </w:r>
      <w:r>
        <w:rPr>
          <w:rFonts w:ascii="Helvetica" w:eastAsia="Times New Roman" w:hAnsi="Helvetica"/>
          <w:bCs/>
          <w:color w:val="000000"/>
          <w:sz w:val="22"/>
          <w:szCs w:val="22"/>
          <w:bdr w:val="none" w:sz="0" w:space="0" w:color="auto" w:frame="1"/>
          <w:lang w:eastAsia="it-IT"/>
        </w:rPr>
        <w:t xml:space="preserve">a tutti gli effetti un perfetto </w:t>
      </w:r>
      <w:r w:rsidRPr="00C1310B">
        <w:rPr>
          <w:rFonts w:ascii="Helvetica" w:eastAsia="Times New Roman" w:hAnsi="Helvetica"/>
          <w:bCs/>
          <w:color w:val="000000"/>
          <w:sz w:val="22"/>
          <w:szCs w:val="22"/>
          <w:bdr w:val="none" w:sz="0" w:space="0" w:color="auto" w:frame="1"/>
          <w:lang w:eastAsia="it-IT"/>
        </w:rPr>
        <w:t>rappresenta</w:t>
      </w:r>
      <w:r>
        <w:rPr>
          <w:rFonts w:ascii="Helvetica" w:eastAsia="Times New Roman" w:hAnsi="Helvetica"/>
          <w:bCs/>
          <w:color w:val="000000"/>
          <w:sz w:val="22"/>
          <w:szCs w:val="22"/>
          <w:bdr w:val="none" w:sz="0" w:space="0" w:color="auto" w:frame="1"/>
          <w:lang w:eastAsia="it-IT"/>
        </w:rPr>
        <w:t>nte</w:t>
      </w:r>
      <w:r w:rsidRPr="00C1310B">
        <w:rPr>
          <w:rFonts w:ascii="Helvetica" w:eastAsia="Times New Roman" w:hAnsi="Helvetica"/>
          <w:bCs/>
          <w:color w:val="000000"/>
          <w:sz w:val="22"/>
          <w:szCs w:val="22"/>
          <w:bdr w:val="none" w:sz="0" w:space="0" w:color="auto" w:frame="1"/>
          <w:lang w:eastAsia="it-IT"/>
        </w:rPr>
        <w:t xml:space="preserve"> de</w:t>
      </w:r>
      <w:r>
        <w:rPr>
          <w:rFonts w:ascii="Helvetica" w:eastAsia="Times New Roman" w:hAnsi="Helvetica"/>
          <w:bCs/>
          <w:color w:val="000000"/>
          <w:sz w:val="22"/>
          <w:szCs w:val="22"/>
          <w:bdr w:val="none" w:sz="0" w:space="0" w:color="auto" w:frame="1"/>
          <w:lang w:eastAsia="it-IT"/>
        </w:rPr>
        <w:t>lla nostra filosofia</w:t>
      </w:r>
      <w:r w:rsidRPr="00C1310B">
        <w:rPr>
          <w:rFonts w:ascii="Helvetica" w:eastAsia="Times New Roman" w:hAnsi="Helvetica"/>
          <w:bCs/>
          <w:color w:val="000000"/>
          <w:sz w:val="22"/>
          <w:szCs w:val="22"/>
          <w:bdr w:val="none" w:sz="0" w:space="0" w:color="auto" w:frame="1"/>
          <w:lang w:eastAsia="it-IT"/>
        </w:rPr>
        <w:t>.</w:t>
      </w:r>
    </w:p>
    <w:p w14:paraId="17C2AA8F" w14:textId="77777777" w:rsidR="00D47116" w:rsidRPr="00C1310B" w:rsidRDefault="00D47116" w:rsidP="00D47116">
      <w:pPr>
        <w:jc w:val="both"/>
        <w:textAlignment w:val="baseline"/>
        <w:rPr>
          <w:rFonts w:ascii="Helvetica" w:eastAsia="Times New Roman" w:hAnsi="Helvetica"/>
          <w:bCs/>
          <w:color w:val="000000"/>
          <w:sz w:val="22"/>
          <w:szCs w:val="22"/>
          <w:bdr w:val="none" w:sz="0" w:space="0" w:color="auto" w:frame="1"/>
          <w:lang w:eastAsia="it-IT"/>
        </w:rPr>
      </w:pPr>
    </w:p>
    <w:p w14:paraId="2215E3BA" w14:textId="77777777" w:rsidR="00D47116" w:rsidRPr="00DC179A" w:rsidRDefault="00D47116" w:rsidP="00D47116">
      <w:pPr>
        <w:autoSpaceDE w:val="0"/>
        <w:autoSpaceDN w:val="0"/>
        <w:adjustRightInd w:val="0"/>
        <w:jc w:val="both"/>
        <w:rPr>
          <w:rFonts w:ascii="Helvetica" w:eastAsia="Times New Roman" w:hAnsi="Helvetica"/>
          <w:bCs/>
          <w:color w:val="000000"/>
          <w:sz w:val="22"/>
          <w:szCs w:val="22"/>
          <w:bdr w:val="none" w:sz="0" w:space="0" w:color="auto" w:frame="1"/>
        </w:rPr>
      </w:pPr>
      <w:r>
        <w:rPr>
          <w:rFonts w:ascii="Helvetica" w:eastAsia="Times New Roman" w:hAnsi="Helvetica"/>
          <w:bCs/>
          <w:color w:val="000000"/>
          <w:sz w:val="22"/>
          <w:szCs w:val="22"/>
          <w:bdr w:val="none" w:sz="0" w:space="0" w:color="auto" w:frame="1"/>
          <w:lang w:eastAsia="it-IT"/>
        </w:rPr>
        <w:t>SOLIDO</w:t>
      </w:r>
      <w:r w:rsidRPr="003920F6">
        <w:rPr>
          <w:rFonts w:ascii="Helvetica" w:eastAsia="Times New Roman" w:hAnsi="Helvetica"/>
          <w:bCs/>
          <w:color w:val="000000"/>
          <w:sz w:val="22"/>
          <w:szCs w:val="22"/>
          <w:bdr w:val="none" w:sz="0" w:space="0" w:color="auto" w:frame="1"/>
          <w:lang w:eastAsia="it-IT"/>
        </w:rPr>
        <w:t xml:space="preserve"> </w:t>
      </w:r>
      <w:r>
        <w:rPr>
          <w:rFonts w:ascii="Helvetica" w:eastAsia="Times New Roman" w:hAnsi="Helvetica"/>
          <w:bCs/>
          <w:color w:val="000000"/>
          <w:sz w:val="22"/>
          <w:szCs w:val="22"/>
          <w:bdr w:val="none" w:sz="0" w:space="0" w:color="auto" w:frame="1"/>
          <w:lang w:eastAsia="it-IT"/>
        </w:rPr>
        <w:t xml:space="preserve">è disponibile in tutte le nuance della collezione </w:t>
      </w:r>
      <w:proofErr w:type="spellStart"/>
      <w:r w:rsidRPr="00DC179A">
        <w:rPr>
          <w:rFonts w:ascii="Helvetica" w:eastAsia="Times New Roman" w:hAnsi="Helvetica"/>
          <w:b/>
          <w:bCs/>
          <w:color w:val="000000"/>
          <w:sz w:val="22"/>
          <w:szCs w:val="22"/>
          <w:bdr w:val="none" w:sz="0" w:space="0" w:color="auto" w:frame="1"/>
          <w:lang w:eastAsia="it-IT"/>
        </w:rPr>
        <w:t>Revolution</w:t>
      </w:r>
      <w:proofErr w:type="spellEnd"/>
      <w:r w:rsidRPr="00DC179A">
        <w:rPr>
          <w:rFonts w:ascii="Helvetica" w:eastAsia="Times New Roman" w:hAnsi="Helvetica"/>
          <w:b/>
          <w:bCs/>
          <w:color w:val="000000"/>
          <w:sz w:val="22"/>
          <w:szCs w:val="22"/>
          <w:bdr w:val="none" w:sz="0" w:space="0" w:color="auto" w:frame="1"/>
          <w:lang w:eastAsia="it-IT"/>
        </w:rPr>
        <w:t>®</w:t>
      </w:r>
      <w:r>
        <w:rPr>
          <w:rFonts w:ascii="Helvetica" w:eastAsia="Times New Roman" w:hAnsi="Helvetica"/>
          <w:b/>
          <w:bCs/>
          <w:color w:val="000000"/>
          <w:sz w:val="22"/>
          <w:szCs w:val="22"/>
          <w:bdr w:val="none" w:sz="0" w:space="0" w:color="auto" w:frame="1"/>
          <w:lang w:eastAsia="it-IT"/>
        </w:rPr>
        <w:t xml:space="preserve">: </w:t>
      </w:r>
      <w:r w:rsidRPr="00824C13">
        <w:rPr>
          <w:rFonts w:asciiTheme="majorHAnsi" w:hAnsiTheme="majorHAnsi"/>
          <w:color w:val="000000"/>
        </w:rPr>
        <w:t>cotone</w:t>
      </w:r>
      <w:r>
        <w:rPr>
          <w:rFonts w:asciiTheme="majorHAnsi" w:hAnsiTheme="majorHAnsi"/>
          <w:color w:val="000000"/>
        </w:rPr>
        <w:t xml:space="preserve"> (panna)</w:t>
      </w:r>
      <w:r w:rsidRPr="00824C13">
        <w:rPr>
          <w:rFonts w:asciiTheme="majorHAnsi" w:hAnsiTheme="majorHAnsi"/>
          <w:color w:val="000000"/>
        </w:rPr>
        <w:t>, camelia, aloe e avio</w:t>
      </w:r>
      <w:r>
        <w:rPr>
          <w:rFonts w:ascii="Helvetica" w:eastAsia="Times New Roman" w:hAnsi="Helvetica"/>
          <w:b/>
          <w:bCs/>
          <w:color w:val="000000"/>
          <w:sz w:val="22"/>
          <w:szCs w:val="22"/>
          <w:bdr w:val="none" w:sz="0" w:space="0" w:color="auto" w:frame="1"/>
          <w:lang w:eastAsia="it-IT"/>
        </w:rPr>
        <w:t>.</w:t>
      </w:r>
      <w:r w:rsidRPr="00C1310B">
        <w:rPr>
          <w:rFonts w:ascii="Helvetica" w:eastAsia="Times New Roman" w:hAnsi="Helvetica"/>
          <w:bCs/>
          <w:color w:val="000000"/>
          <w:sz w:val="22"/>
          <w:szCs w:val="22"/>
          <w:bdr w:val="none" w:sz="0" w:space="0" w:color="auto" w:frame="1"/>
          <w:lang w:eastAsia="it-IT"/>
        </w:rPr>
        <w:t xml:space="preserve"> </w:t>
      </w:r>
    </w:p>
    <w:p w14:paraId="35840BC6" w14:textId="77777777" w:rsidR="00D47116" w:rsidRPr="00C1310B" w:rsidRDefault="00D47116" w:rsidP="00C1310B">
      <w:pPr>
        <w:jc w:val="both"/>
        <w:textAlignment w:val="baseline"/>
        <w:rPr>
          <w:rFonts w:ascii="Helvetica" w:eastAsia="Times New Roman" w:hAnsi="Helvetica"/>
          <w:bCs/>
          <w:color w:val="000000"/>
          <w:sz w:val="22"/>
          <w:szCs w:val="22"/>
          <w:bdr w:val="none" w:sz="0" w:space="0" w:color="auto" w:frame="1"/>
          <w:lang w:eastAsia="it-IT"/>
        </w:rPr>
      </w:pPr>
    </w:p>
    <w:p w14:paraId="620B815E" w14:textId="2FEE038A" w:rsidR="00A65895" w:rsidRDefault="00A65895" w:rsidP="00003F93">
      <w:pPr>
        <w:jc w:val="both"/>
        <w:textAlignment w:val="baseline"/>
        <w:rPr>
          <w:rFonts w:ascii="Helvetica" w:eastAsia="Times New Roman" w:hAnsi="Helvetica"/>
          <w:bCs/>
          <w:color w:val="000000"/>
          <w:sz w:val="21"/>
          <w:szCs w:val="21"/>
          <w:bdr w:val="none" w:sz="0" w:space="0" w:color="auto" w:frame="1"/>
          <w:lang w:eastAsia="it-IT"/>
        </w:rPr>
      </w:pPr>
    </w:p>
    <w:p w14:paraId="590A95D4" w14:textId="092A4FB4" w:rsidR="00C1310B" w:rsidRPr="00C1310B" w:rsidRDefault="00C1310B" w:rsidP="00003F93">
      <w:pPr>
        <w:jc w:val="both"/>
        <w:textAlignment w:val="baseline"/>
        <w:rPr>
          <w:rFonts w:ascii="Helvetica" w:eastAsia="Times New Roman" w:hAnsi="Helvetica"/>
          <w:b/>
          <w:color w:val="000000"/>
          <w:sz w:val="18"/>
          <w:szCs w:val="18"/>
          <w:u w:val="single"/>
          <w:bdr w:val="none" w:sz="0" w:space="0" w:color="auto" w:frame="1"/>
          <w:lang w:eastAsia="it-IT"/>
        </w:rPr>
      </w:pPr>
      <w:r w:rsidRPr="00C1310B">
        <w:rPr>
          <w:rFonts w:ascii="Helvetica" w:eastAsia="Times New Roman" w:hAnsi="Helvetica"/>
          <w:b/>
          <w:color w:val="000000"/>
          <w:sz w:val="18"/>
          <w:szCs w:val="18"/>
          <w:u w:val="single"/>
          <w:bdr w:val="none" w:sz="0" w:space="0" w:color="auto" w:frame="1"/>
          <w:lang w:eastAsia="it-IT"/>
        </w:rPr>
        <w:t>A PROPOSTITO DI SDR</w:t>
      </w:r>
    </w:p>
    <w:p w14:paraId="6BB61AF3" w14:textId="77777777" w:rsidR="006A42A1" w:rsidRPr="00C1310B" w:rsidRDefault="00AF78DC" w:rsidP="00003F93">
      <w:pPr>
        <w:autoSpaceDE w:val="0"/>
        <w:autoSpaceDN w:val="0"/>
        <w:adjustRightInd w:val="0"/>
        <w:jc w:val="both"/>
        <w:rPr>
          <w:rFonts w:ascii="Helvetica" w:eastAsia="Times New Roman" w:hAnsi="Helvetica"/>
          <w:bCs/>
          <w:color w:val="000000"/>
          <w:sz w:val="22"/>
          <w:szCs w:val="22"/>
          <w:bdr w:val="none" w:sz="0" w:space="0" w:color="auto" w:frame="1"/>
          <w:lang w:eastAsia="it-IT"/>
        </w:rPr>
      </w:pPr>
      <w:r w:rsidRPr="00C1310B">
        <w:rPr>
          <w:rFonts w:ascii="Helvetica" w:eastAsia="Times New Roman" w:hAnsi="Helvetica"/>
          <w:bCs/>
          <w:color w:val="000000"/>
          <w:sz w:val="22"/>
          <w:szCs w:val="22"/>
          <w:bdr w:val="none" w:sz="0" w:space="0" w:color="auto" w:frame="1"/>
          <w:lang w:eastAsia="it-IT"/>
        </w:rPr>
        <w:t xml:space="preserve">Elemento imprescindibile della gamma SDR è la finitura opaca. </w:t>
      </w:r>
    </w:p>
    <w:p w14:paraId="4BECDC09" w14:textId="7EEF977F" w:rsidR="00AF78DC" w:rsidRPr="00C1310B" w:rsidRDefault="00AF78DC" w:rsidP="00003F93">
      <w:p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C1310B">
        <w:rPr>
          <w:rFonts w:ascii="Helvetica" w:eastAsia="Times New Roman" w:hAnsi="Helvetica"/>
          <w:b/>
          <w:color w:val="000000"/>
          <w:sz w:val="22"/>
          <w:szCs w:val="22"/>
          <w:bdr w:val="none" w:sz="0" w:space="0" w:color="auto" w:frame="1"/>
          <w:lang w:eastAsia="it-IT"/>
        </w:rPr>
        <w:t>“</w:t>
      </w:r>
      <w:r w:rsidRPr="00C1310B">
        <w:rPr>
          <w:rFonts w:ascii="Helvetica" w:hAnsi="Helvetica"/>
          <w:sz w:val="22"/>
          <w:szCs w:val="22"/>
        </w:rPr>
        <w:t xml:space="preserve">La ceramica opaca si sposa alla perfezione con tutti i materiali tecnici che offre il mercato, dalle vasche ai piani in </w:t>
      </w:r>
      <w:r w:rsidR="00E244C4" w:rsidRPr="00C1310B">
        <w:rPr>
          <w:rFonts w:ascii="Helvetica" w:hAnsi="Helvetica"/>
          <w:i/>
          <w:iCs/>
          <w:sz w:val="22"/>
          <w:szCs w:val="22"/>
        </w:rPr>
        <w:t>S</w:t>
      </w:r>
      <w:r w:rsidRPr="00C1310B">
        <w:rPr>
          <w:rFonts w:ascii="Helvetica" w:hAnsi="Helvetica"/>
          <w:i/>
          <w:iCs/>
          <w:sz w:val="22"/>
          <w:szCs w:val="22"/>
        </w:rPr>
        <w:t xml:space="preserve">olid </w:t>
      </w:r>
      <w:r w:rsidR="00E244C4" w:rsidRPr="00C1310B">
        <w:rPr>
          <w:rFonts w:ascii="Helvetica" w:hAnsi="Helvetica"/>
          <w:i/>
          <w:iCs/>
          <w:sz w:val="22"/>
          <w:szCs w:val="22"/>
        </w:rPr>
        <w:t>S</w:t>
      </w:r>
      <w:r w:rsidRPr="00C1310B">
        <w:rPr>
          <w:rFonts w:ascii="Helvetica" w:hAnsi="Helvetica"/>
          <w:i/>
          <w:iCs/>
          <w:sz w:val="22"/>
          <w:szCs w:val="22"/>
        </w:rPr>
        <w:t>urface</w:t>
      </w:r>
      <w:r w:rsidRPr="00C1310B">
        <w:rPr>
          <w:rFonts w:ascii="Helvetica" w:hAnsi="Helvetica"/>
          <w:sz w:val="22"/>
          <w:szCs w:val="22"/>
        </w:rPr>
        <w:t xml:space="preserve"> fino ai piatti doccia in</w:t>
      </w:r>
      <w:r w:rsidR="006A42A1" w:rsidRPr="00C1310B">
        <w:rPr>
          <w:rFonts w:ascii="Helvetica" w:hAnsi="Helvetica"/>
          <w:sz w:val="22"/>
          <w:szCs w:val="22"/>
        </w:rPr>
        <w:t xml:space="preserve"> </w:t>
      </w:r>
      <w:proofErr w:type="spellStart"/>
      <w:r w:rsidRPr="00C1310B">
        <w:rPr>
          <w:rFonts w:ascii="Helvetica" w:hAnsi="Helvetica"/>
          <w:i/>
          <w:iCs/>
          <w:sz w:val="22"/>
          <w:szCs w:val="22"/>
        </w:rPr>
        <w:t>mineral</w:t>
      </w:r>
      <w:proofErr w:type="spellEnd"/>
      <w:r w:rsidRPr="00C1310B">
        <w:rPr>
          <w:rFonts w:ascii="Helvetica" w:hAnsi="Helvetica"/>
          <w:i/>
          <w:iCs/>
          <w:sz w:val="22"/>
          <w:szCs w:val="22"/>
        </w:rPr>
        <w:t xml:space="preserve"> marmo</w:t>
      </w:r>
      <w:r w:rsidRPr="00C1310B">
        <w:rPr>
          <w:rFonts w:ascii="Helvetica" w:hAnsi="Helvetica"/>
          <w:sz w:val="22"/>
          <w:szCs w:val="22"/>
        </w:rPr>
        <w:t xml:space="preserve">, tutti oggetti rigorosamente </w:t>
      </w:r>
      <w:proofErr w:type="spellStart"/>
      <w:r w:rsidR="00EB20DA" w:rsidRPr="00C1310B">
        <w:rPr>
          <w:rFonts w:ascii="Helvetica" w:hAnsi="Helvetica"/>
          <w:i/>
          <w:iCs/>
          <w:sz w:val="22"/>
          <w:szCs w:val="22"/>
        </w:rPr>
        <w:t>m</w:t>
      </w:r>
      <w:r w:rsidRPr="00C1310B">
        <w:rPr>
          <w:rFonts w:ascii="Helvetica" w:hAnsi="Helvetica"/>
          <w:i/>
          <w:iCs/>
          <w:sz w:val="22"/>
          <w:szCs w:val="22"/>
        </w:rPr>
        <w:t>att</w:t>
      </w:r>
      <w:proofErr w:type="spellEnd"/>
      <w:r w:rsidRPr="00C1310B">
        <w:rPr>
          <w:rFonts w:ascii="Helvetica" w:hAnsi="Helvetica"/>
          <w:sz w:val="22"/>
          <w:szCs w:val="22"/>
        </w:rPr>
        <w:t xml:space="preserve">.” </w:t>
      </w:r>
      <w:r w:rsidRPr="00C1310B">
        <w:rPr>
          <w:rFonts w:ascii="Helvetica" w:hAnsi="Helvetica"/>
          <w:b/>
          <w:bCs/>
          <w:sz w:val="22"/>
          <w:szCs w:val="22"/>
        </w:rPr>
        <w:t>Ci spiega Roberto Basso</w:t>
      </w:r>
      <w:r w:rsidR="00A708D3" w:rsidRPr="00C1310B">
        <w:rPr>
          <w:rFonts w:ascii="Helvetica" w:hAnsi="Helvetica"/>
          <w:b/>
          <w:bCs/>
          <w:sz w:val="22"/>
          <w:szCs w:val="22"/>
        </w:rPr>
        <w:t xml:space="preserve"> Direttore </w:t>
      </w:r>
      <w:r w:rsidR="00A65895" w:rsidRPr="00C1310B">
        <w:rPr>
          <w:rFonts w:ascii="Helvetica" w:hAnsi="Helvetica"/>
          <w:b/>
          <w:bCs/>
          <w:sz w:val="22"/>
          <w:szCs w:val="22"/>
        </w:rPr>
        <w:t>C</w:t>
      </w:r>
      <w:r w:rsidR="00A708D3" w:rsidRPr="00C1310B">
        <w:rPr>
          <w:rFonts w:ascii="Helvetica" w:hAnsi="Helvetica"/>
          <w:b/>
          <w:bCs/>
          <w:sz w:val="22"/>
          <w:szCs w:val="22"/>
        </w:rPr>
        <w:t xml:space="preserve">ommerciale </w:t>
      </w:r>
      <w:r w:rsidRPr="00C1310B">
        <w:rPr>
          <w:rFonts w:ascii="Helvetica" w:hAnsi="Helvetica"/>
          <w:b/>
          <w:bCs/>
          <w:color w:val="000000" w:themeColor="text1"/>
          <w:sz w:val="22"/>
          <w:szCs w:val="22"/>
        </w:rPr>
        <w:t>dell’azienda</w:t>
      </w:r>
      <w:r w:rsidR="006A42A1" w:rsidRPr="00C1310B">
        <w:rPr>
          <w:rFonts w:ascii="Helvetica" w:hAnsi="Helvetica"/>
          <w:b/>
          <w:bCs/>
          <w:color w:val="000000" w:themeColor="text1"/>
          <w:sz w:val="22"/>
          <w:szCs w:val="22"/>
        </w:rPr>
        <w:t>.</w:t>
      </w:r>
      <w:r w:rsidRPr="00C1310B">
        <w:rPr>
          <w:rFonts w:ascii="Helvetica" w:hAnsi="Helvetica"/>
          <w:color w:val="000000" w:themeColor="text1"/>
          <w:sz w:val="22"/>
          <w:szCs w:val="22"/>
        </w:rPr>
        <w:t xml:space="preserve"> “</w:t>
      </w:r>
      <w:r w:rsidRPr="00C1310B">
        <w:rPr>
          <w:rFonts w:ascii="Helvetica" w:hAnsi="Helvetica"/>
          <w:sz w:val="22"/>
          <w:szCs w:val="22"/>
        </w:rPr>
        <w:t>Siamo riusciti a far convivere perfettamente materiali di natura diversa all’interno dello stesso ambiente</w:t>
      </w:r>
      <w:r w:rsidR="00EB20DA" w:rsidRPr="00C1310B">
        <w:rPr>
          <w:rFonts w:ascii="Helvetica" w:hAnsi="Helvetica"/>
          <w:sz w:val="22"/>
          <w:szCs w:val="22"/>
        </w:rPr>
        <w:t xml:space="preserve"> e persino dello stesso prodotto</w:t>
      </w:r>
      <w:r w:rsidRPr="00C1310B">
        <w:rPr>
          <w:rFonts w:ascii="Helvetica" w:hAnsi="Helvetica"/>
          <w:sz w:val="22"/>
          <w:szCs w:val="22"/>
        </w:rPr>
        <w:t>, creando un'immagine dal forte impatto emotivo.”</w:t>
      </w:r>
    </w:p>
    <w:p w14:paraId="110A1331" w14:textId="37405155" w:rsidR="00997E6F" w:rsidRPr="00C1310B" w:rsidRDefault="00AF78DC" w:rsidP="00C1310B">
      <w:p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proofErr w:type="spellStart"/>
      <w:r w:rsidRPr="00C1310B">
        <w:rPr>
          <w:rFonts w:ascii="Helvetica" w:hAnsi="Helvetica"/>
          <w:b/>
          <w:bCs/>
          <w:sz w:val="22"/>
          <w:szCs w:val="22"/>
        </w:rPr>
        <w:t>Griuseppe</w:t>
      </w:r>
      <w:proofErr w:type="spellEnd"/>
      <w:r w:rsidRPr="00C1310B">
        <w:rPr>
          <w:rFonts w:ascii="Helvetica" w:hAnsi="Helvetica"/>
          <w:b/>
          <w:bCs/>
          <w:sz w:val="22"/>
          <w:szCs w:val="22"/>
        </w:rPr>
        <w:t xml:space="preserve"> De Vita, Export Manager</w:t>
      </w:r>
      <w:r w:rsidR="002B111A" w:rsidRPr="00C1310B">
        <w:rPr>
          <w:rFonts w:ascii="Helvetica" w:hAnsi="Helvetica"/>
          <w:b/>
          <w:bCs/>
          <w:sz w:val="22"/>
          <w:szCs w:val="22"/>
        </w:rPr>
        <w:t>, continua dicendo che</w:t>
      </w:r>
      <w:r w:rsidR="002B111A" w:rsidRPr="00C1310B">
        <w:rPr>
          <w:rFonts w:ascii="Helvetica" w:hAnsi="Helvetica"/>
          <w:sz w:val="22"/>
          <w:szCs w:val="22"/>
        </w:rPr>
        <w:t xml:space="preserve"> “</w:t>
      </w:r>
      <w:r w:rsidRPr="00C1310B">
        <w:rPr>
          <w:rFonts w:ascii="Helvetica" w:hAnsi="Helvetica"/>
          <w:sz w:val="22"/>
          <w:szCs w:val="22"/>
        </w:rPr>
        <w:t>Assistiamo quotidianamente all’evoluzione del</w:t>
      </w:r>
      <w:r w:rsidR="00EB20DA" w:rsidRPr="00C1310B">
        <w:rPr>
          <w:rFonts w:ascii="Helvetica" w:hAnsi="Helvetica"/>
          <w:sz w:val="22"/>
          <w:szCs w:val="22"/>
        </w:rPr>
        <w:t>la finitura o</w:t>
      </w:r>
      <w:r w:rsidRPr="00C1310B">
        <w:rPr>
          <w:rFonts w:ascii="Helvetica" w:hAnsi="Helvetica"/>
          <w:sz w:val="22"/>
          <w:szCs w:val="22"/>
        </w:rPr>
        <w:t>pac</w:t>
      </w:r>
      <w:r w:rsidR="00EB20DA" w:rsidRPr="00C1310B">
        <w:rPr>
          <w:rFonts w:ascii="Helvetica" w:hAnsi="Helvetica"/>
          <w:sz w:val="22"/>
          <w:szCs w:val="22"/>
        </w:rPr>
        <w:t>a</w:t>
      </w:r>
      <w:r w:rsidRPr="00C1310B">
        <w:rPr>
          <w:rFonts w:ascii="Helvetica" w:hAnsi="Helvetica"/>
          <w:sz w:val="22"/>
          <w:szCs w:val="22"/>
        </w:rPr>
        <w:t xml:space="preserve"> che rende un oggetto caldo ed elegante</w:t>
      </w:r>
      <w:r w:rsidR="002B111A" w:rsidRPr="00C1310B">
        <w:rPr>
          <w:rFonts w:ascii="Helvetica" w:hAnsi="Helvetica"/>
          <w:sz w:val="22"/>
          <w:szCs w:val="22"/>
        </w:rPr>
        <w:t xml:space="preserve"> </w:t>
      </w:r>
      <w:r w:rsidRPr="00C1310B">
        <w:rPr>
          <w:rFonts w:ascii="Helvetica" w:hAnsi="Helvetica"/>
          <w:sz w:val="22"/>
          <w:szCs w:val="22"/>
        </w:rPr>
        <w:t>alla vista, morbido e deciso al tatto, pratico e funzionale nell’utilizzo di tutti i giorni. La nostra sfida è traslare tutto questo</w:t>
      </w:r>
      <w:r w:rsidR="002B111A" w:rsidRPr="00C1310B">
        <w:rPr>
          <w:rFonts w:ascii="Helvetica" w:hAnsi="Helvetica"/>
          <w:sz w:val="22"/>
          <w:szCs w:val="22"/>
        </w:rPr>
        <w:t xml:space="preserve"> </w:t>
      </w:r>
      <w:r w:rsidRPr="00C1310B">
        <w:rPr>
          <w:rFonts w:ascii="Helvetica" w:hAnsi="Helvetica"/>
          <w:sz w:val="22"/>
          <w:szCs w:val="22"/>
        </w:rPr>
        <w:t>all’interno del bagno.</w:t>
      </w:r>
      <w:r w:rsidR="002B111A" w:rsidRPr="00C1310B">
        <w:rPr>
          <w:rFonts w:ascii="Helvetica" w:hAnsi="Helvetica"/>
          <w:sz w:val="22"/>
          <w:szCs w:val="22"/>
        </w:rPr>
        <w:t>”</w:t>
      </w:r>
    </w:p>
    <w:p w14:paraId="09EAE870" w14:textId="51746E19" w:rsidR="00003F93" w:rsidRPr="00C1310B" w:rsidRDefault="006A42A1" w:rsidP="00003F93">
      <w:p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C1310B">
        <w:rPr>
          <w:rFonts w:ascii="Helvetica" w:hAnsi="Helvetica"/>
          <w:sz w:val="22"/>
          <w:szCs w:val="22"/>
        </w:rPr>
        <w:t>Da non trascurare l</w:t>
      </w:r>
      <w:r w:rsidR="00CE7D1E" w:rsidRPr="00C1310B">
        <w:rPr>
          <w:rFonts w:ascii="Helvetica" w:hAnsi="Helvetica"/>
          <w:sz w:val="22"/>
          <w:szCs w:val="22"/>
        </w:rPr>
        <w:t xml:space="preserve">’impronta del </w:t>
      </w:r>
      <w:r w:rsidR="00CE7D1E" w:rsidRPr="00C1310B">
        <w:rPr>
          <w:rFonts w:ascii="Helvetica" w:hAnsi="Helvetica"/>
          <w:b/>
          <w:bCs/>
          <w:sz w:val="22"/>
          <w:szCs w:val="22"/>
        </w:rPr>
        <w:t>“fatto a mano”</w:t>
      </w:r>
      <w:r w:rsidRPr="00C1310B">
        <w:rPr>
          <w:rFonts w:ascii="Helvetica" w:hAnsi="Helvetica"/>
          <w:sz w:val="22"/>
          <w:szCs w:val="22"/>
        </w:rPr>
        <w:t xml:space="preserve"> che è</w:t>
      </w:r>
      <w:r w:rsidR="00845880" w:rsidRPr="00C1310B">
        <w:rPr>
          <w:rFonts w:ascii="Helvetica" w:hAnsi="Helvetica"/>
          <w:sz w:val="22"/>
          <w:szCs w:val="22"/>
        </w:rPr>
        <w:t>,</w:t>
      </w:r>
      <w:r w:rsidR="00CE7D1E" w:rsidRPr="00C1310B">
        <w:rPr>
          <w:rFonts w:ascii="Helvetica" w:hAnsi="Helvetica"/>
          <w:sz w:val="22"/>
          <w:szCs w:val="22"/>
        </w:rPr>
        <w:t xml:space="preserve"> per SDR</w:t>
      </w:r>
      <w:r w:rsidR="00845880" w:rsidRPr="00C1310B">
        <w:rPr>
          <w:rFonts w:ascii="Helvetica" w:hAnsi="Helvetica"/>
          <w:sz w:val="22"/>
          <w:szCs w:val="22"/>
        </w:rPr>
        <w:t>,</w:t>
      </w:r>
      <w:r w:rsidR="00CE7D1E" w:rsidRPr="00C1310B">
        <w:rPr>
          <w:rFonts w:ascii="Helvetica" w:hAnsi="Helvetica"/>
          <w:sz w:val="22"/>
          <w:szCs w:val="22"/>
        </w:rPr>
        <w:t xml:space="preserve"> elemento di distinzione</w:t>
      </w:r>
      <w:r w:rsidR="00003F93" w:rsidRPr="00C1310B">
        <w:rPr>
          <w:rFonts w:ascii="Helvetica" w:hAnsi="Helvetica"/>
          <w:sz w:val="22"/>
          <w:szCs w:val="22"/>
        </w:rPr>
        <w:t xml:space="preserve"> </w:t>
      </w:r>
      <w:r w:rsidR="00CE7D1E" w:rsidRPr="00C1310B">
        <w:rPr>
          <w:rFonts w:ascii="Helvetica" w:hAnsi="Helvetica"/>
          <w:sz w:val="22"/>
          <w:szCs w:val="22"/>
        </w:rPr>
        <w:t>e garanzia di professionalità.</w:t>
      </w:r>
      <w:r w:rsidR="00A65895" w:rsidRPr="00C1310B">
        <w:rPr>
          <w:rFonts w:ascii="Helvetica" w:hAnsi="Helvetica"/>
          <w:sz w:val="22"/>
          <w:szCs w:val="22"/>
        </w:rPr>
        <w:t xml:space="preserve"> </w:t>
      </w:r>
      <w:r w:rsidR="00CE7D1E" w:rsidRPr="00C1310B">
        <w:rPr>
          <w:rFonts w:ascii="Helvetica" w:hAnsi="Helvetica"/>
          <w:sz w:val="22"/>
          <w:szCs w:val="22"/>
        </w:rPr>
        <w:t>Quello che emerge dal prodotto SDR è il tratto</w:t>
      </w:r>
      <w:r w:rsidR="00003F93" w:rsidRPr="00C1310B">
        <w:rPr>
          <w:rFonts w:ascii="Helvetica" w:hAnsi="Helvetica"/>
          <w:sz w:val="22"/>
          <w:szCs w:val="22"/>
        </w:rPr>
        <w:t xml:space="preserve"> </w:t>
      </w:r>
      <w:r w:rsidR="00CE7D1E" w:rsidRPr="00C1310B">
        <w:rPr>
          <w:rFonts w:ascii="Helvetica" w:hAnsi="Helvetica"/>
          <w:sz w:val="22"/>
          <w:szCs w:val="22"/>
        </w:rPr>
        <w:t xml:space="preserve">artigiano che distingue ogni </w:t>
      </w:r>
      <w:r w:rsidR="00003F93" w:rsidRPr="00C1310B">
        <w:rPr>
          <w:rFonts w:ascii="Helvetica" w:hAnsi="Helvetica"/>
          <w:sz w:val="22"/>
          <w:szCs w:val="22"/>
        </w:rPr>
        <w:t>progetto</w:t>
      </w:r>
      <w:r w:rsidR="00CE7D1E" w:rsidRPr="00C1310B">
        <w:rPr>
          <w:rFonts w:ascii="Helvetica" w:hAnsi="Helvetica"/>
          <w:sz w:val="22"/>
          <w:szCs w:val="22"/>
        </w:rPr>
        <w:t xml:space="preserve"> e ne</w:t>
      </w:r>
      <w:r w:rsidR="00003F93" w:rsidRPr="00C1310B">
        <w:rPr>
          <w:rFonts w:ascii="Helvetica" w:hAnsi="Helvetica"/>
          <w:sz w:val="22"/>
          <w:szCs w:val="22"/>
        </w:rPr>
        <w:t xml:space="preserve"> </w:t>
      </w:r>
      <w:r w:rsidR="00CE7D1E" w:rsidRPr="00C1310B">
        <w:rPr>
          <w:rFonts w:ascii="Helvetica" w:hAnsi="Helvetica"/>
          <w:sz w:val="22"/>
          <w:szCs w:val="22"/>
        </w:rPr>
        <w:t>restituisce prestigio e unicità: cura del dettaglio,</w:t>
      </w:r>
      <w:r w:rsidR="00003F93" w:rsidRPr="00C1310B">
        <w:rPr>
          <w:rFonts w:ascii="Helvetica" w:hAnsi="Helvetica"/>
          <w:sz w:val="22"/>
          <w:szCs w:val="22"/>
        </w:rPr>
        <w:t xml:space="preserve"> </w:t>
      </w:r>
      <w:r w:rsidR="00CE7D1E" w:rsidRPr="00C1310B">
        <w:rPr>
          <w:rFonts w:ascii="Helvetica" w:hAnsi="Helvetica"/>
          <w:sz w:val="22"/>
          <w:szCs w:val="22"/>
        </w:rPr>
        <w:t>ricerca attenta di materiali ed eleganza</w:t>
      </w:r>
      <w:r w:rsidR="00003F93" w:rsidRPr="00C1310B">
        <w:rPr>
          <w:rFonts w:ascii="Helvetica" w:hAnsi="Helvetica"/>
          <w:sz w:val="22"/>
          <w:szCs w:val="22"/>
        </w:rPr>
        <w:t xml:space="preserve"> </w:t>
      </w:r>
      <w:r w:rsidR="00CE7D1E" w:rsidRPr="00C1310B">
        <w:rPr>
          <w:rFonts w:ascii="Helvetica" w:hAnsi="Helvetica"/>
          <w:sz w:val="22"/>
          <w:szCs w:val="22"/>
        </w:rPr>
        <w:t xml:space="preserve">nell’espressione finale del </w:t>
      </w:r>
      <w:proofErr w:type="spellStart"/>
      <w:r w:rsidR="00CE7D1E" w:rsidRPr="00C1310B">
        <w:rPr>
          <w:rFonts w:ascii="Helvetica" w:hAnsi="Helvetica"/>
          <w:i/>
          <w:iCs/>
          <w:sz w:val="22"/>
          <w:szCs w:val="22"/>
        </w:rPr>
        <w:t>concept</w:t>
      </w:r>
      <w:proofErr w:type="spellEnd"/>
      <w:r w:rsidR="00CE7D1E" w:rsidRPr="00C1310B">
        <w:rPr>
          <w:rFonts w:ascii="Helvetica" w:hAnsi="Helvetica"/>
          <w:sz w:val="22"/>
          <w:szCs w:val="22"/>
        </w:rPr>
        <w:t>.</w:t>
      </w:r>
      <w:r w:rsidR="00B1037D">
        <w:rPr>
          <w:rFonts w:ascii="Helvetica" w:hAnsi="Helvetica"/>
          <w:sz w:val="22"/>
          <w:szCs w:val="22"/>
        </w:rPr>
        <w:t xml:space="preserve"> Il tutto rigorosamente </w:t>
      </w:r>
      <w:r w:rsidR="002717BA">
        <w:rPr>
          <w:rFonts w:ascii="Helvetica" w:hAnsi="Helvetica"/>
          <w:sz w:val="22"/>
          <w:szCs w:val="22"/>
        </w:rPr>
        <w:t xml:space="preserve">realizzato in Italia senza l’utilizzo di componenti </w:t>
      </w:r>
      <w:r w:rsidR="0060420F">
        <w:rPr>
          <w:rFonts w:ascii="Helvetica" w:hAnsi="Helvetica"/>
          <w:sz w:val="22"/>
          <w:szCs w:val="22"/>
        </w:rPr>
        <w:t>d’importazione, ecco perché SDR è sinonimo di “</w:t>
      </w:r>
      <w:r w:rsidR="0060420F" w:rsidRPr="00CD32A1">
        <w:rPr>
          <w:rFonts w:ascii="Helvetica" w:hAnsi="Helvetica"/>
          <w:sz w:val="22"/>
          <w:szCs w:val="22"/>
        </w:rPr>
        <w:t xml:space="preserve">100% Made in </w:t>
      </w:r>
      <w:proofErr w:type="spellStart"/>
      <w:r w:rsidR="0060420F" w:rsidRPr="00CD32A1">
        <w:rPr>
          <w:rFonts w:ascii="Helvetica" w:hAnsi="Helvetica"/>
          <w:sz w:val="22"/>
          <w:szCs w:val="22"/>
        </w:rPr>
        <w:t>Italy</w:t>
      </w:r>
      <w:proofErr w:type="spellEnd"/>
      <w:r w:rsidR="0060420F" w:rsidRPr="00CD32A1">
        <w:rPr>
          <w:rFonts w:ascii="Helvetica" w:hAnsi="Helvetica"/>
          <w:sz w:val="22"/>
          <w:szCs w:val="22"/>
        </w:rPr>
        <w:t>”</w:t>
      </w:r>
      <w:r w:rsidR="002717BA" w:rsidRPr="00CD32A1">
        <w:rPr>
          <w:rFonts w:ascii="Helvetica" w:hAnsi="Helvetica"/>
          <w:sz w:val="22"/>
          <w:szCs w:val="22"/>
        </w:rPr>
        <w:t>.</w:t>
      </w:r>
    </w:p>
    <w:sectPr w:rsidR="00003F93" w:rsidRPr="00C1310B" w:rsidSect="0060420F">
      <w:headerReference w:type="default" r:id="rId6"/>
      <w:footerReference w:type="default" r:id="rId7"/>
      <w:pgSz w:w="11900" w:h="16840"/>
      <w:pgMar w:top="1884" w:right="1134" w:bottom="567" w:left="1134" w:header="50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CEB70A" w14:textId="77777777" w:rsidR="00943BE7" w:rsidRDefault="00943BE7" w:rsidP="00CB72D8">
      <w:r>
        <w:separator/>
      </w:r>
    </w:p>
  </w:endnote>
  <w:endnote w:type="continuationSeparator" w:id="0">
    <w:p w14:paraId="5CA90FA1" w14:textId="77777777" w:rsidR="00943BE7" w:rsidRDefault="00943BE7" w:rsidP="00CB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venir LT Std 35 Light">
    <w:panose1 w:val="020B0402020203020204"/>
    <w:charset w:val="00"/>
    <w:family w:val="swiss"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ECCE5" w14:textId="3337A297" w:rsidR="00CB72D8" w:rsidRPr="00A65895" w:rsidRDefault="00CB72D8" w:rsidP="00CB72D8">
    <w:pPr>
      <w:ind w:right="-6"/>
      <w:jc w:val="both"/>
      <w:rPr>
        <w:rFonts w:asciiTheme="majorHAnsi" w:hAnsiTheme="majorHAnsi"/>
        <w:color w:val="000000"/>
        <w:sz w:val="16"/>
        <w:szCs w:val="16"/>
      </w:rPr>
    </w:pPr>
    <w:r w:rsidRPr="00A65895">
      <w:rPr>
        <w:rFonts w:asciiTheme="majorHAnsi" w:hAnsiTheme="majorHAns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4AF719" wp14:editId="4CF66B86">
              <wp:simplePos x="0" y="0"/>
              <wp:positionH relativeFrom="column">
                <wp:posOffset>4457700</wp:posOffset>
              </wp:positionH>
              <wp:positionV relativeFrom="paragraph">
                <wp:posOffset>6350</wp:posOffset>
              </wp:positionV>
              <wp:extent cx="1144905" cy="1165860"/>
              <wp:effectExtent l="0" t="0" r="0" b="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4905" cy="1165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385A140" w14:textId="77777777" w:rsidR="00CB72D8" w:rsidRPr="00A65895" w:rsidRDefault="00CB72D8" w:rsidP="00CB72D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eastAsia="Arial Unicode MS" w:hAnsiTheme="majorHAnsi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A65895">
                            <w:rPr>
                              <w:rFonts w:asciiTheme="majorHAnsi" w:eastAsia="Arial Unicode MS" w:hAnsiTheme="majorHAnsi"/>
                              <w:b/>
                              <w:sz w:val="16"/>
                              <w:szCs w:val="16"/>
                              <w:lang w:val="en-US"/>
                            </w:rPr>
                            <w:t>PRESS OFFICE</w:t>
                          </w:r>
                        </w:p>
                        <w:p w14:paraId="7887F727" w14:textId="77777777" w:rsidR="00CB72D8" w:rsidRPr="00A65895" w:rsidRDefault="00CB72D8" w:rsidP="00CB72D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eastAsia="Arial Unicode MS" w:hAnsiTheme="majorHAnsi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A65895">
                            <w:rPr>
                              <w:rFonts w:asciiTheme="majorHAnsi" w:eastAsia="Arial Unicode MS" w:hAnsiTheme="majorHAnsi"/>
                              <w:b/>
                              <w:sz w:val="16"/>
                              <w:szCs w:val="16"/>
                              <w:lang w:val="en-US"/>
                            </w:rPr>
                            <w:t xml:space="preserve">tac </w:t>
                          </w:r>
                          <w:proofErr w:type="spellStart"/>
                          <w:r w:rsidRPr="00A65895">
                            <w:rPr>
                              <w:rFonts w:asciiTheme="majorHAnsi" w:eastAsia="Arial Unicode MS" w:hAnsiTheme="majorHAnsi"/>
                              <w:b/>
                              <w:sz w:val="16"/>
                              <w:szCs w:val="16"/>
                              <w:lang w:val="en-US"/>
                            </w:rPr>
                            <w:t>comunic@zione</w:t>
                          </w:r>
                          <w:proofErr w:type="spellEnd"/>
                        </w:p>
                        <w:p w14:paraId="13218A62" w14:textId="77777777" w:rsidR="00CB72D8" w:rsidRPr="00A65895" w:rsidRDefault="00CB72D8" w:rsidP="00CB72D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eastAsia="Arial Unicode MS" w:hAnsiTheme="majorHAnsi"/>
                              <w:sz w:val="16"/>
                              <w:szCs w:val="16"/>
                              <w:lang w:val="en-US"/>
                            </w:rPr>
                          </w:pPr>
                          <w:r w:rsidRPr="00A65895">
                            <w:rPr>
                              <w:rFonts w:asciiTheme="majorHAnsi" w:eastAsia="Arial Unicode MS" w:hAnsiTheme="majorHAnsi"/>
                              <w:sz w:val="16"/>
                              <w:szCs w:val="16"/>
                              <w:lang w:val="en-US"/>
                            </w:rPr>
                            <w:t>Milano - Genova (Italy)</w:t>
                          </w:r>
                        </w:p>
                        <w:p w14:paraId="08C684C8" w14:textId="77777777" w:rsidR="00CB72D8" w:rsidRPr="00A65895" w:rsidRDefault="00CB72D8" w:rsidP="00CB72D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eastAsia="Arial Unicode MS" w:hAnsiTheme="majorHAnsi"/>
                              <w:sz w:val="16"/>
                              <w:szCs w:val="16"/>
                              <w:lang w:val="en-US"/>
                            </w:rPr>
                          </w:pPr>
                          <w:r w:rsidRPr="00A65895">
                            <w:rPr>
                              <w:rFonts w:asciiTheme="majorHAnsi" w:eastAsia="Arial Unicode MS" w:hAnsiTheme="majorHAnsi"/>
                              <w:sz w:val="16"/>
                              <w:szCs w:val="16"/>
                              <w:lang w:val="en-US"/>
                            </w:rPr>
                            <w:t>ph. + 39 02 48 51 76 18</w:t>
                          </w:r>
                        </w:p>
                        <w:p w14:paraId="42E0A274" w14:textId="77777777" w:rsidR="00CB72D8" w:rsidRPr="00A65895" w:rsidRDefault="00CB72D8" w:rsidP="00CB72D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eastAsia="Arial Unicode MS" w:hAnsiTheme="majorHAnsi"/>
                              <w:sz w:val="16"/>
                              <w:szCs w:val="16"/>
                              <w:lang w:val="en-US"/>
                            </w:rPr>
                          </w:pPr>
                          <w:r w:rsidRPr="00A65895">
                            <w:rPr>
                              <w:rFonts w:asciiTheme="majorHAnsi" w:eastAsia="Arial Unicode MS" w:hAnsiTheme="majorHAnsi"/>
                              <w:sz w:val="16"/>
                              <w:szCs w:val="16"/>
                              <w:lang w:val="en-US"/>
                            </w:rPr>
                            <w:t>f. + 39 0185 35 16 16</w:t>
                          </w:r>
                        </w:p>
                        <w:p w14:paraId="3EC52604" w14:textId="77777777" w:rsidR="00CB72D8" w:rsidRPr="00A65895" w:rsidRDefault="00CB72D8" w:rsidP="00CB72D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eastAsia="Arial Unicode MS" w:hAnsiTheme="majorHAnsi"/>
                              <w:sz w:val="16"/>
                              <w:szCs w:val="16"/>
                              <w:lang w:val="en-US"/>
                            </w:rPr>
                          </w:pPr>
                          <w:r w:rsidRPr="00A65895">
                            <w:rPr>
                              <w:rFonts w:asciiTheme="majorHAnsi" w:eastAsia="Arial Unicode MS" w:hAnsiTheme="majorHAnsi"/>
                              <w:sz w:val="16"/>
                              <w:szCs w:val="16"/>
                              <w:lang w:val="en-US"/>
                            </w:rPr>
                            <w:t>press@taconline.it</w:t>
                          </w:r>
                        </w:p>
                        <w:p w14:paraId="2C50342E" w14:textId="77777777" w:rsidR="00CB72D8" w:rsidRPr="00A65895" w:rsidRDefault="00CB72D8" w:rsidP="00CB72D8">
                          <w:pPr>
                            <w:jc w:val="both"/>
                            <w:rPr>
                              <w:rFonts w:asciiTheme="majorHAnsi" w:hAnsiTheme="majorHAnsi"/>
                              <w:sz w:val="16"/>
                              <w:szCs w:val="16"/>
                              <w:lang w:val="en-US"/>
                            </w:rPr>
                          </w:pPr>
                          <w:r w:rsidRPr="00A65895">
                            <w:rPr>
                              <w:rFonts w:asciiTheme="majorHAnsi" w:eastAsia="Arial Unicode MS" w:hAnsiTheme="majorHAnsi"/>
                              <w:sz w:val="16"/>
                              <w:szCs w:val="16"/>
                              <w:lang w:val="en-US"/>
                            </w:rPr>
                            <w:t>www.taconline.it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4AF719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351pt;margin-top:.5pt;width:90.15pt;height:91.8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" filled="f" stroked="f">
              <v:textbox style="mso-fit-shape-to-text:t">
                <w:txbxContent>
                  <w:p w14:paraId="4385A140" w14:textId="77777777" w:rsidR="00CB72D8" w:rsidRPr="00A65895" w:rsidRDefault="00CB72D8" w:rsidP="00CB72D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ajorHAnsi" w:eastAsia="Arial Unicode MS" w:hAnsiTheme="majorHAnsi"/>
                        <w:b/>
                        <w:sz w:val="16"/>
                        <w:szCs w:val="16"/>
                        <w:lang w:val="en-US"/>
                      </w:rPr>
                    </w:pPr>
                    <w:r w:rsidRPr="00A65895">
                      <w:rPr>
                        <w:rFonts w:asciiTheme="majorHAnsi" w:eastAsia="Arial Unicode MS" w:hAnsiTheme="majorHAnsi"/>
                        <w:b/>
                        <w:sz w:val="16"/>
                        <w:szCs w:val="16"/>
                        <w:lang w:val="en-US"/>
                      </w:rPr>
                      <w:t>PRESS OFFICE</w:t>
                    </w:r>
                  </w:p>
                  <w:p w14:paraId="7887F727" w14:textId="77777777" w:rsidR="00CB72D8" w:rsidRPr="00A65895" w:rsidRDefault="00CB72D8" w:rsidP="00CB72D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ajorHAnsi" w:eastAsia="Arial Unicode MS" w:hAnsiTheme="majorHAnsi"/>
                        <w:b/>
                        <w:sz w:val="16"/>
                        <w:szCs w:val="16"/>
                        <w:lang w:val="en-US"/>
                      </w:rPr>
                    </w:pPr>
                    <w:r w:rsidRPr="00A65895">
                      <w:rPr>
                        <w:rFonts w:asciiTheme="majorHAnsi" w:eastAsia="Arial Unicode MS" w:hAnsiTheme="majorHAnsi"/>
                        <w:b/>
                        <w:sz w:val="16"/>
                        <w:szCs w:val="16"/>
                        <w:lang w:val="en-US"/>
                      </w:rPr>
                      <w:t xml:space="preserve">tac </w:t>
                    </w:r>
                    <w:proofErr w:type="spellStart"/>
                    <w:r w:rsidRPr="00A65895">
                      <w:rPr>
                        <w:rFonts w:asciiTheme="majorHAnsi" w:eastAsia="Arial Unicode MS" w:hAnsiTheme="majorHAnsi"/>
                        <w:b/>
                        <w:sz w:val="16"/>
                        <w:szCs w:val="16"/>
                        <w:lang w:val="en-US"/>
                      </w:rPr>
                      <w:t>comunic@zione</w:t>
                    </w:r>
                    <w:proofErr w:type="spellEnd"/>
                  </w:p>
                  <w:p w14:paraId="13218A62" w14:textId="77777777" w:rsidR="00CB72D8" w:rsidRPr="00A65895" w:rsidRDefault="00CB72D8" w:rsidP="00CB72D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ajorHAnsi" w:eastAsia="Arial Unicode MS" w:hAnsiTheme="majorHAnsi"/>
                        <w:sz w:val="16"/>
                        <w:szCs w:val="16"/>
                        <w:lang w:val="en-US"/>
                      </w:rPr>
                    </w:pPr>
                    <w:r w:rsidRPr="00A65895">
                      <w:rPr>
                        <w:rFonts w:asciiTheme="majorHAnsi" w:eastAsia="Arial Unicode MS" w:hAnsiTheme="majorHAnsi"/>
                        <w:sz w:val="16"/>
                        <w:szCs w:val="16"/>
                        <w:lang w:val="en-US"/>
                      </w:rPr>
                      <w:t>Milano - Genova (Italy)</w:t>
                    </w:r>
                  </w:p>
                  <w:p w14:paraId="08C684C8" w14:textId="77777777" w:rsidR="00CB72D8" w:rsidRPr="00A65895" w:rsidRDefault="00CB72D8" w:rsidP="00CB72D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ajorHAnsi" w:eastAsia="Arial Unicode MS" w:hAnsiTheme="majorHAnsi"/>
                        <w:sz w:val="16"/>
                        <w:szCs w:val="16"/>
                        <w:lang w:val="en-US"/>
                      </w:rPr>
                    </w:pPr>
                    <w:r w:rsidRPr="00A65895">
                      <w:rPr>
                        <w:rFonts w:asciiTheme="majorHAnsi" w:eastAsia="Arial Unicode MS" w:hAnsiTheme="majorHAnsi"/>
                        <w:sz w:val="16"/>
                        <w:szCs w:val="16"/>
                        <w:lang w:val="en-US"/>
                      </w:rPr>
                      <w:t>ph. + 39 02 48 51 76 18</w:t>
                    </w:r>
                  </w:p>
                  <w:p w14:paraId="42E0A274" w14:textId="77777777" w:rsidR="00CB72D8" w:rsidRPr="00A65895" w:rsidRDefault="00CB72D8" w:rsidP="00CB72D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ajorHAnsi" w:eastAsia="Arial Unicode MS" w:hAnsiTheme="majorHAnsi"/>
                        <w:sz w:val="16"/>
                        <w:szCs w:val="16"/>
                        <w:lang w:val="en-US"/>
                      </w:rPr>
                    </w:pPr>
                    <w:r w:rsidRPr="00A65895">
                      <w:rPr>
                        <w:rFonts w:asciiTheme="majorHAnsi" w:eastAsia="Arial Unicode MS" w:hAnsiTheme="majorHAnsi"/>
                        <w:sz w:val="16"/>
                        <w:szCs w:val="16"/>
                        <w:lang w:val="en-US"/>
                      </w:rPr>
                      <w:t>f. + 39 0185 35 16 16</w:t>
                    </w:r>
                  </w:p>
                  <w:p w14:paraId="3EC52604" w14:textId="77777777" w:rsidR="00CB72D8" w:rsidRPr="00A65895" w:rsidRDefault="00CB72D8" w:rsidP="00CB72D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ajorHAnsi" w:eastAsia="Arial Unicode MS" w:hAnsiTheme="majorHAnsi"/>
                        <w:sz w:val="16"/>
                        <w:szCs w:val="16"/>
                        <w:lang w:val="en-US"/>
                      </w:rPr>
                    </w:pPr>
                    <w:r w:rsidRPr="00A65895">
                      <w:rPr>
                        <w:rFonts w:asciiTheme="majorHAnsi" w:eastAsia="Arial Unicode MS" w:hAnsiTheme="majorHAnsi"/>
                        <w:sz w:val="16"/>
                        <w:szCs w:val="16"/>
                        <w:lang w:val="en-US"/>
                      </w:rPr>
                      <w:t>press@taconline.it</w:t>
                    </w:r>
                  </w:p>
                  <w:p w14:paraId="2C50342E" w14:textId="77777777" w:rsidR="00CB72D8" w:rsidRPr="00A65895" w:rsidRDefault="00CB72D8" w:rsidP="00CB72D8">
                    <w:pPr>
                      <w:jc w:val="both"/>
                      <w:rPr>
                        <w:rFonts w:asciiTheme="majorHAnsi" w:hAnsiTheme="majorHAnsi"/>
                        <w:sz w:val="16"/>
                        <w:szCs w:val="16"/>
                        <w:lang w:val="en-US"/>
                      </w:rPr>
                    </w:pPr>
                    <w:r w:rsidRPr="00A65895">
                      <w:rPr>
                        <w:rFonts w:asciiTheme="majorHAnsi" w:eastAsia="Arial Unicode MS" w:hAnsiTheme="majorHAnsi"/>
                        <w:sz w:val="16"/>
                        <w:szCs w:val="16"/>
                        <w:lang w:val="en-US"/>
                      </w:rPr>
                      <w:t>www.taconline.it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A65895">
      <w:rPr>
        <w:rFonts w:asciiTheme="majorHAnsi" w:eastAsia="Arial Unicode MS" w:hAnsiTheme="majorHAnsi"/>
        <w:b/>
        <w:sz w:val="16"/>
        <w:szCs w:val="16"/>
      </w:rPr>
      <w:t>SDR Ceramiche s.r.l.</w:t>
    </w:r>
  </w:p>
  <w:p w14:paraId="7A674694" w14:textId="77777777" w:rsidR="00CB72D8" w:rsidRPr="00A65895" w:rsidRDefault="00CB72D8" w:rsidP="00CB72D8">
    <w:pPr>
      <w:widowControl w:val="0"/>
      <w:autoSpaceDE w:val="0"/>
      <w:autoSpaceDN w:val="0"/>
      <w:adjustRightInd w:val="0"/>
      <w:ind w:right="-6"/>
      <w:rPr>
        <w:rFonts w:asciiTheme="majorHAnsi" w:eastAsia="Arial Unicode MS" w:hAnsiTheme="majorHAnsi"/>
        <w:sz w:val="16"/>
        <w:szCs w:val="16"/>
      </w:rPr>
    </w:pPr>
    <w:proofErr w:type="spellStart"/>
    <w:r w:rsidRPr="00A65895">
      <w:rPr>
        <w:rFonts w:asciiTheme="majorHAnsi" w:eastAsia="Arial Unicode MS" w:hAnsiTheme="majorHAnsi"/>
        <w:sz w:val="16"/>
        <w:szCs w:val="16"/>
      </w:rPr>
      <w:t>loc</w:t>
    </w:r>
    <w:proofErr w:type="spellEnd"/>
    <w:r w:rsidRPr="00A65895">
      <w:rPr>
        <w:rFonts w:asciiTheme="majorHAnsi" w:eastAsia="Arial Unicode MS" w:hAnsiTheme="majorHAnsi"/>
        <w:sz w:val="16"/>
        <w:szCs w:val="16"/>
      </w:rPr>
      <w:t>. Quartaccio</w:t>
    </w:r>
  </w:p>
  <w:p w14:paraId="670B905A" w14:textId="77777777" w:rsidR="00CB72D8" w:rsidRPr="00A65895" w:rsidRDefault="00CB72D8" w:rsidP="00CB72D8">
    <w:pPr>
      <w:widowControl w:val="0"/>
      <w:autoSpaceDE w:val="0"/>
      <w:autoSpaceDN w:val="0"/>
      <w:adjustRightInd w:val="0"/>
      <w:ind w:right="-6"/>
      <w:rPr>
        <w:rFonts w:asciiTheme="majorHAnsi" w:eastAsia="Arial Unicode MS" w:hAnsiTheme="majorHAnsi"/>
        <w:sz w:val="16"/>
        <w:szCs w:val="16"/>
      </w:rPr>
    </w:pPr>
    <w:r w:rsidRPr="00A65895">
      <w:rPr>
        <w:rFonts w:asciiTheme="majorHAnsi" w:eastAsia="Arial Unicode MS" w:hAnsiTheme="majorHAnsi"/>
        <w:sz w:val="16"/>
        <w:szCs w:val="16"/>
      </w:rPr>
      <w:t>01034 Fabrica di Roma</w:t>
    </w:r>
  </w:p>
  <w:p w14:paraId="41ADBED0" w14:textId="77777777" w:rsidR="00CB72D8" w:rsidRPr="00A65895" w:rsidRDefault="00CB72D8" w:rsidP="00CB72D8">
    <w:pPr>
      <w:widowControl w:val="0"/>
      <w:autoSpaceDE w:val="0"/>
      <w:autoSpaceDN w:val="0"/>
      <w:adjustRightInd w:val="0"/>
      <w:ind w:right="-6"/>
      <w:rPr>
        <w:rFonts w:asciiTheme="majorHAnsi" w:eastAsia="Arial Unicode MS" w:hAnsiTheme="majorHAnsi"/>
        <w:sz w:val="16"/>
        <w:szCs w:val="16"/>
      </w:rPr>
    </w:pPr>
    <w:r w:rsidRPr="00A65895">
      <w:rPr>
        <w:rFonts w:asciiTheme="majorHAnsi" w:eastAsia="Arial Unicode MS" w:hAnsiTheme="majorHAnsi"/>
        <w:sz w:val="16"/>
        <w:szCs w:val="16"/>
      </w:rPr>
      <w:t xml:space="preserve">Viterbo - </w:t>
    </w:r>
    <w:proofErr w:type="spellStart"/>
    <w:r w:rsidRPr="00A65895">
      <w:rPr>
        <w:rFonts w:asciiTheme="majorHAnsi" w:eastAsia="Arial Unicode MS" w:hAnsiTheme="majorHAnsi"/>
        <w:sz w:val="16"/>
        <w:szCs w:val="16"/>
      </w:rPr>
      <w:t>Italy</w:t>
    </w:r>
    <w:proofErr w:type="spellEnd"/>
  </w:p>
  <w:p w14:paraId="417DFD8A" w14:textId="77777777" w:rsidR="00CB72D8" w:rsidRPr="00A65895" w:rsidRDefault="00CB72D8" w:rsidP="00CB72D8">
    <w:pPr>
      <w:widowControl w:val="0"/>
      <w:autoSpaceDE w:val="0"/>
      <w:autoSpaceDN w:val="0"/>
      <w:adjustRightInd w:val="0"/>
      <w:ind w:right="-6"/>
      <w:rPr>
        <w:rFonts w:asciiTheme="majorHAnsi" w:eastAsia="Arial Unicode MS" w:hAnsiTheme="majorHAnsi"/>
        <w:sz w:val="16"/>
        <w:szCs w:val="16"/>
        <w:lang w:val="en-US"/>
      </w:rPr>
    </w:pPr>
    <w:r w:rsidRPr="00A65895">
      <w:rPr>
        <w:rFonts w:asciiTheme="majorHAnsi" w:eastAsia="Arial Unicode MS" w:hAnsiTheme="majorHAnsi"/>
        <w:sz w:val="16"/>
        <w:szCs w:val="16"/>
        <w:lang w:val="en-US"/>
      </w:rPr>
      <w:t>ph. +39 0761 598469</w:t>
    </w:r>
  </w:p>
  <w:p w14:paraId="19747805" w14:textId="77777777" w:rsidR="00CB72D8" w:rsidRPr="00A65895" w:rsidRDefault="00CB72D8" w:rsidP="00CB72D8">
    <w:pPr>
      <w:widowControl w:val="0"/>
      <w:autoSpaceDE w:val="0"/>
      <w:autoSpaceDN w:val="0"/>
      <w:adjustRightInd w:val="0"/>
      <w:ind w:right="-6"/>
      <w:rPr>
        <w:rFonts w:asciiTheme="majorHAnsi" w:eastAsia="Arial Unicode MS" w:hAnsiTheme="majorHAnsi"/>
        <w:sz w:val="16"/>
        <w:szCs w:val="16"/>
        <w:lang w:val="en-US"/>
      </w:rPr>
    </w:pPr>
    <w:r w:rsidRPr="00A65895">
      <w:rPr>
        <w:rFonts w:asciiTheme="majorHAnsi" w:eastAsia="Arial Unicode MS" w:hAnsiTheme="majorHAnsi"/>
        <w:sz w:val="16"/>
        <w:szCs w:val="16"/>
        <w:lang w:val="en-US"/>
      </w:rPr>
      <w:t>info@sdrceramiche.it</w:t>
    </w:r>
  </w:p>
  <w:p w14:paraId="242D05F9" w14:textId="77777777" w:rsidR="00CB72D8" w:rsidRPr="00A65895" w:rsidRDefault="00943BE7" w:rsidP="00CB72D8">
    <w:pPr>
      <w:widowControl w:val="0"/>
      <w:autoSpaceDE w:val="0"/>
      <w:autoSpaceDN w:val="0"/>
      <w:adjustRightInd w:val="0"/>
      <w:ind w:right="-6"/>
      <w:rPr>
        <w:rFonts w:asciiTheme="majorHAnsi" w:eastAsia="Arial Unicode MS" w:hAnsiTheme="majorHAnsi"/>
        <w:sz w:val="16"/>
        <w:szCs w:val="16"/>
        <w:lang w:val="en-US"/>
      </w:rPr>
    </w:pPr>
    <w:r>
      <w:fldChar w:fldCharType="begin"/>
    </w:r>
    <w:r w:rsidRPr="00D47116">
      <w:rPr>
        <w:lang w:val="en-US"/>
      </w:rPr>
      <w:instrText xml:space="preserve"> HYPERLINK "http://www.sdrceramiche.it" </w:instrText>
    </w:r>
    <w:r>
      <w:fldChar w:fldCharType="separate"/>
    </w:r>
    <w:r w:rsidR="00CB72D8" w:rsidRPr="00A65895">
      <w:rPr>
        <w:rStyle w:val="Collegamentoipertestuale"/>
        <w:rFonts w:eastAsia="Arial Unicode MS"/>
        <w:color w:val="auto"/>
        <w:sz w:val="16"/>
        <w:szCs w:val="16"/>
        <w:lang w:val="en-US"/>
      </w:rPr>
      <w:t>www.sdrceramiche.it</w:t>
    </w:r>
    <w:r>
      <w:rPr>
        <w:rStyle w:val="Collegamentoipertestuale"/>
        <w:rFonts w:eastAsia="Arial Unicode MS"/>
        <w:color w:val="auto"/>
        <w:sz w:val="16"/>
        <w:szCs w:val="16"/>
        <w:lang w:val="en-US"/>
      </w:rPr>
      <w:fldChar w:fldCharType="end"/>
    </w:r>
  </w:p>
  <w:p w14:paraId="0E70C1B9" w14:textId="77777777" w:rsidR="00CB72D8" w:rsidRPr="00606ABD" w:rsidRDefault="00CB72D8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7D935" w14:textId="77777777" w:rsidR="00943BE7" w:rsidRDefault="00943BE7" w:rsidP="00CB72D8">
      <w:r>
        <w:separator/>
      </w:r>
    </w:p>
  </w:footnote>
  <w:footnote w:type="continuationSeparator" w:id="0">
    <w:p w14:paraId="6ED33AAB" w14:textId="77777777" w:rsidR="00943BE7" w:rsidRDefault="00943BE7" w:rsidP="00CB7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95579" w14:textId="77777777" w:rsidR="00CB72D8" w:rsidRDefault="00CB72D8" w:rsidP="00CB72D8">
    <w:pPr>
      <w:pStyle w:val="Intestazione"/>
      <w:tabs>
        <w:tab w:val="clear" w:pos="4819"/>
        <w:tab w:val="clear" w:pos="9638"/>
        <w:tab w:val="left" w:pos="-284"/>
        <w:tab w:val="left" w:pos="0"/>
        <w:tab w:val="left" w:pos="708"/>
        <w:tab w:val="left" w:pos="1416"/>
        <w:tab w:val="left" w:pos="2124"/>
      </w:tabs>
      <w:rPr>
        <w:noProof/>
      </w:rPr>
    </w:pPr>
    <w:r w:rsidRPr="000C2F91">
      <w:rPr>
        <w:rFonts w:asciiTheme="majorHAnsi" w:hAnsiTheme="majorHAnsi"/>
        <w:noProof/>
        <w:color w:val="000000"/>
        <w:sz w:val="22"/>
        <w:szCs w:val="22"/>
      </w:rPr>
      <w:drawing>
        <wp:anchor distT="0" distB="0" distL="114300" distR="114300" simplePos="0" relativeHeight="251661312" behindDoc="0" locked="0" layoutInCell="1" allowOverlap="1" wp14:anchorId="25B0DF45" wp14:editId="0D722B84">
          <wp:simplePos x="0" y="0"/>
          <wp:positionH relativeFrom="column">
            <wp:posOffset>5486400</wp:posOffset>
          </wp:positionH>
          <wp:positionV relativeFrom="paragraph">
            <wp:posOffset>97155</wp:posOffset>
          </wp:positionV>
          <wp:extent cx="586105" cy="518160"/>
          <wp:effectExtent l="0" t="0" r="0" b="0"/>
          <wp:wrapSquare wrapText="bothSides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FFC2B6F" wp14:editId="381B4247">
          <wp:simplePos x="0" y="0"/>
          <wp:positionH relativeFrom="column">
            <wp:posOffset>114300</wp:posOffset>
          </wp:positionH>
          <wp:positionV relativeFrom="paragraph">
            <wp:posOffset>46355</wp:posOffset>
          </wp:positionV>
          <wp:extent cx="566420" cy="548640"/>
          <wp:effectExtent l="0" t="0" r="0" b="10160"/>
          <wp:wrapSquare wrapText="bothSides"/>
          <wp:docPr id="4" name="Immagine 4" descr="DatiTAC:NUOVO TACONLINE:Materiali CLIENTI :SDR:2019:fatte:macrame nuovo catalogo e logo:logo:ok:image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iTAC:NUOVO TACONLINE:Materiali CLIENTI :SDR:2019:fatte:macrame nuovo catalogo e logo:logo:ok:image003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  <w:r>
      <w:rPr>
        <w:noProof/>
      </w:rPr>
      <w:tab/>
    </w:r>
  </w:p>
  <w:p w14:paraId="086D5575" w14:textId="3AA6FB82" w:rsidR="00CB72D8" w:rsidRDefault="00CB72D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7E"/>
    <w:rsid w:val="00003F93"/>
    <w:rsid w:val="00010980"/>
    <w:rsid w:val="0005576C"/>
    <w:rsid w:val="00086E58"/>
    <w:rsid w:val="000C602B"/>
    <w:rsid w:val="000D3BAD"/>
    <w:rsid w:val="001325BF"/>
    <w:rsid w:val="001808C5"/>
    <w:rsid w:val="00187E55"/>
    <w:rsid w:val="00197B3E"/>
    <w:rsid w:val="002717BA"/>
    <w:rsid w:val="00272C6E"/>
    <w:rsid w:val="002A0C8E"/>
    <w:rsid w:val="002A231A"/>
    <w:rsid w:val="002B111A"/>
    <w:rsid w:val="004261C4"/>
    <w:rsid w:val="00490C01"/>
    <w:rsid w:val="004C51C1"/>
    <w:rsid w:val="00526743"/>
    <w:rsid w:val="005701AB"/>
    <w:rsid w:val="005743FD"/>
    <w:rsid w:val="00583BAA"/>
    <w:rsid w:val="005B6FAC"/>
    <w:rsid w:val="0060420F"/>
    <w:rsid w:val="00606ABD"/>
    <w:rsid w:val="00637C1B"/>
    <w:rsid w:val="00641A7E"/>
    <w:rsid w:val="006665D1"/>
    <w:rsid w:val="006A42A1"/>
    <w:rsid w:val="006A4F0C"/>
    <w:rsid w:val="006B43B3"/>
    <w:rsid w:val="00701BAF"/>
    <w:rsid w:val="00787638"/>
    <w:rsid w:val="008054FD"/>
    <w:rsid w:val="008136E3"/>
    <w:rsid w:val="00824C13"/>
    <w:rsid w:val="00845880"/>
    <w:rsid w:val="00871A64"/>
    <w:rsid w:val="008D074D"/>
    <w:rsid w:val="008F452D"/>
    <w:rsid w:val="009055A1"/>
    <w:rsid w:val="00931C5A"/>
    <w:rsid w:val="00943BE7"/>
    <w:rsid w:val="00997E6F"/>
    <w:rsid w:val="009B40D6"/>
    <w:rsid w:val="009B6B26"/>
    <w:rsid w:val="00A02589"/>
    <w:rsid w:val="00A23FFF"/>
    <w:rsid w:val="00A62822"/>
    <w:rsid w:val="00A65895"/>
    <w:rsid w:val="00A708D3"/>
    <w:rsid w:val="00A71E4C"/>
    <w:rsid w:val="00AF78DC"/>
    <w:rsid w:val="00B04445"/>
    <w:rsid w:val="00B1037D"/>
    <w:rsid w:val="00B14467"/>
    <w:rsid w:val="00B95656"/>
    <w:rsid w:val="00C1310B"/>
    <w:rsid w:val="00C7141D"/>
    <w:rsid w:val="00CB72D8"/>
    <w:rsid w:val="00CD32A1"/>
    <w:rsid w:val="00CE7D1E"/>
    <w:rsid w:val="00D369DA"/>
    <w:rsid w:val="00D4357E"/>
    <w:rsid w:val="00D47116"/>
    <w:rsid w:val="00D9074C"/>
    <w:rsid w:val="00E17D9C"/>
    <w:rsid w:val="00E20B63"/>
    <w:rsid w:val="00E244C4"/>
    <w:rsid w:val="00EB148F"/>
    <w:rsid w:val="00EB20DA"/>
    <w:rsid w:val="00F24A33"/>
    <w:rsid w:val="00F96D05"/>
    <w:rsid w:val="00FC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E52CE7"/>
  <w14:defaultImageDpi w14:val="300"/>
  <w15:docId w15:val="{F41F1CEF-73CB-A447-B8BF-AC52B67E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venir LT Std 35 Light" w:eastAsiaTheme="minorEastAsia" w:hAnsi="Avenir LT Std 35 Light" w:cs="Times New Roman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325BF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557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D4357E"/>
  </w:style>
  <w:style w:type="character" w:styleId="Enfasigrassetto">
    <w:name w:val="Strong"/>
    <w:basedOn w:val="Carpredefinitoparagrafo"/>
    <w:uiPriority w:val="22"/>
    <w:qFormat/>
    <w:rsid w:val="00D4357E"/>
    <w:rPr>
      <w:b/>
      <w:bCs/>
    </w:rPr>
  </w:style>
  <w:style w:type="paragraph" w:styleId="NormaleWeb">
    <w:name w:val="Normal (Web)"/>
    <w:basedOn w:val="Normale"/>
    <w:uiPriority w:val="99"/>
    <w:unhideWhenUsed/>
    <w:rsid w:val="00D4357E"/>
    <w:pPr>
      <w:spacing w:before="100" w:beforeAutospacing="1" w:after="100" w:afterAutospacing="1"/>
    </w:pPr>
    <w:rPr>
      <w:rFonts w:ascii="Times New Roman" w:hAnsi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4357E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5BF"/>
    <w:rPr>
      <w:rFonts w:ascii="Times New Roman" w:hAnsi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557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B72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72D8"/>
  </w:style>
  <w:style w:type="paragraph" w:styleId="Pidipagina">
    <w:name w:val="footer"/>
    <w:basedOn w:val="Normale"/>
    <w:link w:val="PidipaginaCarattere"/>
    <w:uiPriority w:val="99"/>
    <w:unhideWhenUsed/>
    <w:rsid w:val="00CB72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2D8"/>
  </w:style>
  <w:style w:type="character" w:styleId="Rimandocommento">
    <w:name w:val="annotation reference"/>
    <w:basedOn w:val="Carpredefinitoparagrafo"/>
    <w:uiPriority w:val="99"/>
    <w:semiHidden/>
    <w:unhideWhenUsed/>
    <w:rsid w:val="00A6589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6589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6589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6589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6589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5895"/>
    <w:rPr>
      <w:rFonts w:ascii="Times New Roman" w:hAnsi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5895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9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80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8841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9824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Sanitari in Livin-Stone® | Revolution</vt:lpstr>
      <vt:lpstr>Vasche in Livin-Stone® | Revolution</vt:lpstr>
      <vt:lpstr>Lavabi in Livin-Stone® | Revolution</vt:lpstr>
    </vt:vector>
  </TitlesOfParts>
  <Manager/>
  <Company/>
  <LinksUpToDate>false</LinksUpToDate>
  <CharactersWithSpaces>2501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Paola Staiano</cp:lastModifiedBy>
  <cp:revision>3</cp:revision>
  <dcterms:created xsi:type="dcterms:W3CDTF">2020-03-06T09:13:00Z</dcterms:created>
  <dcterms:modified xsi:type="dcterms:W3CDTF">2020-04-08T14:34:00Z</dcterms:modified>
  <cp:category/>
</cp:coreProperties>
</file>