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0C69AE" w14:textId="37C93B16" w:rsidR="00B83CFE" w:rsidRPr="001B7E29" w:rsidRDefault="00B83CFE" w:rsidP="001B7E29">
      <w:pPr>
        <w:pStyle w:val="NormaleWeb"/>
        <w:spacing w:before="0" w:beforeAutospacing="0" w:after="0" w:afterAutospacing="0" w:line="285" w:lineRule="atLeast"/>
        <w:ind w:left="284"/>
        <w:jc w:val="right"/>
        <w:textAlignment w:val="top"/>
        <w:rPr>
          <w:rStyle w:val="Enfasigrassetto"/>
          <w:rFonts w:ascii="Helvetica" w:hAnsi="Helvetica"/>
          <w:b w:val="0"/>
          <w:bCs w:val="0"/>
          <w:i/>
          <w:iCs/>
          <w:color w:val="000000" w:themeColor="text1"/>
          <w:sz w:val="20"/>
          <w:szCs w:val="20"/>
        </w:rPr>
      </w:pPr>
    </w:p>
    <w:p w14:paraId="3DEC95CE" w14:textId="77777777" w:rsidR="00131D03" w:rsidRPr="001B7E29" w:rsidRDefault="00131D03" w:rsidP="001B7E29">
      <w:pPr>
        <w:pStyle w:val="NormaleWeb"/>
        <w:spacing w:before="0" w:beforeAutospacing="0" w:after="0" w:afterAutospacing="0" w:line="285" w:lineRule="atLeast"/>
        <w:ind w:left="284"/>
        <w:jc w:val="right"/>
        <w:textAlignment w:val="top"/>
        <w:rPr>
          <w:rStyle w:val="Enfasigrassetto"/>
          <w:rFonts w:ascii="Helvetica" w:hAnsi="Helvetica"/>
          <w:b w:val="0"/>
          <w:bCs w:val="0"/>
          <w:i/>
          <w:iCs/>
          <w:color w:val="000000" w:themeColor="text1"/>
          <w:sz w:val="18"/>
          <w:szCs w:val="18"/>
        </w:rPr>
      </w:pPr>
    </w:p>
    <w:p w14:paraId="598CAE7B" w14:textId="61550361" w:rsidR="001C28AA" w:rsidRPr="001B7E29" w:rsidRDefault="001C28AA" w:rsidP="001B7E29">
      <w:pPr>
        <w:pStyle w:val="NormaleWeb"/>
        <w:spacing w:before="0" w:beforeAutospacing="0" w:after="0" w:afterAutospacing="0" w:line="285" w:lineRule="atLeast"/>
        <w:ind w:left="284"/>
        <w:jc w:val="both"/>
        <w:textAlignment w:val="top"/>
        <w:rPr>
          <w:rStyle w:val="Enfasigrassetto"/>
          <w:rFonts w:ascii="Helvetica" w:hAnsi="Helvetica"/>
          <w:b w:val="0"/>
          <w:bCs w:val="0"/>
          <w:color w:val="000000" w:themeColor="text1"/>
          <w:sz w:val="20"/>
          <w:szCs w:val="20"/>
        </w:rPr>
      </w:pPr>
      <w:r w:rsidRPr="001B7E29">
        <w:rPr>
          <w:rStyle w:val="Enfasigrassetto"/>
          <w:rFonts w:ascii="Helvetica" w:hAnsi="Helvetica"/>
          <w:b w:val="0"/>
          <w:bCs w:val="0"/>
          <w:color w:val="000000" w:themeColor="text1"/>
          <w:sz w:val="20"/>
          <w:szCs w:val="20"/>
        </w:rPr>
        <w:t>Cartella stampa</w:t>
      </w:r>
    </w:p>
    <w:p w14:paraId="36F21A11" w14:textId="4C6C3721" w:rsidR="001C28AA" w:rsidRPr="001B7E29" w:rsidRDefault="001C28AA" w:rsidP="001B7E29">
      <w:pPr>
        <w:ind w:left="284"/>
        <w:rPr>
          <w:rFonts w:ascii="Helvetica" w:eastAsia="Times New Roman" w:hAnsi="Helvetica" w:cs="Times New Roman"/>
          <w:color w:val="000000" w:themeColor="text1"/>
          <w:sz w:val="21"/>
          <w:szCs w:val="21"/>
        </w:rPr>
      </w:pPr>
    </w:p>
    <w:p w14:paraId="6E7AE937" w14:textId="41B8BFFC" w:rsidR="001C28AA" w:rsidRPr="001B7E29" w:rsidRDefault="00101894" w:rsidP="000C199A">
      <w:pPr>
        <w:pStyle w:val="NormaleWeb"/>
        <w:spacing w:before="0" w:beforeAutospacing="0" w:after="0" w:afterAutospacing="0" w:line="285" w:lineRule="atLeast"/>
        <w:ind w:left="284"/>
        <w:jc w:val="center"/>
        <w:textAlignment w:val="top"/>
        <w:rPr>
          <w:rFonts w:ascii="Helvetica" w:hAnsi="Helvetica"/>
          <w:color w:val="000000" w:themeColor="text1"/>
          <w:sz w:val="32"/>
          <w:szCs w:val="32"/>
        </w:rPr>
      </w:pPr>
      <w:r>
        <w:rPr>
          <w:rStyle w:val="Enfasigrassetto"/>
          <w:rFonts w:ascii="Helvetica" w:hAnsi="Helvetica"/>
          <w:color w:val="000000" w:themeColor="text1"/>
          <w:sz w:val="32"/>
          <w:szCs w:val="32"/>
        </w:rPr>
        <w:t>Avvicinati, accarezza e inebriati!</w:t>
      </w:r>
      <w:r w:rsidR="000C199A">
        <w:rPr>
          <w:rStyle w:val="Enfasigrassetto"/>
          <w:rFonts w:ascii="Helvetica" w:hAnsi="Helvetica"/>
          <w:color w:val="000000" w:themeColor="text1"/>
          <w:sz w:val="32"/>
          <w:szCs w:val="32"/>
        </w:rPr>
        <w:t xml:space="preserve"> Vivi la tua esperienza sensoriale con i parati </w:t>
      </w:r>
      <w:r w:rsidR="004F789C">
        <w:rPr>
          <w:rStyle w:val="Enfasigrassetto"/>
          <w:rFonts w:ascii="Helvetica" w:hAnsi="Helvetica"/>
          <w:color w:val="000000" w:themeColor="text1"/>
          <w:sz w:val="32"/>
          <w:szCs w:val="32"/>
        </w:rPr>
        <w:t xml:space="preserve">profumati di </w:t>
      </w:r>
      <w:proofErr w:type="spellStart"/>
      <w:r w:rsidR="000C199A">
        <w:rPr>
          <w:rStyle w:val="Enfasigrassetto"/>
          <w:rFonts w:ascii="Helvetica" w:hAnsi="Helvetica"/>
          <w:color w:val="000000" w:themeColor="text1"/>
          <w:sz w:val="32"/>
          <w:szCs w:val="32"/>
        </w:rPr>
        <w:t>Pixie</w:t>
      </w:r>
      <w:proofErr w:type="spellEnd"/>
      <w:r w:rsidR="004F789C">
        <w:rPr>
          <w:rStyle w:val="Enfasigrassetto"/>
          <w:rFonts w:ascii="Helvetica" w:hAnsi="Helvetica"/>
          <w:color w:val="000000" w:themeColor="text1"/>
          <w:sz w:val="32"/>
          <w:szCs w:val="32"/>
        </w:rPr>
        <w:t>!!</w:t>
      </w:r>
    </w:p>
    <w:p w14:paraId="7C51D58B" w14:textId="5F98CFDC" w:rsidR="001C28AA" w:rsidRDefault="00101894" w:rsidP="000C199A">
      <w:pPr>
        <w:tabs>
          <w:tab w:val="left" w:pos="993"/>
        </w:tabs>
        <w:ind w:left="284"/>
        <w:jc w:val="center"/>
        <w:rPr>
          <w:rFonts w:ascii="Helvetica" w:hAnsi="Helvetica" w:cs="PT Sans"/>
          <w:b/>
          <w:bCs/>
          <w:color w:val="000000" w:themeColor="text1"/>
        </w:rPr>
      </w:pPr>
      <w:r>
        <w:rPr>
          <w:rFonts w:ascii="Helvetica" w:hAnsi="Helvetica" w:cs="PT Sans"/>
          <w:b/>
          <w:bCs/>
          <w:color w:val="000000" w:themeColor="text1"/>
        </w:rPr>
        <w:t>Ecco due nuove collezioni</w:t>
      </w:r>
      <w:r w:rsidR="001C28AA" w:rsidRPr="001B7E29">
        <w:rPr>
          <w:rFonts w:ascii="Helvetica" w:hAnsi="Helvetica" w:cs="PT Sans"/>
          <w:b/>
          <w:bCs/>
          <w:color w:val="000000" w:themeColor="text1"/>
        </w:rPr>
        <w:t xml:space="preserve"> “La Via dei Sensi”</w:t>
      </w:r>
      <w:r>
        <w:rPr>
          <w:rFonts w:ascii="Helvetica" w:hAnsi="Helvetica" w:cs="PT Sans"/>
          <w:b/>
          <w:bCs/>
          <w:color w:val="000000" w:themeColor="text1"/>
        </w:rPr>
        <w:t xml:space="preserve">, i </w:t>
      </w:r>
      <w:r w:rsidR="001C28AA" w:rsidRPr="001B7E29">
        <w:rPr>
          <w:rFonts w:ascii="Helvetica" w:hAnsi="Helvetica" w:cs="PT Sans"/>
          <w:b/>
          <w:bCs/>
          <w:color w:val="000000" w:themeColor="text1"/>
        </w:rPr>
        <w:t>rivestimenti artigianali a basso spessore</w:t>
      </w:r>
      <w:r>
        <w:rPr>
          <w:rFonts w:ascii="Helvetica" w:hAnsi="Helvetica" w:cs="PT Sans"/>
          <w:b/>
          <w:bCs/>
          <w:color w:val="000000" w:themeColor="text1"/>
        </w:rPr>
        <w:t>,</w:t>
      </w:r>
      <w:r w:rsidR="001C28AA" w:rsidRPr="001B7E29">
        <w:rPr>
          <w:rFonts w:ascii="Helvetica" w:hAnsi="Helvetica" w:cs="PT Sans"/>
          <w:b/>
          <w:bCs/>
          <w:color w:val="000000" w:themeColor="text1"/>
        </w:rPr>
        <w:t xml:space="preserve"> consapevoli, ma soprattutto </w:t>
      </w:r>
      <w:r w:rsidR="009344A5">
        <w:rPr>
          <w:rFonts w:ascii="Helvetica" w:hAnsi="Helvetica" w:cs="PT Sans"/>
          <w:b/>
          <w:bCs/>
          <w:color w:val="000000" w:themeColor="text1"/>
        </w:rPr>
        <w:t>sensoriali</w:t>
      </w:r>
      <w:r w:rsidR="001C28AA" w:rsidRPr="001B7E29">
        <w:rPr>
          <w:rFonts w:ascii="Helvetica" w:hAnsi="Helvetica" w:cs="PT Sans"/>
          <w:b/>
          <w:bCs/>
          <w:color w:val="000000" w:themeColor="text1"/>
        </w:rPr>
        <w:t>.</w:t>
      </w:r>
    </w:p>
    <w:p w14:paraId="6A943465" w14:textId="357E28C7" w:rsidR="001B7E29" w:rsidRDefault="001B7E29" w:rsidP="001B7E29">
      <w:pPr>
        <w:tabs>
          <w:tab w:val="left" w:pos="993"/>
        </w:tabs>
        <w:ind w:left="284"/>
        <w:rPr>
          <w:rFonts w:ascii="Helvetica" w:hAnsi="Helvetica"/>
          <w:b/>
          <w:bCs/>
          <w:color w:val="000000" w:themeColor="text1"/>
        </w:rPr>
      </w:pPr>
    </w:p>
    <w:p w14:paraId="3C49C587" w14:textId="77777777" w:rsidR="004F789C" w:rsidRDefault="00101894" w:rsidP="000C199A">
      <w:pPr>
        <w:textAlignment w:val="baseline"/>
        <w:rPr>
          <w:rFonts w:ascii="Helvetica" w:hAnsi="Helvetica"/>
          <w:color w:val="000000" w:themeColor="text1"/>
        </w:rPr>
      </w:pPr>
      <w:r w:rsidRPr="00101894">
        <w:rPr>
          <w:rFonts w:ascii="Helvetica" w:eastAsia="Times New Roman" w:hAnsi="Helvetica" w:cs="Times New Roman"/>
          <w:color w:val="3A3A3A"/>
        </w:rPr>
        <w:t>Coerent</w:t>
      </w:r>
      <w:r w:rsidRPr="000C199A">
        <w:rPr>
          <w:rFonts w:ascii="Helvetica" w:eastAsia="Times New Roman" w:hAnsi="Helvetica" w:cs="Times New Roman"/>
          <w:color w:val="3A3A3A"/>
        </w:rPr>
        <w:t>e</w:t>
      </w:r>
      <w:r w:rsidRPr="00101894">
        <w:rPr>
          <w:rFonts w:ascii="Helvetica" w:eastAsia="Times New Roman" w:hAnsi="Helvetica" w:cs="Times New Roman"/>
          <w:color w:val="3A3A3A"/>
        </w:rPr>
        <w:t xml:space="preserve"> con la </w:t>
      </w:r>
      <w:r w:rsidRPr="000C199A">
        <w:rPr>
          <w:rFonts w:ascii="Helvetica" w:eastAsia="Times New Roman" w:hAnsi="Helvetica" w:cs="Times New Roman"/>
          <w:color w:val="3A3A3A"/>
        </w:rPr>
        <w:t>sua</w:t>
      </w:r>
      <w:r w:rsidRPr="00101894">
        <w:rPr>
          <w:rFonts w:ascii="Helvetica" w:eastAsia="Times New Roman" w:hAnsi="Helvetica" w:cs="Times New Roman"/>
          <w:color w:val="3A3A3A"/>
        </w:rPr>
        <w:t xml:space="preserve"> idea di business</w:t>
      </w:r>
      <w:r w:rsidRPr="000C199A">
        <w:rPr>
          <w:rFonts w:ascii="Helvetica" w:eastAsia="Times New Roman" w:hAnsi="Helvetica" w:cs="Times New Roman"/>
          <w:color w:val="3A3A3A"/>
        </w:rPr>
        <w:t xml:space="preserve">, </w:t>
      </w:r>
      <w:proofErr w:type="spellStart"/>
      <w:r w:rsidRPr="000C199A">
        <w:rPr>
          <w:rFonts w:ascii="Helvetica" w:eastAsia="Times New Roman" w:hAnsi="Helvetica" w:cs="Times New Roman"/>
          <w:color w:val="3A3A3A"/>
        </w:rPr>
        <w:t>Pixie</w:t>
      </w:r>
      <w:proofErr w:type="spellEnd"/>
      <w:r w:rsidRPr="000C199A">
        <w:rPr>
          <w:rFonts w:ascii="Helvetica" w:eastAsia="Times New Roman" w:hAnsi="Helvetica" w:cs="Times New Roman"/>
          <w:color w:val="3A3A3A"/>
        </w:rPr>
        <w:t xml:space="preserve"> </w:t>
      </w:r>
      <w:r w:rsidR="000C199A" w:rsidRPr="000C199A">
        <w:rPr>
          <w:rFonts w:ascii="Helvetica" w:eastAsia="Times New Roman" w:hAnsi="Helvetica" w:cs="Times New Roman"/>
          <w:color w:val="3A3A3A"/>
        </w:rPr>
        <w:t>G</w:t>
      </w:r>
      <w:r w:rsidRPr="000C199A">
        <w:rPr>
          <w:rFonts w:ascii="Helvetica" w:eastAsia="Times New Roman" w:hAnsi="Helvetica" w:cs="Times New Roman"/>
          <w:color w:val="3A3A3A"/>
        </w:rPr>
        <w:t xml:space="preserve">roup, </w:t>
      </w:r>
      <w:r w:rsidR="000C199A" w:rsidRPr="000C199A">
        <w:rPr>
          <w:rFonts w:ascii="Helvetica" w:eastAsia="Times New Roman" w:hAnsi="Helvetica" w:cs="Times New Roman"/>
          <w:color w:val="3A3A3A"/>
        </w:rPr>
        <w:t>vivace</w:t>
      </w:r>
      <w:r w:rsidRPr="000C199A">
        <w:rPr>
          <w:rFonts w:ascii="Helvetica" w:eastAsia="Times New Roman" w:hAnsi="Helvetica" w:cs="Times New Roman"/>
          <w:color w:val="3A3A3A"/>
        </w:rPr>
        <w:t xml:space="preserve"> azienda </w:t>
      </w:r>
      <w:r w:rsidR="000C199A">
        <w:rPr>
          <w:rFonts w:ascii="Helvetica" w:eastAsia="Times New Roman" w:hAnsi="Helvetica" w:cs="Times New Roman"/>
          <w:color w:val="3A3A3A"/>
        </w:rPr>
        <w:t xml:space="preserve">emiliana, </w:t>
      </w:r>
      <w:r w:rsidRPr="000C199A">
        <w:rPr>
          <w:rFonts w:ascii="Helvetica" w:eastAsia="Times New Roman" w:hAnsi="Helvetica" w:cs="Times New Roman"/>
          <w:color w:val="3A3A3A"/>
        </w:rPr>
        <w:t>ha indirizzato</w:t>
      </w:r>
      <w:r w:rsidRPr="00101894">
        <w:rPr>
          <w:rFonts w:ascii="Helvetica" w:eastAsia="Times New Roman" w:hAnsi="Helvetica" w:cs="Times New Roman"/>
          <w:color w:val="3A3A3A"/>
        </w:rPr>
        <w:t xml:space="preserve"> la </w:t>
      </w:r>
      <w:r w:rsidRPr="000C199A">
        <w:rPr>
          <w:rFonts w:ascii="Helvetica" w:eastAsia="Times New Roman" w:hAnsi="Helvetica" w:cs="Times New Roman"/>
          <w:color w:val="3A3A3A"/>
        </w:rPr>
        <w:t xml:space="preserve">propria </w:t>
      </w:r>
      <w:r w:rsidRPr="00101894">
        <w:rPr>
          <w:rFonts w:ascii="Helvetica" w:eastAsia="Times New Roman" w:hAnsi="Helvetica" w:cs="Times New Roman"/>
          <w:color w:val="3A3A3A"/>
        </w:rPr>
        <w:t>ricerca verso lo sviluppo di prodotti innovativi e soprattutto utili</w:t>
      </w:r>
      <w:r w:rsidRPr="000C199A">
        <w:rPr>
          <w:rFonts w:ascii="Helvetica" w:eastAsia="Times New Roman" w:hAnsi="Helvetica" w:cs="Times New Roman"/>
          <w:color w:val="3A3A3A"/>
        </w:rPr>
        <w:t>;</w:t>
      </w:r>
      <w:r w:rsidRPr="00101894">
        <w:rPr>
          <w:rFonts w:ascii="Helvetica" w:eastAsia="Times New Roman" w:hAnsi="Helvetica" w:cs="Times New Roman"/>
          <w:color w:val="3A3A3A"/>
        </w:rPr>
        <w:t xml:space="preserve"> </w:t>
      </w:r>
      <w:r w:rsidRPr="000C199A">
        <w:rPr>
          <w:rFonts w:ascii="Helvetica" w:hAnsi="Helvetica"/>
          <w:b/>
          <w:bCs/>
          <w:color w:val="000000" w:themeColor="text1"/>
          <w:bdr w:val="none" w:sz="0" w:space="0" w:color="auto" w:frame="1"/>
        </w:rPr>
        <w:t>la via dei sensi</w:t>
      </w:r>
      <w:r w:rsidRPr="000C199A">
        <w:rPr>
          <w:rFonts w:ascii="Helvetica" w:hAnsi="Helvetica"/>
          <w:b/>
          <w:bCs/>
          <w:color w:val="000000" w:themeColor="text1"/>
          <w:bdr w:val="none" w:sz="0" w:space="0" w:color="auto" w:frame="1"/>
          <w:vertAlign w:val="superscript"/>
        </w:rPr>
        <w:t xml:space="preserve">© </w:t>
      </w:r>
      <w:r w:rsidRPr="000C199A">
        <w:rPr>
          <w:rFonts w:ascii="Helvetica" w:eastAsia="Times New Roman" w:hAnsi="Helvetica" w:cs="Times New Roman"/>
          <w:color w:val="3A3A3A"/>
        </w:rPr>
        <w:t xml:space="preserve">è la nuova esperienza in tema di </w:t>
      </w:r>
      <w:r w:rsidRPr="000C199A">
        <w:rPr>
          <w:rFonts w:ascii="Helvetica" w:hAnsi="Helvetica"/>
          <w:b/>
          <w:bCs/>
          <w:color w:val="000000" w:themeColor="text1"/>
          <w:bdr w:val="none" w:sz="0" w:space="0" w:color="auto" w:frame="1"/>
        </w:rPr>
        <w:t>rivestimenti</w:t>
      </w:r>
      <w:r w:rsidRPr="000C199A">
        <w:rPr>
          <w:rFonts w:ascii="Helvetica" w:hAnsi="Helvetica"/>
          <w:color w:val="000000" w:themeColor="text1"/>
        </w:rPr>
        <w:t xml:space="preserve"> nata con l'obiettivo di proporre un’idea di stile che va oltre a ciò che si vede e aggiungere un "sapore olfattivo" agli spazi. </w:t>
      </w:r>
    </w:p>
    <w:p w14:paraId="66AB1F42" w14:textId="752BA7D4" w:rsidR="00101894" w:rsidRDefault="00101894" w:rsidP="000C199A">
      <w:pPr>
        <w:textAlignment w:val="baseline"/>
        <w:rPr>
          <w:rFonts w:ascii="Helvetica" w:eastAsia="Times New Roman" w:hAnsi="Helvetica" w:cs="Times New Roman"/>
          <w:color w:val="000000" w:themeColor="text1"/>
        </w:rPr>
      </w:pPr>
      <w:r w:rsidRPr="000C199A">
        <w:rPr>
          <w:rFonts w:ascii="Helvetica" w:hAnsi="Helvetica"/>
          <w:color w:val="000000" w:themeColor="text1"/>
        </w:rPr>
        <w:t>Una lunga serie di collezioni di parati profumati che</w:t>
      </w:r>
      <w:r w:rsidRPr="00101894">
        <w:rPr>
          <w:rFonts w:ascii="Helvetica" w:eastAsia="Times New Roman" w:hAnsi="Helvetica" w:cs="Times New Roman"/>
          <w:color w:val="000000" w:themeColor="text1"/>
        </w:rPr>
        <w:t xml:space="preserve"> amplia</w:t>
      </w:r>
      <w:r w:rsidRPr="000C199A">
        <w:rPr>
          <w:rFonts w:ascii="Helvetica" w:eastAsia="Times New Roman" w:hAnsi="Helvetica" w:cs="Times New Roman"/>
          <w:color w:val="000000" w:themeColor="text1"/>
        </w:rPr>
        <w:t xml:space="preserve">no </w:t>
      </w:r>
      <w:r w:rsidRPr="00101894">
        <w:rPr>
          <w:rFonts w:ascii="Helvetica" w:eastAsia="Times New Roman" w:hAnsi="Helvetica" w:cs="Times New Roman"/>
          <w:color w:val="000000" w:themeColor="text1"/>
        </w:rPr>
        <w:t>l’orizzonte progettuale e definisc</w:t>
      </w:r>
      <w:r w:rsidRPr="000C199A">
        <w:rPr>
          <w:rFonts w:ascii="Helvetica" w:eastAsia="Times New Roman" w:hAnsi="Helvetica" w:cs="Times New Roman"/>
          <w:color w:val="000000" w:themeColor="text1"/>
        </w:rPr>
        <w:t>ono</w:t>
      </w:r>
      <w:r w:rsidRPr="00101894">
        <w:rPr>
          <w:rFonts w:ascii="Helvetica" w:eastAsia="Times New Roman" w:hAnsi="Helvetica" w:cs="Times New Roman"/>
          <w:color w:val="000000" w:themeColor="text1"/>
        </w:rPr>
        <w:t xml:space="preserve"> un nuovo concetto di esclusività</w:t>
      </w:r>
      <w:r w:rsidRPr="000C199A">
        <w:rPr>
          <w:rFonts w:ascii="Helvetica" w:eastAsia="Times New Roman" w:hAnsi="Helvetica" w:cs="Times New Roman"/>
          <w:color w:val="000000" w:themeColor="text1"/>
        </w:rPr>
        <w:t>.</w:t>
      </w:r>
    </w:p>
    <w:p w14:paraId="26D25D6A" w14:textId="77777777" w:rsidR="004F789C" w:rsidRPr="000C199A" w:rsidRDefault="004F789C" w:rsidP="000C199A">
      <w:pPr>
        <w:textAlignment w:val="baseline"/>
        <w:rPr>
          <w:rFonts w:ascii="Helvetica" w:eastAsia="Times New Roman" w:hAnsi="Helvetica" w:cs="Times New Roman"/>
          <w:color w:val="000000" w:themeColor="text1"/>
        </w:rPr>
      </w:pPr>
    </w:p>
    <w:p w14:paraId="5BBC16E6" w14:textId="0930AFC2" w:rsidR="00101894" w:rsidRPr="000C199A" w:rsidRDefault="004F789C" w:rsidP="000C199A">
      <w:pPr>
        <w:pStyle w:val="body-text"/>
        <w:spacing w:before="0" w:beforeAutospacing="0" w:after="0" w:afterAutospacing="0"/>
        <w:rPr>
          <w:rFonts w:ascii="Helvetica" w:hAnsi="Helvetica"/>
          <w:color w:val="000000" w:themeColor="text1"/>
        </w:rPr>
      </w:pPr>
      <w:r>
        <w:rPr>
          <w:rFonts w:ascii="Helvetica" w:hAnsi="Helvetica"/>
          <w:color w:val="000000" w:themeColor="text1"/>
        </w:rPr>
        <w:t>Per mezzo di</w:t>
      </w:r>
      <w:r w:rsidR="00101894" w:rsidRPr="000C199A">
        <w:rPr>
          <w:rFonts w:ascii="Helvetica" w:hAnsi="Helvetica"/>
          <w:color w:val="000000" w:themeColor="text1"/>
        </w:rPr>
        <w:t xml:space="preserve"> un processo tecnologico avanzato ed esclusivo, la fragranza viene integrata nel parato per essere poi rilasciata gradualmente nell'ambiente, impreziosita dal suo mutare nel tempo, dall'evoluzione delle note che la compongono e che sono parte integrante della piramide olfattiva. </w:t>
      </w:r>
    </w:p>
    <w:p w14:paraId="4BEF9701" w14:textId="5B80E1E1" w:rsidR="00101894" w:rsidRPr="00101894" w:rsidRDefault="00101894" w:rsidP="000C199A">
      <w:pPr>
        <w:textAlignment w:val="baseline"/>
        <w:rPr>
          <w:rFonts w:ascii="Helvetica" w:eastAsia="Times New Roman" w:hAnsi="Helvetica" w:cs="Times New Roman"/>
          <w:color w:val="000000" w:themeColor="text1"/>
          <w:sz w:val="21"/>
          <w:szCs w:val="21"/>
        </w:rPr>
      </w:pPr>
      <w:r w:rsidRPr="00101894">
        <w:rPr>
          <w:rFonts w:ascii="Helvetica" w:eastAsia="Times New Roman" w:hAnsi="Helvetica" w:cs="Times New Roman"/>
          <w:color w:val="000000" w:themeColor="text1"/>
          <w:sz w:val="21"/>
          <w:szCs w:val="21"/>
        </w:rPr>
        <w:br/>
      </w:r>
      <w:r w:rsidRPr="00101894">
        <w:rPr>
          <w:rFonts w:ascii="Helvetica" w:eastAsia="Times New Roman" w:hAnsi="Helvetica" w:cs="Times New Roman"/>
          <w:color w:val="000000" w:themeColor="text1"/>
        </w:rPr>
        <w:t>I rivestimenti creativi </w:t>
      </w:r>
      <w:r w:rsidRPr="00101894">
        <w:rPr>
          <w:rFonts w:ascii="Helvetica" w:eastAsia="Times New Roman" w:hAnsi="Helvetica" w:cs="Times New Roman"/>
          <w:b/>
          <w:bCs/>
          <w:color w:val="000000" w:themeColor="text1"/>
          <w:bdr w:val="none" w:sz="0" w:space="0" w:color="auto" w:frame="1"/>
        </w:rPr>
        <w:t>la via dei sensi©</w:t>
      </w:r>
      <w:r w:rsidR="000C199A" w:rsidRPr="000C199A">
        <w:rPr>
          <w:rFonts w:ascii="Helvetica" w:eastAsia="Times New Roman" w:hAnsi="Helvetica" w:cs="Times New Roman"/>
          <w:color w:val="000000" w:themeColor="text1"/>
        </w:rPr>
        <w:t>,</w:t>
      </w:r>
      <w:r w:rsidR="000C199A">
        <w:rPr>
          <w:rFonts w:ascii="Helvetica" w:eastAsia="Times New Roman" w:hAnsi="Helvetica" w:cs="Times New Roman"/>
          <w:color w:val="000000" w:themeColor="text1"/>
        </w:rPr>
        <w:t xml:space="preserve"> </w:t>
      </w:r>
      <w:r w:rsidR="000C199A" w:rsidRPr="00101894">
        <w:rPr>
          <w:rFonts w:ascii="Helvetica" w:eastAsia="Times New Roman" w:hAnsi="Helvetica" w:cs="Times New Roman"/>
          <w:color w:val="000000" w:themeColor="text1"/>
        </w:rPr>
        <w:t xml:space="preserve">100% Made in </w:t>
      </w:r>
      <w:proofErr w:type="spellStart"/>
      <w:r w:rsidR="000C199A" w:rsidRPr="00101894">
        <w:rPr>
          <w:rFonts w:ascii="Helvetica" w:eastAsia="Times New Roman" w:hAnsi="Helvetica" w:cs="Times New Roman"/>
          <w:color w:val="000000" w:themeColor="text1"/>
        </w:rPr>
        <w:t>Italy</w:t>
      </w:r>
      <w:proofErr w:type="spellEnd"/>
      <w:r w:rsidR="000C199A" w:rsidRPr="000C199A">
        <w:rPr>
          <w:rFonts w:ascii="Helvetica" w:eastAsia="Times New Roman" w:hAnsi="Helvetica" w:cs="Times New Roman"/>
          <w:color w:val="000000" w:themeColor="text1"/>
        </w:rPr>
        <w:t>, sono veri e propri</w:t>
      </w:r>
      <w:r w:rsidRPr="00101894">
        <w:rPr>
          <w:rFonts w:ascii="Helvetica" w:eastAsia="Times New Roman" w:hAnsi="Helvetica" w:cs="Times New Roman"/>
          <w:color w:val="000000" w:themeColor="text1"/>
        </w:rPr>
        <w:t xml:space="preserve"> </w:t>
      </w:r>
      <w:r w:rsidR="000C199A" w:rsidRPr="000C199A">
        <w:rPr>
          <w:rFonts w:ascii="Helvetica" w:eastAsia="Times New Roman" w:hAnsi="Helvetica" w:cs="Times New Roman"/>
          <w:color w:val="000000" w:themeColor="text1"/>
        </w:rPr>
        <w:t>“</w:t>
      </w:r>
      <w:r w:rsidRPr="00101894">
        <w:rPr>
          <w:rFonts w:ascii="Helvetica" w:eastAsia="Times New Roman" w:hAnsi="Helvetica" w:cs="Times New Roman"/>
          <w:color w:val="000000" w:themeColor="text1"/>
        </w:rPr>
        <w:t>abiti sartoriali</w:t>
      </w:r>
      <w:r w:rsidR="000C199A" w:rsidRPr="000C199A">
        <w:rPr>
          <w:rFonts w:ascii="Helvetica" w:eastAsia="Times New Roman" w:hAnsi="Helvetica" w:cs="Times New Roman"/>
          <w:color w:val="000000" w:themeColor="text1"/>
        </w:rPr>
        <w:t>” che</w:t>
      </w:r>
      <w:r w:rsidRPr="00101894">
        <w:rPr>
          <w:rFonts w:ascii="Helvetica" w:eastAsia="Times New Roman" w:hAnsi="Helvetica" w:cs="Times New Roman"/>
          <w:color w:val="000000" w:themeColor="text1"/>
        </w:rPr>
        <w:t xml:space="preserve"> vestono di magia e profumo le superfici che li indossano,</w:t>
      </w:r>
      <w:r w:rsidR="000C199A" w:rsidRPr="000C199A">
        <w:rPr>
          <w:rFonts w:ascii="Helvetica" w:eastAsia="Times New Roman" w:hAnsi="Helvetica" w:cs="Times New Roman"/>
          <w:color w:val="000000" w:themeColor="text1"/>
        </w:rPr>
        <w:t xml:space="preserve"> </w:t>
      </w:r>
      <w:r w:rsidR="000C199A" w:rsidRPr="000C199A">
        <w:rPr>
          <w:rFonts w:ascii="Helvetica" w:hAnsi="Helvetica"/>
          <w:color w:val="000000" w:themeColor="text1"/>
        </w:rPr>
        <w:t>evocando ricordi, suscitando emozioni, fissando immagini nella memoria</w:t>
      </w:r>
      <w:r w:rsidRPr="00101894">
        <w:rPr>
          <w:rFonts w:ascii="Helvetica" w:eastAsia="Times New Roman" w:hAnsi="Helvetica" w:cs="Times New Roman"/>
          <w:color w:val="000000" w:themeColor="text1"/>
        </w:rPr>
        <w:t xml:space="preserve"> </w:t>
      </w:r>
      <w:r w:rsidR="000C199A" w:rsidRPr="000C199A">
        <w:rPr>
          <w:rFonts w:ascii="Helvetica" w:eastAsia="Times New Roman" w:hAnsi="Helvetica" w:cs="Times New Roman"/>
          <w:color w:val="000000" w:themeColor="text1"/>
        </w:rPr>
        <w:t xml:space="preserve">e </w:t>
      </w:r>
      <w:r w:rsidRPr="00101894">
        <w:rPr>
          <w:rFonts w:ascii="Helvetica" w:eastAsia="Times New Roman" w:hAnsi="Helvetica" w:cs="Times New Roman"/>
          <w:color w:val="000000" w:themeColor="text1"/>
        </w:rPr>
        <w:t>confer</w:t>
      </w:r>
      <w:r w:rsidR="000C199A" w:rsidRPr="000C199A">
        <w:rPr>
          <w:rFonts w:ascii="Helvetica" w:eastAsia="Times New Roman" w:hAnsi="Helvetica" w:cs="Times New Roman"/>
          <w:color w:val="000000" w:themeColor="text1"/>
        </w:rPr>
        <w:t>endo</w:t>
      </w:r>
      <w:r w:rsidRPr="00101894">
        <w:rPr>
          <w:rFonts w:ascii="Helvetica" w:eastAsia="Times New Roman" w:hAnsi="Helvetica" w:cs="Times New Roman"/>
          <w:color w:val="000000" w:themeColor="text1"/>
        </w:rPr>
        <w:t xml:space="preserve"> valore ed autenticità ad ogni singolo prodotto.</w:t>
      </w:r>
    </w:p>
    <w:p w14:paraId="28EB14A0" w14:textId="5D82F4E5" w:rsidR="001B7E29" w:rsidRPr="001B7E29" w:rsidRDefault="000E45C0" w:rsidP="000C199A">
      <w:pPr>
        <w:rPr>
          <w:rFonts w:ascii="Helvetica" w:hAnsi="Helvetica"/>
          <w:color w:val="3A3A3A"/>
          <w:sz w:val="23"/>
          <w:szCs w:val="23"/>
        </w:rPr>
      </w:pPr>
      <w:r w:rsidRPr="001B7E29">
        <w:rPr>
          <w:rFonts w:ascii="Helvetica" w:hAnsi="Helvetica"/>
          <w:b/>
          <w:bCs/>
          <w:color w:val="000000" w:themeColor="text1"/>
          <w:u w:val="single"/>
        </w:rPr>
        <w:br/>
      </w:r>
      <w:r w:rsidRPr="001B7E29">
        <w:rPr>
          <w:rFonts w:ascii="Helvetica" w:hAnsi="Helvetica"/>
          <w:b/>
          <w:bCs/>
          <w:color w:val="000000" w:themeColor="text1"/>
          <w:sz w:val="23"/>
          <w:szCs w:val="23"/>
          <w:u w:val="single"/>
        </w:rPr>
        <w:t>Caratteristiche tecniche:</w:t>
      </w:r>
    </w:p>
    <w:p w14:paraId="2592DA5E" w14:textId="2445E83C" w:rsidR="001B7E29" w:rsidRPr="001B7E29" w:rsidRDefault="000E45C0" w:rsidP="000C199A">
      <w:pPr>
        <w:pStyle w:val="Paragrafoelenco"/>
        <w:numPr>
          <w:ilvl w:val="0"/>
          <w:numId w:val="6"/>
        </w:numPr>
        <w:spacing w:before="0" w:beforeAutospacing="0" w:after="0" w:afterAutospacing="0"/>
        <w:ind w:left="709"/>
        <w:rPr>
          <w:rFonts w:ascii="Helvetica" w:hAnsi="Helvetica"/>
          <w:color w:val="3A3A3A"/>
          <w:sz w:val="23"/>
          <w:szCs w:val="23"/>
        </w:rPr>
      </w:pPr>
      <w:r w:rsidRPr="001B7E29">
        <w:rPr>
          <w:rFonts w:ascii="Helvetica" w:hAnsi="Helvetica"/>
          <w:color w:val="3A3A3A"/>
          <w:sz w:val="23"/>
          <w:szCs w:val="23"/>
        </w:rPr>
        <w:t>Profumazione sempre attiva;</w:t>
      </w:r>
    </w:p>
    <w:p w14:paraId="713B9D37" w14:textId="474B0F32" w:rsidR="001B7E29" w:rsidRPr="001B7E29" w:rsidRDefault="000E45C0" w:rsidP="000C199A">
      <w:pPr>
        <w:pStyle w:val="Paragrafoelenco"/>
        <w:numPr>
          <w:ilvl w:val="0"/>
          <w:numId w:val="6"/>
        </w:numPr>
        <w:spacing w:before="0" w:beforeAutospacing="0" w:after="0" w:afterAutospacing="0"/>
        <w:ind w:left="709"/>
        <w:rPr>
          <w:rFonts w:ascii="Helvetica" w:hAnsi="Helvetica"/>
          <w:color w:val="3A3A3A"/>
          <w:sz w:val="23"/>
          <w:szCs w:val="23"/>
        </w:rPr>
      </w:pPr>
      <w:r w:rsidRPr="001B7E29">
        <w:rPr>
          <w:rFonts w:ascii="Helvetica" w:hAnsi="Helvetica"/>
          <w:color w:val="3A3A3A"/>
          <w:sz w:val="23"/>
          <w:szCs w:val="23"/>
        </w:rPr>
        <w:t>Elevata elasticità ed alta resistenza all’abrasione ed all’usura;</w:t>
      </w:r>
    </w:p>
    <w:p w14:paraId="6F4C2827" w14:textId="260323FB" w:rsidR="001B7E29" w:rsidRPr="001B7E29" w:rsidRDefault="000E45C0" w:rsidP="000C199A">
      <w:pPr>
        <w:pStyle w:val="Paragrafoelenco"/>
        <w:numPr>
          <w:ilvl w:val="0"/>
          <w:numId w:val="6"/>
        </w:numPr>
        <w:spacing w:before="0" w:beforeAutospacing="0" w:after="0" w:afterAutospacing="0"/>
        <w:ind w:left="709"/>
        <w:rPr>
          <w:rFonts w:ascii="Helvetica" w:hAnsi="Helvetica"/>
          <w:color w:val="3A3A3A"/>
          <w:sz w:val="23"/>
          <w:szCs w:val="23"/>
        </w:rPr>
      </w:pPr>
      <w:r w:rsidRPr="001B7E29">
        <w:rPr>
          <w:rFonts w:ascii="Helvetica" w:hAnsi="Helvetica"/>
          <w:color w:val="3A3A3A"/>
          <w:sz w:val="23"/>
          <w:szCs w:val="23"/>
        </w:rPr>
        <w:t>Superfice impermeabile ed antimacchia;</w:t>
      </w:r>
    </w:p>
    <w:p w14:paraId="167CC715" w14:textId="77777777" w:rsidR="001B7E29" w:rsidRPr="001B7E29" w:rsidRDefault="000E45C0" w:rsidP="000C199A">
      <w:pPr>
        <w:pStyle w:val="Paragrafoelenco"/>
        <w:numPr>
          <w:ilvl w:val="0"/>
          <w:numId w:val="6"/>
        </w:numPr>
        <w:spacing w:before="0" w:beforeAutospacing="0" w:after="0" w:afterAutospacing="0"/>
        <w:ind w:left="709"/>
        <w:rPr>
          <w:rFonts w:ascii="Helvetica" w:hAnsi="Helvetica"/>
          <w:color w:val="3A3A3A"/>
          <w:sz w:val="23"/>
          <w:szCs w:val="23"/>
        </w:rPr>
      </w:pPr>
      <w:r w:rsidRPr="001B7E29">
        <w:rPr>
          <w:rFonts w:ascii="Helvetica" w:hAnsi="Helvetica"/>
          <w:color w:val="3A3A3A"/>
          <w:sz w:val="23"/>
          <w:szCs w:val="23"/>
        </w:rPr>
        <w:t>Resistente alle escursioni termiche, alla luce e non ingiallente;</w:t>
      </w:r>
    </w:p>
    <w:p w14:paraId="659F8DBD" w14:textId="5B423875" w:rsidR="001B7E29" w:rsidRPr="001B7E29" w:rsidRDefault="000E45C0" w:rsidP="000C199A">
      <w:pPr>
        <w:pStyle w:val="Paragrafoelenco"/>
        <w:numPr>
          <w:ilvl w:val="0"/>
          <w:numId w:val="6"/>
        </w:numPr>
        <w:spacing w:before="0" w:beforeAutospacing="0" w:after="0" w:afterAutospacing="0"/>
        <w:ind w:left="709"/>
        <w:rPr>
          <w:rFonts w:ascii="Helvetica" w:hAnsi="Helvetica"/>
          <w:color w:val="3A3A3A"/>
          <w:sz w:val="23"/>
          <w:szCs w:val="23"/>
        </w:rPr>
      </w:pPr>
      <w:r w:rsidRPr="001B7E29">
        <w:rPr>
          <w:rFonts w:ascii="Helvetica" w:hAnsi="Helvetica"/>
          <w:color w:val="3A3A3A"/>
          <w:sz w:val="23"/>
          <w:szCs w:val="23"/>
        </w:rPr>
        <w:t>Basso spessore che ne consente la posa su ogni tipo di superfice senza la necessità di smantellare l’esistente</w:t>
      </w:r>
      <w:r w:rsidR="001B7E29" w:rsidRPr="001B7E29">
        <w:rPr>
          <w:rFonts w:ascii="Helvetica" w:hAnsi="Helvetica"/>
          <w:color w:val="3A3A3A"/>
          <w:sz w:val="23"/>
          <w:szCs w:val="23"/>
        </w:rPr>
        <w:t>;</w:t>
      </w:r>
    </w:p>
    <w:p w14:paraId="452444B5" w14:textId="3B5587A9" w:rsidR="000E45C0" w:rsidRPr="001B7E29" w:rsidRDefault="000E45C0" w:rsidP="000C199A">
      <w:pPr>
        <w:pStyle w:val="Paragrafoelenco"/>
        <w:numPr>
          <w:ilvl w:val="0"/>
          <w:numId w:val="6"/>
        </w:numPr>
        <w:spacing w:before="0" w:beforeAutospacing="0" w:after="0" w:afterAutospacing="0"/>
        <w:ind w:left="709"/>
        <w:rPr>
          <w:rFonts w:ascii="Helvetica" w:hAnsi="Helvetica"/>
          <w:color w:val="3A3A3A"/>
          <w:sz w:val="23"/>
          <w:szCs w:val="23"/>
        </w:rPr>
      </w:pPr>
      <w:r w:rsidRPr="001B7E29">
        <w:rPr>
          <w:rFonts w:ascii="Helvetica" w:hAnsi="Helvetica"/>
          <w:color w:val="3A3A3A"/>
          <w:sz w:val="23"/>
          <w:szCs w:val="23"/>
        </w:rPr>
        <w:t>Non emette sostanze nocive né durante la posa né dopo e non ha nessun effetto nocivo per l’ambiente, per la salute e per il benessere delle persone e degli animali;</w:t>
      </w:r>
    </w:p>
    <w:p w14:paraId="637CF63D" w14:textId="4BFF7CD1" w:rsidR="000E45C0" w:rsidRPr="001B7E29" w:rsidRDefault="000E45C0" w:rsidP="000C199A">
      <w:pPr>
        <w:pStyle w:val="Paragrafoelenco"/>
        <w:numPr>
          <w:ilvl w:val="0"/>
          <w:numId w:val="6"/>
        </w:numPr>
        <w:spacing w:before="0" w:beforeAutospacing="0" w:after="0" w:afterAutospacing="0"/>
        <w:ind w:left="709"/>
        <w:rPr>
          <w:rFonts w:ascii="Helvetica" w:hAnsi="Helvetica"/>
          <w:color w:val="3A3A3A"/>
          <w:sz w:val="23"/>
          <w:szCs w:val="23"/>
        </w:rPr>
      </w:pPr>
      <w:r w:rsidRPr="001B7E29">
        <w:rPr>
          <w:rFonts w:ascii="Helvetica" w:hAnsi="Helvetica"/>
          <w:color w:val="3A3A3A"/>
          <w:sz w:val="23"/>
          <w:szCs w:val="23"/>
        </w:rPr>
        <w:t>Non produce barriera vapore; la superfice quindi “respira” liberamente, contribuendo alla regolazione del microclima dell’ambiente e favorisce il benessere abitativo;</w:t>
      </w:r>
    </w:p>
    <w:p w14:paraId="4102E651" w14:textId="274A9A07" w:rsidR="000E45C0" w:rsidRPr="001B7E29" w:rsidRDefault="000E45C0" w:rsidP="000C199A">
      <w:pPr>
        <w:pStyle w:val="Paragrafoelenco"/>
        <w:numPr>
          <w:ilvl w:val="0"/>
          <w:numId w:val="6"/>
        </w:numPr>
        <w:spacing w:before="0" w:beforeAutospacing="0" w:after="0" w:afterAutospacing="0"/>
        <w:ind w:left="709"/>
        <w:rPr>
          <w:rFonts w:ascii="Helvetica" w:hAnsi="Helvetica"/>
          <w:color w:val="3A3A3A"/>
          <w:sz w:val="23"/>
          <w:szCs w:val="23"/>
        </w:rPr>
      </w:pPr>
      <w:r w:rsidRPr="001B7E29">
        <w:rPr>
          <w:rFonts w:ascii="Helvetica" w:hAnsi="Helvetica"/>
          <w:color w:val="3A3A3A"/>
          <w:sz w:val="23"/>
          <w:szCs w:val="23"/>
        </w:rPr>
        <w:t>Rivestimento prefinito per posa semplice, rapida e non invasiva;</w:t>
      </w:r>
    </w:p>
    <w:p w14:paraId="7DCBCAE3" w14:textId="77777777" w:rsidR="001B7E29" w:rsidRPr="001B7E29" w:rsidRDefault="000E45C0" w:rsidP="000C199A">
      <w:pPr>
        <w:pStyle w:val="Paragrafoelenco"/>
        <w:numPr>
          <w:ilvl w:val="0"/>
          <w:numId w:val="6"/>
        </w:numPr>
        <w:spacing w:before="0" w:beforeAutospacing="0" w:after="0" w:afterAutospacing="0"/>
        <w:ind w:left="709"/>
        <w:rPr>
          <w:rFonts w:ascii="Helvetica" w:hAnsi="Helvetica"/>
          <w:color w:val="3A3A3A"/>
          <w:sz w:val="23"/>
          <w:szCs w:val="23"/>
        </w:rPr>
      </w:pPr>
      <w:r w:rsidRPr="001B7E29">
        <w:rPr>
          <w:rFonts w:ascii="Helvetica" w:hAnsi="Helvetica"/>
          <w:color w:val="3A3A3A"/>
          <w:sz w:val="23"/>
          <w:szCs w:val="23"/>
        </w:rPr>
        <w:t>Disponibile con superfice ad effetto naturale</w:t>
      </w:r>
      <w:r w:rsidR="001B7E29" w:rsidRPr="001B7E29">
        <w:rPr>
          <w:rFonts w:ascii="Helvetica" w:hAnsi="Helvetica"/>
          <w:color w:val="3A3A3A"/>
          <w:sz w:val="23"/>
          <w:szCs w:val="23"/>
        </w:rPr>
        <w:t>.</w:t>
      </w:r>
    </w:p>
    <w:p w14:paraId="4FD8C78A" w14:textId="77777777" w:rsidR="001B7E29" w:rsidRDefault="001B7E29" w:rsidP="000C199A">
      <w:pPr>
        <w:rPr>
          <w:rFonts w:ascii="Helvetica" w:hAnsi="Helvetica"/>
          <w:color w:val="000000"/>
        </w:rPr>
      </w:pPr>
    </w:p>
    <w:p w14:paraId="59221DAA" w14:textId="77777777" w:rsidR="000C199A" w:rsidRDefault="000E45C0" w:rsidP="000C199A">
      <w:pPr>
        <w:ind w:left="284"/>
        <w:rPr>
          <w:rFonts w:ascii="Helvetica" w:hAnsi="Helvetica"/>
          <w:b/>
          <w:color w:val="000000" w:themeColor="text1"/>
          <w:shd w:val="clear" w:color="auto" w:fill="FFFFFF"/>
        </w:rPr>
      </w:pPr>
      <w:proofErr w:type="spellStart"/>
      <w:r w:rsidRPr="001B7E29">
        <w:rPr>
          <w:rFonts w:ascii="Helvetica" w:hAnsi="Helvetica"/>
          <w:color w:val="000000"/>
        </w:rPr>
        <w:t>Pixie</w:t>
      </w:r>
      <w:proofErr w:type="spellEnd"/>
      <w:r w:rsidRPr="001B7E29">
        <w:rPr>
          <w:rFonts w:ascii="Helvetica" w:hAnsi="Helvetica"/>
          <w:color w:val="000000"/>
        </w:rPr>
        <w:t xml:space="preserve"> </w:t>
      </w:r>
      <w:r w:rsidR="00FE1164" w:rsidRPr="001B7E29">
        <w:rPr>
          <w:rFonts w:ascii="Helvetica" w:hAnsi="Helvetica"/>
          <w:color w:val="000000"/>
        </w:rPr>
        <w:t>e il suo team di creativi possono</w:t>
      </w:r>
      <w:r w:rsidR="00FE1164" w:rsidRPr="001B7E29">
        <w:rPr>
          <w:rStyle w:val="apple-converted-space"/>
          <w:rFonts w:ascii="Helvetica" w:hAnsi="Helvetica"/>
          <w:color w:val="000000"/>
        </w:rPr>
        <w:t> </w:t>
      </w:r>
      <w:r w:rsidR="00FE1164" w:rsidRPr="001B7E29">
        <w:rPr>
          <w:rStyle w:val="Enfasigrassetto"/>
          <w:rFonts w:ascii="Helvetica" w:hAnsi="Helvetica"/>
          <w:color w:val="000000"/>
        </w:rPr>
        <w:t>stampare qualsiasi disegno su carta da parati,</w:t>
      </w:r>
      <w:r w:rsidR="00FE1164" w:rsidRPr="001B7E29">
        <w:rPr>
          <w:rStyle w:val="apple-converted-space"/>
          <w:rFonts w:ascii="Helvetica" w:hAnsi="Helvetica"/>
          <w:color w:val="000000"/>
        </w:rPr>
        <w:t> </w:t>
      </w:r>
      <w:r w:rsidR="00FE1164" w:rsidRPr="001B7E29">
        <w:rPr>
          <w:rFonts w:ascii="Helvetica" w:hAnsi="Helvetica"/>
          <w:color w:val="000000"/>
        </w:rPr>
        <w:t>profumato o meno, per dare vita a dei modelli unici, che prevedono di invadere non solo tantissime case, ma anche centinaia di ristorant</w:t>
      </w:r>
      <w:r w:rsidRPr="001B7E29">
        <w:rPr>
          <w:rFonts w:ascii="Helvetica" w:hAnsi="Helvetica"/>
          <w:color w:val="000000"/>
        </w:rPr>
        <w:t xml:space="preserve">i, hotel e ambienti </w:t>
      </w:r>
      <w:proofErr w:type="spellStart"/>
      <w:r w:rsidRPr="001B7E29">
        <w:rPr>
          <w:rFonts w:ascii="Helvetica" w:hAnsi="Helvetica"/>
          <w:color w:val="000000"/>
        </w:rPr>
        <w:t>contract</w:t>
      </w:r>
      <w:proofErr w:type="spellEnd"/>
      <w:r w:rsidRPr="001B7E29">
        <w:rPr>
          <w:rFonts w:ascii="Helvetica" w:hAnsi="Helvetica"/>
          <w:color w:val="000000"/>
        </w:rPr>
        <w:t xml:space="preserve"> in genere. </w:t>
      </w:r>
      <w:r w:rsidRPr="001B7E29">
        <w:rPr>
          <w:rFonts w:ascii="Helvetica" w:hAnsi="Helvetica"/>
          <w:noProof/>
          <w:color w:val="000000" w:themeColor="text1"/>
        </w:rPr>
        <w:t xml:space="preserve">Oltre alle proposte presentate nelle collezioni a catalogo, </w:t>
      </w:r>
      <w:r w:rsidRPr="001B7E29">
        <w:rPr>
          <w:rFonts w:ascii="Helvetica" w:hAnsi="Helvetica"/>
          <w:color w:val="000000" w:themeColor="text1"/>
        </w:rPr>
        <w:t xml:space="preserve">è possibile realizzare infatti anche versioni personalizzate per </w:t>
      </w:r>
      <w:r w:rsidRPr="001B7E29">
        <w:rPr>
          <w:rFonts w:ascii="Helvetica" w:hAnsi="Helvetica"/>
          <w:b/>
          <w:color w:val="000000" w:themeColor="text1"/>
          <w:shd w:val="clear" w:color="auto" w:fill="FFFFFF"/>
        </w:rPr>
        <w:t>finitura, colore, grafica o formato.</w:t>
      </w:r>
      <w:r w:rsidR="000C199A">
        <w:rPr>
          <w:rFonts w:ascii="Helvetica" w:hAnsi="Helvetica"/>
          <w:b/>
          <w:color w:val="000000" w:themeColor="text1"/>
          <w:shd w:val="clear" w:color="auto" w:fill="FFFFFF"/>
        </w:rPr>
        <w:t xml:space="preserve"> </w:t>
      </w:r>
    </w:p>
    <w:p w14:paraId="7AC6BAE2" w14:textId="77777777" w:rsidR="000C199A" w:rsidRDefault="000C199A" w:rsidP="000C199A">
      <w:pPr>
        <w:ind w:left="284"/>
        <w:rPr>
          <w:rFonts w:ascii="Helvetica" w:hAnsi="Helvetica"/>
          <w:b/>
          <w:color w:val="000000" w:themeColor="text1"/>
          <w:shd w:val="clear" w:color="auto" w:fill="FFFFFF"/>
        </w:rPr>
      </w:pPr>
    </w:p>
    <w:p w14:paraId="3279B518" w14:textId="34FC691D" w:rsidR="00CE2F7A" w:rsidRDefault="000E45C0" w:rsidP="000C199A">
      <w:pPr>
        <w:ind w:left="284"/>
        <w:rPr>
          <w:rFonts w:ascii="Helvetica" w:hAnsi="Helvetica"/>
          <w:color w:val="000000" w:themeColor="text1"/>
        </w:rPr>
      </w:pPr>
      <w:r w:rsidRPr="001B7E29">
        <w:rPr>
          <w:rFonts w:ascii="Helvetica" w:hAnsi="Helvetica"/>
          <w:color w:val="000000" w:themeColor="text1"/>
        </w:rPr>
        <w:t xml:space="preserve">I rivestimenti, ma anche i pavimenti </w:t>
      </w:r>
      <w:r w:rsidRPr="001B7E29">
        <w:rPr>
          <w:rFonts w:ascii="Helvetica" w:hAnsi="Helvetica" w:cs="Helvetica"/>
          <w:b/>
          <w:bCs/>
          <w:color w:val="000000" w:themeColor="text1"/>
        </w:rPr>
        <w:t xml:space="preserve">PIXIE </w:t>
      </w:r>
      <w:r w:rsidRPr="001B7E29">
        <w:rPr>
          <w:rFonts w:ascii="Helvetica" w:hAnsi="Helvetica"/>
          <w:b/>
          <w:color w:val="000000" w:themeColor="text1"/>
        </w:rPr>
        <w:t>sono prefiniti,</w:t>
      </w:r>
      <w:r w:rsidRPr="001B7E29">
        <w:rPr>
          <w:rFonts w:ascii="Helvetica" w:hAnsi="Helvetica"/>
          <w:color w:val="000000" w:themeColor="text1"/>
        </w:rPr>
        <w:t xml:space="preserve"> caratteristica questa che consente di ottenere un notevole risparmio sui costi legati alla manodopera di posa e minori disagi per la committenza.</w:t>
      </w:r>
    </w:p>
    <w:p w14:paraId="00CAB38E" w14:textId="77777777" w:rsidR="000C199A" w:rsidRPr="00C22DC2" w:rsidRDefault="000C199A" w:rsidP="004F789C">
      <w:pPr>
        <w:rPr>
          <w:rFonts w:ascii="Helvetica" w:hAnsi="Helvetica"/>
          <w:b/>
          <w:color w:val="000000" w:themeColor="text1"/>
          <w:shd w:val="clear" w:color="auto" w:fill="FFFFFF"/>
        </w:rPr>
      </w:pPr>
    </w:p>
    <w:p w14:paraId="7F18BCD7" w14:textId="374AA723" w:rsidR="00C22DC2" w:rsidRDefault="00C22DC2" w:rsidP="00280A68">
      <w:pPr>
        <w:autoSpaceDE w:val="0"/>
        <w:autoSpaceDN w:val="0"/>
        <w:adjustRightInd w:val="0"/>
        <w:ind w:left="284"/>
        <w:rPr>
          <w:rFonts w:ascii="Helvetica" w:eastAsia="Times New Roman" w:hAnsi="Helvetica" w:cs="Times New Roman"/>
          <w:color w:val="000000" w:themeColor="text1"/>
        </w:rPr>
      </w:pPr>
    </w:p>
    <w:p w14:paraId="45FAC74D" w14:textId="29B45480" w:rsidR="000C199A" w:rsidRPr="006C30D0" w:rsidRDefault="006C30D0" w:rsidP="00280A68">
      <w:pPr>
        <w:autoSpaceDE w:val="0"/>
        <w:autoSpaceDN w:val="0"/>
        <w:adjustRightInd w:val="0"/>
        <w:ind w:left="284"/>
        <w:rPr>
          <w:rFonts w:ascii="Helvetica" w:eastAsia="Times New Roman" w:hAnsi="Helvetica" w:cs="Times New Roman"/>
          <w:b/>
          <w:bCs/>
          <w:color w:val="000000" w:themeColor="text1"/>
          <w:sz w:val="20"/>
          <w:szCs w:val="20"/>
        </w:rPr>
      </w:pPr>
      <w:r w:rsidRPr="006C30D0">
        <w:rPr>
          <w:rFonts w:ascii="Helvetica" w:eastAsia="Times New Roman" w:hAnsi="Helvetica" w:cs="Times New Roman"/>
          <w:b/>
          <w:bCs/>
          <w:color w:val="000000" w:themeColor="text1"/>
          <w:sz w:val="20"/>
          <w:szCs w:val="20"/>
        </w:rPr>
        <w:t>Collezione Tortuga rosso</w:t>
      </w:r>
    </w:p>
    <w:p w14:paraId="5CA4F92E" w14:textId="3FF8375F" w:rsidR="006C30D0" w:rsidRPr="006C30D0" w:rsidRDefault="006C30D0" w:rsidP="006C30D0">
      <w:pPr>
        <w:autoSpaceDE w:val="0"/>
        <w:autoSpaceDN w:val="0"/>
        <w:adjustRightInd w:val="0"/>
        <w:ind w:left="284"/>
        <w:rPr>
          <w:rFonts w:ascii="Helvetica" w:hAnsi="Helvetica" w:cs="Times New Roman"/>
          <w:color w:val="000000" w:themeColor="text1"/>
          <w:sz w:val="20"/>
          <w:szCs w:val="20"/>
        </w:rPr>
      </w:pPr>
      <w:r w:rsidRPr="006C30D0">
        <w:rPr>
          <w:rFonts w:ascii="Helvetica" w:hAnsi="Helvetica" w:cs="Times New Roman"/>
          <w:color w:val="000000" w:themeColor="text1"/>
          <w:sz w:val="20"/>
          <w:szCs w:val="20"/>
        </w:rPr>
        <w:t>DISPONIBILE NELLE PROFUMAZIONI:</w:t>
      </w:r>
    </w:p>
    <w:p w14:paraId="145BF316" w14:textId="5451AE9F" w:rsidR="006C30D0" w:rsidRPr="006C30D0" w:rsidRDefault="006C30D0" w:rsidP="006C30D0">
      <w:pPr>
        <w:ind w:left="284"/>
        <w:rPr>
          <w:rFonts w:ascii="Helvetica" w:hAnsi="Helvetica" w:cs="Times New Roman"/>
          <w:color w:val="000000" w:themeColor="text1"/>
          <w:sz w:val="20"/>
          <w:szCs w:val="20"/>
        </w:rPr>
      </w:pPr>
      <w:r w:rsidRPr="006C30D0">
        <w:rPr>
          <w:rFonts w:ascii="Helvetica" w:hAnsi="Helvetica" w:cs="Times New Roman"/>
          <w:color w:val="000000" w:themeColor="text1"/>
          <w:sz w:val="20"/>
          <w:szCs w:val="20"/>
        </w:rPr>
        <w:t>Peonia - Gelsomino - Lavanda - Sandalo - Fiori d’arancio</w:t>
      </w:r>
    </w:p>
    <w:p w14:paraId="20CA9BE7" w14:textId="77777777" w:rsidR="000C199A" w:rsidRPr="006C30D0" w:rsidRDefault="000C199A" w:rsidP="00280A68">
      <w:pPr>
        <w:autoSpaceDE w:val="0"/>
        <w:autoSpaceDN w:val="0"/>
        <w:adjustRightInd w:val="0"/>
        <w:ind w:left="284"/>
        <w:rPr>
          <w:rFonts w:ascii="Helvetica" w:eastAsia="Times New Roman" w:hAnsi="Helvetica" w:cs="Times New Roman"/>
          <w:color w:val="000000" w:themeColor="text1"/>
          <w:sz w:val="20"/>
          <w:szCs w:val="20"/>
        </w:rPr>
      </w:pPr>
    </w:p>
    <w:p w14:paraId="62C9BF1E" w14:textId="71F87360" w:rsidR="00C22DC2" w:rsidRPr="006C30D0" w:rsidRDefault="006C30D0" w:rsidP="00280A68">
      <w:pPr>
        <w:autoSpaceDE w:val="0"/>
        <w:autoSpaceDN w:val="0"/>
        <w:adjustRightInd w:val="0"/>
        <w:ind w:left="284"/>
        <w:rPr>
          <w:rFonts w:ascii="Helvetica" w:eastAsia="Times New Roman" w:hAnsi="Helvetica" w:cs="Times New Roman"/>
          <w:color w:val="000000" w:themeColor="text1"/>
          <w:sz w:val="20"/>
          <w:szCs w:val="20"/>
        </w:rPr>
      </w:pPr>
      <w:r w:rsidRPr="006C30D0">
        <w:rPr>
          <w:rFonts w:ascii="Helvetica" w:eastAsia="Times New Roman" w:hAnsi="Helvetica" w:cs="Times New Roman"/>
          <w:noProof/>
          <w:color w:val="000000" w:themeColor="text1"/>
          <w:sz w:val="20"/>
          <w:szCs w:val="20"/>
        </w:rPr>
        <w:drawing>
          <wp:inline distT="0" distB="0" distL="0" distR="0" wp14:anchorId="77CD3ABB" wp14:editId="6976145F">
            <wp:extent cx="2694222" cy="1913255"/>
            <wp:effectExtent l="0" t="0" r="0" b="4445"/>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ortuga colore rosso.jpg"/>
                    <pic:cNvPicPr/>
                  </pic:nvPicPr>
                  <pic:blipFill>
                    <a:blip r:embed="rId7"/>
                    <a:stretch>
                      <a:fillRect/>
                    </a:stretch>
                  </pic:blipFill>
                  <pic:spPr>
                    <a:xfrm>
                      <a:off x="0" y="0"/>
                      <a:ext cx="2722823" cy="1933565"/>
                    </a:xfrm>
                    <a:prstGeom prst="rect">
                      <a:avLst/>
                    </a:prstGeom>
                  </pic:spPr>
                </pic:pic>
              </a:graphicData>
            </a:graphic>
          </wp:inline>
        </w:drawing>
      </w:r>
    </w:p>
    <w:p w14:paraId="636F152C" w14:textId="77777777" w:rsidR="006C30D0" w:rsidRPr="006C30D0" w:rsidRDefault="006C30D0" w:rsidP="00280A68">
      <w:pPr>
        <w:autoSpaceDE w:val="0"/>
        <w:autoSpaceDN w:val="0"/>
        <w:adjustRightInd w:val="0"/>
        <w:ind w:left="284"/>
        <w:rPr>
          <w:rFonts w:ascii="Helvetica" w:eastAsia="Times New Roman" w:hAnsi="Helvetica" w:cs="Times New Roman"/>
          <w:color w:val="000000" w:themeColor="text1"/>
          <w:sz w:val="20"/>
          <w:szCs w:val="20"/>
        </w:rPr>
      </w:pPr>
    </w:p>
    <w:p w14:paraId="273AF1A8" w14:textId="676024E8" w:rsidR="009344A5" w:rsidRPr="006C30D0" w:rsidRDefault="00B83CFE" w:rsidP="00280A68">
      <w:pPr>
        <w:autoSpaceDE w:val="0"/>
        <w:autoSpaceDN w:val="0"/>
        <w:adjustRightInd w:val="0"/>
        <w:ind w:left="284"/>
        <w:rPr>
          <w:rFonts w:ascii="Helvetica" w:hAnsi="Helvetica"/>
          <w:b/>
          <w:bCs/>
          <w:color w:val="000000" w:themeColor="text1"/>
          <w:sz w:val="20"/>
          <w:szCs w:val="20"/>
        </w:rPr>
      </w:pPr>
      <w:r w:rsidRPr="006C30D0">
        <w:rPr>
          <w:rFonts w:ascii="Helvetica" w:hAnsi="Helvetica"/>
          <w:b/>
          <w:bCs/>
          <w:color w:val="000000" w:themeColor="text1"/>
          <w:sz w:val="20"/>
          <w:szCs w:val="20"/>
        </w:rPr>
        <w:t xml:space="preserve">Collezione </w:t>
      </w:r>
      <w:proofErr w:type="spellStart"/>
      <w:r w:rsidR="000C199A" w:rsidRPr="006C30D0">
        <w:rPr>
          <w:rFonts w:ascii="Helvetica" w:hAnsi="Helvetica"/>
          <w:b/>
          <w:bCs/>
          <w:color w:val="000000" w:themeColor="text1"/>
          <w:sz w:val="20"/>
          <w:szCs w:val="20"/>
        </w:rPr>
        <w:t>Shimla</w:t>
      </w:r>
      <w:proofErr w:type="spellEnd"/>
      <w:r w:rsidR="000C199A" w:rsidRPr="006C30D0">
        <w:rPr>
          <w:rFonts w:ascii="Helvetica" w:hAnsi="Helvetica"/>
          <w:b/>
          <w:bCs/>
          <w:color w:val="000000" w:themeColor="text1"/>
          <w:sz w:val="20"/>
          <w:szCs w:val="20"/>
        </w:rPr>
        <w:t xml:space="preserve"> verde</w:t>
      </w:r>
      <w:r w:rsidR="009344A5" w:rsidRPr="006C30D0">
        <w:rPr>
          <w:rFonts w:ascii="Helvetica" w:hAnsi="Helvetica"/>
          <w:b/>
          <w:bCs/>
          <w:color w:val="000000" w:themeColor="text1"/>
          <w:sz w:val="20"/>
          <w:szCs w:val="20"/>
        </w:rPr>
        <w:t xml:space="preserve"> </w:t>
      </w:r>
    </w:p>
    <w:p w14:paraId="5CC5BDED" w14:textId="77777777" w:rsidR="009344A5" w:rsidRPr="006C30D0" w:rsidRDefault="009344A5" w:rsidP="00280A68">
      <w:pPr>
        <w:autoSpaceDE w:val="0"/>
        <w:autoSpaceDN w:val="0"/>
        <w:adjustRightInd w:val="0"/>
        <w:ind w:left="284"/>
        <w:rPr>
          <w:rFonts w:ascii="Helvetica" w:hAnsi="Helvetica" w:cs="Times New Roman"/>
          <w:color w:val="000000" w:themeColor="text1"/>
          <w:sz w:val="20"/>
          <w:szCs w:val="20"/>
        </w:rPr>
      </w:pPr>
      <w:r w:rsidRPr="006C30D0">
        <w:rPr>
          <w:rFonts w:ascii="Helvetica" w:hAnsi="Helvetica" w:cs="Times New Roman"/>
          <w:color w:val="000000" w:themeColor="text1"/>
          <w:sz w:val="20"/>
          <w:szCs w:val="20"/>
        </w:rPr>
        <w:t>DISPONIBILE NELLE PROFUMAZIONI:</w:t>
      </w:r>
    </w:p>
    <w:p w14:paraId="260AC650" w14:textId="363A2E06" w:rsidR="001B7E29" w:rsidRPr="006C30D0" w:rsidRDefault="009344A5" w:rsidP="00280A68">
      <w:pPr>
        <w:ind w:left="284"/>
        <w:rPr>
          <w:rFonts w:ascii="Helvetica" w:hAnsi="Helvetica" w:cs="Times New Roman"/>
          <w:color w:val="000000" w:themeColor="text1"/>
          <w:sz w:val="20"/>
          <w:szCs w:val="20"/>
        </w:rPr>
      </w:pPr>
      <w:r w:rsidRPr="006C30D0">
        <w:rPr>
          <w:rFonts w:ascii="Helvetica" w:hAnsi="Helvetica" w:cs="Times New Roman"/>
          <w:color w:val="000000" w:themeColor="text1"/>
          <w:sz w:val="20"/>
          <w:szCs w:val="20"/>
        </w:rPr>
        <w:t>Peonia - Gelsomino - Lavanda - Sandalo - Fiori d’arancio</w:t>
      </w:r>
    </w:p>
    <w:p w14:paraId="2ABFFB97" w14:textId="7A664E46" w:rsidR="001B7E29" w:rsidRPr="006C30D0" w:rsidRDefault="001B7E29" w:rsidP="000C199A">
      <w:pPr>
        <w:rPr>
          <w:rFonts w:ascii="Helvetica" w:hAnsi="Helvetica"/>
          <w:b/>
          <w:color w:val="D99594" w:themeColor="accent2" w:themeTint="99"/>
          <w:sz w:val="20"/>
          <w:szCs w:val="20"/>
        </w:rPr>
      </w:pPr>
    </w:p>
    <w:p w14:paraId="3EA0A77D" w14:textId="5DC31F7E" w:rsidR="001B7E29" w:rsidRPr="006C30D0" w:rsidRDefault="000C199A" w:rsidP="000C199A">
      <w:pPr>
        <w:ind w:left="284"/>
        <w:rPr>
          <w:rFonts w:ascii="Helvetica" w:hAnsi="Helvetica"/>
          <w:b/>
          <w:color w:val="D99594" w:themeColor="accent2" w:themeTint="99"/>
          <w:sz w:val="20"/>
          <w:szCs w:val="20"/>
        </w:rPr>
      </w:pPr>
      <w:r w:rsidRPr="006C30D0">
        <w:rPr>
          <w:rFonts w:ascii="Helvetica" w:hAnsi="Helvetica"/>
          <w:b/>
          <w:noProof/>
          <w:color w:val="D99594" w:themeColor="accent2" w:themeTint="99"/>
          <w:sz w:val="20"/>
          <w:szCs w:val="20"/>
        </w:rPr>
        <w:drawing>
          <wp:inline distT="0" distB="0" distL="0" distR="0" wp14:anchorId="5E6386FB" wp14:editId="78B75E18">
            <wp:extent cx="2713284" cy="1808480"/>
            <wp:effectExtent l="0" t="0" r="5080" b="0"/>
            <wp:docPr id="1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himla verde ambiente.jpg"/>
                    <pic:cNvPicPr/>
                  </pic:nvPicPr>
                  <pic:blipFill>
                    <a:blip r:embed="rId8"/>
                    <a:stretch>
                      <a:fillRect/>
                    </a:stretch>
                  </pic:blipFill>
                  <pic:spPr>
                    <a:xfrm>
                      <a:off x="0" y="0"/>
                      <a:ext cx="2747696" cy="1831417"/>
                    </a:xfrm>
                    <a:prstGeom prst="rect">
                      <a:avLst/>
                    </a:prstGeom>
                  </pic:spPr>
                </pic:pic>
              </a:graphicData>
            </a:graphic>
          </wp:inline>
        </w:drawing>
      </w:r>
    </w:p>
    <w:p w14:paraId="680F9330" w14:textId="77777777" w:rsidR="000C199A" w:rsidRPr="006C30D0" w:rsidRDefault="000C199A" w:rsidP="006C30D0">
      <w:pPr>
        <w:rPr>
          <w:rFonts w:ascii="Helvetica" w:hAnsi="Helvetica"/>
          <w:b/>
          <w:color w:val="000000" w:themeColor="text1"/>
          <w:sz w:val="20"/>
          <w:szCs w:val="20"/>
        </w:rPr>
      </w:pPr>
    </w:p>
    <w:p w14:paraId="471C1B7E" w14:textId="76535F23" w:rsidR="001B7E29" w:rsidRPr="006C30D0" w:rsidRDefault="000C199A" w:rsidP="00C22DC2">
      <w:pPr>
        <w:ind w:left="284"/>
        <w:rPr>
          <w:rFonts w:ascii="Helvetica" w:hAnsi="Helvetica"/>
          <w:b/>
          <w:color w:val="000000" w:themeColor="text1"/>
          <w:sz w:val="20"/>
          <w:szCs w:val="20"/>
        </w:rPr>
      </w:pPr>
      <w:r w:rsidRPr="006C30D0">
        <w:rPr>
          <w:rFonts w:ascii="Helvetica" w:hAnsi="Helvetica"/>
          <w:b/>
          <w:color w:val="000000" w:themeColor="text1"/>
          <w:sz w:val="20"/>
          <w:szCs w:val="20"/>
        </w:rPr>
        <w:t>Supernova grigio ambiente</w:t>
      </w:r>
    </w:p>
    <w:p w14:paraId="5A8CA64B" w14:textId="77777777" w:rsidR="000C199A" w:rsidRPr="006C30D0" w:rsidRDefault="000C199A" w:rsidP="000C199A">
      <w:pPr>
        <w:autoSpaceDE w:val="0"/>
        <w:autoSpaceDN w:val="0"/>
        <w:adjustRightInd w:val="0"/>
        <w:ind w:left="284"/>
        <w:rPr>
          <w:rFonts w:ascii="Helvetica" w:hAnsi="Helvetica" w:cs="Times New Roman"/>
          <w:color w:val="000000" w:themeColor="text1"/>
          <w:sz w:val="20"/>
          <w:szCs w:val="20"/>
        </w:rPr>
      </w:pPr>
      <w:r w:rsidRPr="006C30D0">
        <w:rPr>
          <w:rFonts w:ascii="Helvetica" w:hAnsi="Helvetica" w:cs="Times New Roman"/>
          <w:color w:val="000000" w:themeColor="text1"/>
          <w:sz w:val="20"/>
          <w:szCs w:val="20"/>
        </w:rPr>
        <w:t>DISPONIBILE NELLE PROFUMAZIONI:</w:t>
      </w:r>
    </w:p>
    <w:p w14:paraId="60D45F17" w14:textId="77777777" w:rsidR="000C199A" w:rsidRPr="006C30D0" w:rsidRDefault="000C199A" w:rsidP="000C199A">
      <w:pPr>
        <w:ind w:left="284"/>
        <w:rPr>
          <w:rFonts w:ascii="Helvetica" w:hAnsi="Helvetica" w:cs="Times New Roman"/>
          <w:color w:val="000000" w:themeColor="text1"/>
          <w:sz w:val="20"/>
          <w:szCs w:val="20"/>
        </w:rPr>
      </w:pPr>
      <w:r w:rsidRPr="006C30D0">
        <w:rPr>
          <w:rFonts w:ascii="Helvetica" w:hAnsi="Helvetica" w:cs="Times New Roman"/>
          <w:color w:val="000000" w:themeColor="text1"/>
          <w:sz w:val="20"/>
          <w:szCs w:val="20"/>
        </w:rPr>
        <w:t>Peonia - Gelsomino - Lavanda - Sandalo - Fiori d’arancio</w:t>
      </w:r>
    </w:p>
    <w:p w14:paraId="62831A16" w14:textId="77777777" w:rsidR="000C199A" w:rsidRPr="000C199A" w:rsidRDefault="000C199A" w:rsidP="00C22DC2">
      <w:pPr>
        <w:ind w:left="284"/>
        <w:rPr>
          <w:rFonts w:ascii="Helvetica" w:hAnsi="Helvetica"/>
          <w:b/>
          <w:color w:val="000000" w:themeColor="text1"/>
        </w:rPr>
      </w:pPr>
    </w:p>
    <w:p w14:paraId="4BB35A7D" w14:textId="7D0EA20A" w:rsidR="00C22DC2" w:rsidRDefault="000C199A" w:rsidP="000C199A">
      <w:pPr>
        <w:autoSpaceDE w:val="0"/>
        <w:autoSpaceDN w:val="0"/>
        <w:adjustRightInd w:val="0"/>
        <w:ind w:left="-142" w:firstLine="426"/>
        <w:rPr>
          <w:rFonts w:ascii="Helvetica" w:hAnsi="Helvetica" w:cs="Times New Roman"/>
          <w:color w:val="404040"/>
        </w:rPr>
      </w:pPr>
      <w:r>
        <w:rPr>
          <w:rFonts w:ascii="Helvetica" w:hAnsi="Helvetica"/>
          <w:b/>
          <w:noProof/>
          <w:color w:val="D99594" w:themeColor="accent2" w:themeTint="99"/>
        </w:rPr>
        <w:drawing>
          <wp:inline distT="0" distB="0" distL="0" distR="0" wp14:anchorId="356B647A" wp14:editId="748214EB">
            <wp:extent cx="2733040" cy="2243863"/>
            <wp:effectExtent l="0" t="0" r="0" b="4445"/>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upernova grigio ambiente.jpg"/>
                    <pic:cNvPicPr/>
                  </pic:nvPicPr>
                  <pic:blipFill>
                    <a:blip r:embed="rId9"/>
                    <a:stretch>
                      <a:fillRect/>
                    </a:stretch>
                  </pic:blipFill>
                  <pic:spPr>
                    <a:xfrm>
                      <a:off x="0" y="0"/>
                      <a:ext cx="2742735" cy="2251822"/>
                    </a:xfrm>
                    <a:prstGeom prst="rect">
                      <a:avLst/>
                    </a:prstGeom>
                  </pic:spPr>
                </pic:pic>
              </a:graphicData>
            </a:graphic>
          </wp:inline>
        </w:drawing>
      </w:r>
    </w:p>
    <w:p w14:paraId="4E316AB0" w14:textId="77777777" w:rsidR="000C199A" w:rsidRDefault="000C199A" w:rsidP="00C22DC2">
      <w:pPr>
        <w:autoSpaceDE w:val="0"/>
        <w:autoSpaceDN w:val="0"/>
        <w:adjustRightInd w:val="0"/>
        <w:ind w:firstLine="426"/>
        <w:rPr>
          <w:rFonts w:ascii="Helvetica" w:hAnsi="Helvetica" w:cs="Times New Roman"/>
          <w:b/>
          <w:bCs/>
          <w:color w:val="75D2C5"/>
          <w:sz w:val="32"/>
          <w:szCs w:val="32"/>
        </w:rPr>
      </w:pPr>
    </w:p>
    <w:p w14:paraId="4C38BA29" w14:textId="77777777" w:rsidR="000C199A" w:rsidRDefault="000C199A" w:rsidP="006C30D0">
      <w:pPr>
        <w:autoSpaceDE w:val="0"/>
        <w:autoSpaceDN w:val="0"/>
        <w:adjustRightInd w:val="0"/>
        <w:rPr>
          <w:rFonts w:ascii="Helvetica" w:hAnsi="Helvetica" w:cs="Times New Roman"/>
          <w:b/>
          <w:bCs/>
          <w:color w:val="75D2C5"/>
          <w:sz w:val="32"/>
          <w:szCs w:val="32"/>
        </w:rPr>
      </w:pPr>
    </w:p>
    <w:p w14:paraId="5B8580F6" w14:textId="4B21269D" w:rsidR="00C22DC2" w:rsidRPr="00C22DC2" w:rsidRDefault="00F035DB" w:rsidP="006C30D0">
      <w:pPr>
        <w:autoSpaceDE w:val="0"/>
        <w:autoSpaceDN w:val="0"/>
        <w:adjustRightInd w:val="0"/>
        <w:ind w:firstLine="426"/>
        <w:rPr>
          <w:rFonts w:ascii="Helvetica" w:hAnsi="Helvetica" w:cs="Times New Roman"/>
          <w:b/>
          <w:bCs/>
          <w:color w:val="75D2C5"/>
          <w:sz w:val="32"/>
          <w:szCs w:val="32"/>
        </w:rPr>
      </w:pPr>
      <w:r w:rsidRPr="00C22DC2">
        <w:rPr>
          <w:rFonts w:ascii="Helvetica" w:hAnsi="Helvetica" w:cs="Times New Roman"/>
          <w:b/>
          <w:bCs/>
          <w:color w:val="75D2C5"/>
          <w:sz w:val="32"/>
          <w:szCs w:val="32"/>
        </w:rPr>
        <w:t>FAQ</w:t>
      </w:r>
    </w:p>
    <w:p w14:paraId="6208625E" w14:textId="3DF95132" w:rsidR="00F035DB" w:rsidRPr="000C199A" w:rsidRDefault="00F035DB" w:rsidP="00CE2F7A">
      <w:pPr>
        <w:pStyle w:val="Paragrafoelenco"/>
        <w:autoSpaceDE w:val="0"/>
        <w:autoSpaceDN w:val="0"/>
        <w:adjustRightInd w:val="0"/>
        <w:spacing w:before="0" w:beforeAutospacing="0" w:after="0" w:afterAutospacing="0"/>
        <w:ind w:left="426"/>
        <w:rPr>
          <w:rFonts w:ascii="Helvetica" w:hAnsi="Helvetica"/>
          <w:color w:val="75D2C5"/>
          <w:sz w:val="21"/>
          <w:szCs w:val="21"/>
        </w:rPr>
      </w:pPr>
      <w:r w:rsidRPr="000C199A">
        <w:rPr>
          <w:rFonts w:ascii="Helvetica" w:hAnsi="Helvetica"/>
          <w:color w:val="75D2C5"/>
          <w:sz w:val="21"/>
          <w:szCs w:val="21"/>
        </w:rPr>
        <w:t>La profumazione per i rivestimenti creativi© la via dei sensi© è sempre attiva?</w:t>
      </w:r>
    </w:p>
    <w:p w14:paraId="5AC88A59" w14:textId="27B45DB4" w:rsidR="00F035DB" w:rsidRPr="000C199A" w:rsidRDefault="00F035DB" w:rsidP="00CE2F7A">
      <w:pPr>
        <w:autoSpaceDE w:val="0"/>
        <w:autoSpaceDN w:val="0"/>
        <w:adjustRightInd w:val="0"/>
        <w:ind w:left="426"/>
        <w:rPr>
          <w:rFonts w:ascii="Helvetica" w:hAnsi="Helvetica" w:cs="Times New Roman"/>
          <w:sz w:val="21"/>
          <w:szCs w:val="21"/>
        </w:rPr>
      </w:pPr>
      <w:r w:rsidRPr="000C199A">
        <w:rPr>
          <w:rFonts w:ascii="Helvetica" w:hAnsi="Helvetica" w:cs="Times New Roman"/>
          <w:sz w:val="21"/>
          <w:szCs w:val="21"/>
        </w:rPr>
        <w:t>Sì, la profumazione integrata nelle superfici dei rivestimenti creativi la via dei sensi© è sempre attiva e viene rilasciata, gradualmente, nel tempo.</w:t>
      </w:r>
    </w:p>
    <w:p w14:paraId="0F6D1FC4" w14:textId="77777777" w:rsidR="000C199A" w:rsidRPr="000C199A" w:rsidRDefault="000C199A" w:rsidP="006C30D0">
      <w:pPr>
        <w:autoSpaceDE w:val="0"/>
        <w:autoSpaceDN w:val="0"/>
        <w:adjustRightInd w:val="0"/>
        <w:rPr>
          <w:rFonts w:ascii="Helvetica" w:hAnsi="Helvetica" w:cs="Times New Roman"/>
          <w:sz w:val="21"/>
          <w:szCs w:val="21"/>
        </w:rPr>
      </w:pPr>
    </w:p>
    <w:p w14:paraId="5A705385" w14:textId="6EA46994" w:rsidR="00F035DB" w:rsidRPr="000C199A" w:rsidRDefault="00F035DB" w:rsidP="00CE2F7A">
      <w:pPr>
        <w:pStyle w:val="Paragrafoelenco"/>
        <w:autoSpaceDE w:val="0"/>
        <w:autoSpaceDN w:val="0"/>
        <w:adjustRightInd w:val="0"/>
        <w:spacing w:before="0" w:beforeAutospacing="0" w:after="0" w:afterAutospacing="0"/>
        <w:ind w:left="426"/>
        <w:rPr>
          <w:rFonts w:ascii="Helvetica" w:hAnsi="Helvetica"/>
          <w:color w:val="75D2C5"/>
          <w:sz w:val="21"/>
          <w:szCs w:val="21"/>
        </w:rPr>
      </w:pPr>
      <w:r w:rsidRPr="000C199A">
        <w:rPr>
          <w:rFonts w:ascii="Helvetica" w:hAnsi="Helvetica"/>
          <w:color w:val="75D2C5"/>
          <w:sz w:val="21"/>
          <w:szCs w:val="21"/>
        </w:rPr>
        <w:t>Quale durata ha la profumazione dei rivestimenti creativi© la via dei sensi©?</w:t>
      </w:r>
    </w:p>
    <w:p w14:paraId="72B39693" w14:textId="50F7FF6B" w:rsidR="00F035DB" w:rsidRPr="000C199A" w:rsidRDefault="00F035DB" w:rsidP="00CE2F7A">
      <w:pPr>
        <w:autoSpaceDE w:val="0"/>
        <w:autoSpaceDN w:val="0"/>
        <w:adjustRightInd w:val="0"/>
        <w:ind w:left="426"/>
        <w:rPr>
          <w:rFonts w:ascii="Helvetica" w:hAnsi="Helvetica" w:cs="Times New Roman"/>
          <w:sz w:val="21"/>
          <w:szCs w:val="21"/>
        </w:rPr>
      </w:pPr>
      <w:r w:rsidRPr="000C199A">
        <w:rPr>
          <w:rFonts w:ascii="Helvetica" w:hAnsi="Helvetica" w:cs="Times New Roman"/>
          <w:sz w:val="21"/>
          <w:szCs w:val="21"/>
        </w:rPr>
        <w:t>La durata della profumazione nel tempo dipende dalla tipologia della fragranza, comunque, in linea generale, la profumazione mantiene un buon grado di intensità fino a circa 5 – 6 mesi dalla posa. Trascorso tale periodo è possibile ripristinare l’intensità della profumazione effettuando la manutenzione del rivestimento con la specifica cera protettiva profumata (la via dei sensi© cera) che ha anche la funzione di pulire e proteggere la superfice del rivestimento creativo©.</w:t>
      </w:r>
    </w:p>
    <w:p w14:paraId="32796639" w14:textId="77777777" w:rsidR="000C199A" w:rsidRPr="006C30D0" w:rsidRDefault="000C199A" w:rsidP="006C30D0">
      <w:pPr>
        <w:autoSpaceDE w:val="0"/>
        <w:autoSpaceDN w:val="0"/>
        <w:adjustRightInd w:val="0"/>
        <w:rPr>
          <w:rFonts w:ascii="Helvetica" w:hAnsi="Helvetica"/>
          <w:color w:val="75D2C5"/>
          <w:sz w:val="21"/>
          <w:szCs w:val="21"/>
        </w:rPr>
      </w:pPr>
    </w:p>
    <w:p w14:paraId="00AF5112" w14:textId="2DA1C7C4" w:rsidR="00F035DB" w:rsidRPr="000C199A" w:rsidRDefault="00F035DB" w:rsidP="00CE2F7A">
      <w:pPr>
        <w:pStyle w:val="Paragrafoelenco"/>
        <w:autoSpaceDE w:val="0"/>
        <w:autoSpaceDN w:val="0"/>
        <w:adjustRightInd w:val="0"/>
        <w:spacing w:before="0" w:beforeAutospacing="0" w:after="0" w:afterAutospacing="0"/>
        <w:ind w:left="426"/>
        <w:rPr>
          <w:rFonts w:ascii="Helvetica" w:hAnsi="Helvetica"/>
          <w:color w:val="75D2C5"/>
          <w:sz w:val="21"/>
          <w:szCs w:val="21"/>
        </w:rPr>
      </w:pPr>
      <w:r w:rsidRPr="000C199A">
        <w:rPr>
          <w:rFonts w:ascii="Helvetica" w:hAnsi="Helvetica"/>
          <w:color w:val="75D2C5"/>
          <w:sz w:val="21"/>
          <w:szCs w:val="21"/>
        </w:rPr>
        <w:t>I rivestimenti creativi© la via dei sensi© devono essere puliti?</w:t>
      </w:r>
    </w:p>
    <w:p w14:paraId="2FB1E88C" w14:textId="6061982D" w:rsidR="00F035DB" w:rsidRPr="000C199A" w:rsidRDefault="00F035DB" w:rsidP="00CE2F7A">
      <w:pPr>
        <w:autoSpaceDE w:val="0"/>
        <w:autoSpaceDN w:val="0"/>
        <w:adjustRightInd w:val="0"/>
        <w:ind w:left="426"/>
        <w:rPr>
          <w:rFonts w:ascii="Helvetica" w:hAnsi="Helvetica" w:cs="Times New Roman"/>
          <w:sz w:val="21"/>
          <w:szCs w:val="21"/>
        </w:rPr>
      </w:pPr>
      <w:r w:rsidRPr="000C199A">
        <w:rPr>
          <w:rFonts w:ascii="Helvetica" w:hAnsi="Helvetica" w:cs="Times New Roman"/>
          <w:sz w:val="21"/>
          <w:szCs w:val="21"/>
        </w:rPr>
        <w:t xml:space="preserve">Si, consigliamo di effettuare la pulizia e manutenzione dei rivestimenti la via dei sensi© ogni 5-6 mesi utilizzando, in alternativa ai nostri specifici prodotti per il lavaggio delle superfici (vedi catalogo), idonei detergenti non aggressivi, liquidi, del tipo adatto alle verniciature di alta qualità, quindi senza forti solventi aromatici o alcool. </w:t>
      </w:r>
    </w:p>
    <w:p w14:paraId="74946955" w14:textId="42A869D2" w:rsidR="00F035DB" w:rsidRPr="000C199A" w:rsidRDefault="00F035DB" w:rsidP="006C30D0">
      <w:pPr>
        <w:autoSpaceDE w:val="0"/>
        <w:autoSpaceDN w:val="0"/>
        <w:adjustRightInd w:val="0"/>
        <w:ind w:left="426"/>
        <w:rPr>
          <w:rFonts w:ascii="Helvetica" w:hAnsi="Helvetica" w:cs="Times New Roman"/>
          <w:sz w:val="21"/>
          <w:szCs w:val="21"/>
        </w:rPr>
      </w:pPr>
      <w:r w:rsidRPr="000C199A">
        <w:rPr>
          <w:rFonts w:ascii="Helvetica" w:hAnsi="Helvetica" w:cs="Times New Roman"/>
          <w:sz w:val="21"/>
          <w:szCs w:val="21"/>
        </w:rPr>
        <w:t>Risciacquare bene e superfici trattate.</w:t>
      </w:r>
      <w:r w:rsidR="006C30D0">
        <w:rPr>
          <w:rFonts w:ascii="Helvetica" w:hAnsi="Helvetica" w:cs="Times New Roman"/>
          <w:sz w:val="21"/>
          <w:szCs w:val="21"/>
        </w:rPr>
        <w:t xml:space="preserve"> </w:t>
      </w:r>
      <w:r w:rsidRPr="000C199A">
        <w:rPr>
          <w:rFonts w:ascii="Helvetica" w:hAnsi="Helvetica" w:cs="Times New Roman"/>
          <w:sz w:val="21"/>
          <w:szCs w:val="21"/>
        </w:rPr>
        <w:t>Per la manutenzione delle superfici dei rivestimenti creativi la via dei sensi© è invece necessario l’uso della specifica cera profumata (nella stessa profumazione del rivestimento eventualmente posato), la via dei sensi© cera.</w:t>
      </w:r>
    </w:p>
    <w:p w14:paraId="2A539724" w14:textId="77777777" w:rsidR="00F035DB" w:rsidRPr="000C199A" w:rsidRDefault="00F035DB" w:rsidP="00CE2F7A">
      <w:pPr>
        <w:autoSpaceDE w:val="0"/>
        <w:autoSpaceDN w:val="0"/>
        <w:adjustRightInd w:val="0"/>
        <w:ind w:left="426"/>
        <w:rPr>
          <w:rFonts w:ascii="Helvetica" w:hAnsi="Helvetica" w:cs="Times New Roman"/>
          <w:color w:val="75D2C5"/>
          <w:sz w:val="21"/>
          <w:szCs w:val="21"/>
        </w:rPr>
      </w:pPr>
    </w:p>
    <w:p w14:paraId="7C99DFAE" w14:textId="328F7043" w:rsidR="00F035DB" w:rsidRPr="000C199A" w:rsidRDefault="00CE2F7A" w:rsidP="00CE2F7A">
      <w:pPr>
        <w:autoSpaceDE w:val="0"/>
        <w:autoSpaceDN w:val="0"/>
        <w:adjustRightInd w:val="0"/>
        <w:ind w:left="426"/>
        <w:rPr>
          <w:rFonts w:ascii="Helvetica" w:hAnsi="Helvetica" w:cs="Times New Roman"/>
          <w:color w:val="75D2C5"/>
          <w:sz w:val="21"/>
          <w:szCs w:val="21"/>
        </w:rPr>
      </w:pPr>
      <w:r w:rsidRPr="000C199A">
        <w:rPr>
          <w:rFonts w:ascii="Helvetica" w:hAnsi="Helvetica" w:cs="Times New Roman"/>
          <w:color w:val="75D2C5"/>
          <w:sz w:val="21"/>
          <w:szCs w:val="21"/>
        </w:rPr>
        <w:t xml:space="preserve">É </w:t>
      </w:r>
      <w:r w:rsidR="00F035DB" w:rsidRPr="000C199A">
        <w:rPr>
          <w:rFonts w:ascii="Helvetica" w:hAnsi="Helvetica" w:cs="Times New Roman"/>
          <w:color w:val="75D2C5"/>
          <w:sz w:val="21"/>
          <w:szCs w:val="21"/>
        </w:rPr>
        <w:t>necessario seguire particolari accorgimenti per la posa dei rivestimenti creativi© la via dei sensi©?</w:t>
      </w:r>
    </w:p>
    <w:p w14:paraId="55DD5148" w14:textId="18514F3F" w:rsidR="00F035DB" w:rsidRPr="000C199A" w:rsidRDefault="00F035DB" w:rsidP="00CE2F7A">
      <w:pPr>
        <w:autoSpaceDE w:val="0"/>
        <w:autoSpaceDN w:val="0"/>
        <w:adjustRightInd w:val="0"/>
        <w:ind w:left="426"/>
        <w:rPr>
          <w:rFonts w:ascii="Helvetica" w:hAnsi="Helvetica" w:cs="Times New Roman"/>
          <w:sz w:val="21"/>
          <w:szCs w:val="21"/>
        </w:rPr>
      </w:pPr>
      <w:r w:rsidRPr="000C199A">
        <w:rPr>
          <w:rFonts w:ascii="Helvetica" w:hAnsi="Helvetica" w:cs="Times New Roman"/>
          <w:sz w:val="21"/>
          <w:szCs w:val="21"/>
        </w:rPr>
        <w:t xml:space="preserve">No, la posa dei rivestimenti creativi© la via dei sensi© deve essere effettuata con le stesse modalità dei prodotti tradizionali, seguendo le procedure indicate nei codici di posa dei diversi Paesi e consultando le relative dispense tecniche e di posa PIXIE </w:t>
      </w:r>
      <w:proofErr w:type="spellStart"/>
      <w:r w:rsidRPr="000C199A">
        <w:rPr>
          <w:rFonts w:ascii="Helvetica" w:hAnsi="Helvetica" w:cs="Times New Roman"/>
          <w:sz w:val="21"/>
          <w:szCs w:val="21"/>
        </w:rPr>
        <w:t>group</w:t>
      </w:r>
      <w:proofErr w:type="spellEnd"/>
      <w:r w:rsidRPr="000C199A">
        <w:rPr>
          <w:rFonts w:ascii="Helvetica" w:hAnsi="Helvetica" w:cs="Times New Roman"/>
          <w:sz w:val="21"/>
          <w:szCs w:val="21"/>
        </w:rPr>
        <w:t>.</w:t>
      </w:r>
    </w:p>
    <w:p w14:paraId="048BC164" w14:textId="6D54324A" w:rsidR="00F035DB" w:rsidRPr="000C199A" w:rsidRDefault="00F035DB" w:rsidP="00CE2F7A">
      <w:pPr>
        <w:autoSpaceDE w:val="0"/>
        <w:autoSpaceDN w:val="0"/>
        <w:adjustRightInd w:val="0"/>
        <w:ind w:left="426"/>
        <w:rPr>
          <w:rFonts w:ascii="Helvetica" w:hAnsi="Helvetica" w:cs="Times New Roman"/>
          <w:sz w:val="21"/>
          <w:szCs w:val="21"/>
        </w:rPr>
      </w:pPr>
    </w:p>
    <w:p w14:paraId="26842321" w14:textId="5C9CD5AD" w:rsidR="00F035DB" w:rsidRPr="000C199A" w:rsidRDefault="00F035DB" w:rsidP="00CE2F7A">
      <w:pPr>
        <w:autoSpaceDE w:val="0"/>
        <w:autoSpaceDN w:val="0"/>
        <w:adjustRightInd w:val="0"/>
        <w:ind w:left="426"/>
        <w:rPr>
          <w:rFonts w:ascii="Helvetica" w:hAnsi="Helvetica" w:cs="Times New Roman"/>
          <w:color w:val="75D2C5"/>
          <w:sz w:val="21"/>
          <w:szCs w:val="21"/>
        </w:rPr>
      </w:pPr>
      <w:r w:rsidRPr="000C199A">
        <w:rPr>
          <w:rFonts w:ascii="Helvetica" w:hAnsi="Helvetica" w:cs="Times New Roman"/>
          <w:color w:val="75D2C5"/>
          <w:sz w:val="21"/>
          <w:szCs w:val="21"/>
        </w:rPr>
        <w:t>Posso posare i rivestimenti creativi la via dei sensi© a pavimento?</w:t>
      </w:r>
    </w:p>
    <w:p w14:paraId="36447903" w14:textId="77777777" w:rsidR="00F035DB" w:rsidRPr="000C199A" w:rsidRDefault="00F035DB" w:rsidP="00CE2F7A">
      <w:pPr>
        <w:autoSpaceDE w:val="0"/>
        <w:autoSpaceDN w:val="0"/>
        <w:adjustRightInd w:val="0"/>
        <w:ind w:left="426"/>
        <w:rPr>
          <w:rFonts w:ascii="Helvetica" w:hAnsi="Helvetica" w:cs="Times New Roman"/>
          <w:sz w:val="21"/>
          <w:szCs w:val="21"/>
        </w:rPr>
      </w:pPr>
      <w:r w:rsidRPr="000C199A">
        <w:rPr>
          <w:rFonts w:ascii="Helvetica" w:hAnsi="Helvetica" w:cs="Times New Roman"/>
          <w:sz w:val="21"/>
          <w:szCs w:val="21"/>
        </w:rPr>
        <w:t>No, i rivestimenti creativi la via dei sensi© sono specifici per la sola posa a rivestimento di pareti o di arredi.</w:t>
      </w:r>
    </w:p>
    <w:p w14:paraId="506B757D" w14:textId="28F6E760" w:rsidR="00F035DB" w:rsidRPr="000C199A" w:rsidRDefault="00F035DB" w:rsidP="00CE2F7A">
      <w:pPr>
        <w:autoSpaceDE w:val="0"/>
        <w:autoSpaceDN w:val="0"/>
        <w:adjustRightInd w:val="0"/>
        <w:ind w:left="426"/>
        <w:rPr>
          <w:rFonts w:ascii="Helvetica" w:hAnsi="Helvetica" w:cs="Times New Roman"/>
          <w:color w:val="75D2C5"/>
          <w:sz w:val="21"/>
          <w:szCs w:val="21"/>
        </w:rPr>
      </w:pPr>
    </w:p>
    <w:p w14:paraId="7BE341A0" w14:textId="07BE3999" w:rsidR="00F035DB" w:rsidRPr="000C199A" w:rsidRDefault="00F035DB" w:rsidP="00CE2F7A">
      <w:pPr>
        <w:autoSpaceDE w:val="0"/>
        <w:autoSpaceDN w:val="0"/>
        <w:adjustRightInd w:val="0"/>
        <w:ind w:left="426"/>
        <w:rPr>
          <w:rFonts w:ascii="Helvetica" w:hAnsi="Helvetica" w:cs="Times New Roman"/>
          <w:sz w:val="21"/>
          <w:szCs w:val="21"/>
        </w:rPr>
      </w:pPr>
      <w:r w:rsidRPr="000C199A">
        <w:rPr>
          <w:rFonts w:ascii="Helvetica" w:hAnsi="Helvetica" w:cs="Times New Roman"/>
          <w:color w:val="75D2C5"/>
          <w:sz w:val="21"/>
          <w:szCs w:val="21"/>
        </w:rPr>
        <w:t>Posso posare i rivestimenti creativi la via dei sensi© in ambiente umido come il bagno e la doccia?</w:t>
      </w:r>
    </w:p>
    <w:p w14:paraId="3F1DF42E" w14:textId="6DC419AE" w:rsidR="00F035DB" w:rsidRPr="000C199A" w:rsidRDefault="00F035DB" w:rsidP="00CE2F7A">
      <w:pPr>
        <w:autoSpaceDE w:val="0"/>
        <w:autoSpaceDN w:val="0"/>
        <w:adjustRightInd w:val="0"/>
        <w:ind w:left="426"/>
        <w:rPr>
          <w:rFonts w:ascii="Helvetica" w:hAnsi="Helvetica" w:cs="Times New Roman"/>
          <w:sz w:val="21"/>
          <w:szCs w:val="21"/>
        </w:rPr>
      </w:pPr>
      <w:r w:rsidRPr="000C199A">
        <w:rPr>
          <w:rFonts w:ascii="Helvetica" w:hAnsi="Helvetica" w:cs="Times New Roman"/>
          <w:sz w:val="21"/>
          <w:szCs w:val="21"/>
        </w:rPr>
        <w:t xml:space="preserve">Si, i rivestimenti creativi la via dei sensi </w:t>
      </w:r>
      <w:proofErr w:type="spellStart"/>
      <w:r w:rsidRPr="000C199A">
        <w:rPr>
          <w:rFonts w:ascii="Helvetica" w:hAnsi="Helvetica" w:cs="Times New Roman"/>
          <w:sz w:val="21"/>
          <w:szCs w:val="21"/>
        </w:rPr>
        <w:t>aqua</w:t>
      </w:r>
      <w:proofErr w:type="spellEnd"/>
      <w:r w:rsidRPr="000C199A">
        <w:rPr>
          <w:rFonts w:ascii="Helvetica" w:hAnsi="Helvetica" w:cs="Times New Roman"/>
          <w:sz w:val="21"/>
          <w:szCs w:val="21"/>
        </w:rPr>
        <w:t xml:space="preserve"> sono idonei per posa in ambienti anche a contatto diretto con acqua battente, come ad esempio la doccia, e possono quindi essere posati in ambienti umidi quali cucina, bagno, doccia, ecc. Hanno superfice impermeabile ed antimacchia.</w:t>
      </w:r>
    </w:p>
    <w:p w14:paraId="171A1B61" w14:textId="484175CD" w:rsidR="00F035DB" w:rsidRPr="000C199A" w:rsidRDefault="00F035DB" w:rsidP="00CE2F7A">
      <w:pPr>
        <w:autoSpaceDE w:val="0"/>
        <w:autoSpaceDN w:val="0"/>
        <w:adjustRightInd w:val="0"/>
        <w:ind w:left="426"/>
        <w:rPr>
          <w:rFonts w:ascii="Helvetica" w:hAnsi="Helvetica" w:cs="Times New Roman"/>
          <w:sz w:val="21"/>
          <w:szCs w:val="21"/>
        </w:rPr>
      </w:pPr>
    </w:p>
    <w:p w14:paraId="7B2D5A4E" w14:textId="12AF650B" w:rsidR="00F035DB" w:rsidRPr="000C199A" w:rsidRDefault="00F035DB" w:rsidP="00CE2F7A">
      <w:pPr>
        <w:autoSpaceDE w:val="0"/>
        <w:autoSpaceDN w:val="0"/>
        <w:adjustRightInd w:val="0"/>
        <w:ind w:left="426"/>
        <w:rPr>
          <w:rFonts w:ascii="Helvetica" w:hAnsi="Helvetica" w:cs="Times New Roman"/>
          <w:color w:val="75D2C5"/>
          <w:sz w:val="21"/>
          <w:szCs w:val="21"/>
        </w:rPr>
      </w:pPr>
      <w:r w:rsidRPr="000C199A">
        <w:rPr>
          <w:rFonts w:ascii="Helvetica" w:hAnsi="Helvetica" w:cs="Times New Roman"/>
          <w:color w:val="75D2C5"/>
          <w:sz w:val="21"/>
          <w:szCs w:val="21"/>
        </w:rPr>
        <w:t>I rivestimenti creativi la via dei sensi© impediscono la traspirabilità delle pareti?</w:t>
      </w:r>
    </w:p>
    <w:p w14:paraId="76526DC6" w14:textId="5D7E598E" w:rsidR="00F035DB" w:rsidRPr="000C199A" w:rsidRDefault="00F035DB" w:rsidP="00CE2F7A">
      <w:pPr>
        <w:autoSpaceDE w:val="0"/>
        <w:autoSpaceDN w:val="0"/>
        <w:adjustRightInd w:val="0"/>
        <w:ind w:left="426"/>
        <w:rPr>
          <w:rFonts w:ascii="Helvetica" w:hAnsi="Helvetica" w:cs="Times New Roman"/>
          <w:sz w:val="21"/>
          <w:szCs w:val="21"/>
        </w:rPr>
      </w:pPr>
      <w:r w:rsidRPr="000C199A">
        <w:rPr>
          <w:rFonts w:ascii="Helvetica" w:hAnsi="Helvetica" w:cs="Times New Roman"/>
          <w:sz w:val="21"/>
          <w:szCs w:val="21"/>
        </w:rPr>
        <w:t>No, i rivestimenti creativi la via dei sensi© non producono barriera vapore; la superfice quindi “respira” liberamente, contribuendo alla regolazione del microclima dell’ambiente e favorendone il benessere abitativo.</w:t>
      </w:r>
    </w:p>
    <w:p w14:paraId="5185E037" w14:textId="43309E90" w:rsidR="00F035DB" w:rsidRPr="000C199A" w:rsidRDefault="00F035DB" w:rsidP="00CE2F7A">
      <w:pPr>
        <w:autoSpaceDE w:val="0"/>
        <w:autoSpaceDN w:val="0"/>
        <w:adjustRightInd w:val="0"/>
        <w:ind w:left="426"/>
        <w:rPr>
          <w:rFonts w:ascii="Helvetica" w:hAnsi="Helvetica" w:cs="Times New Roman"/>
          <w:sz w:val="21"/>
          <w:szCs w:val="21"/>
        </w:rPr>
      </w:pPr>
    </w:p>
    <w:p w14:paraId="534A450E" w14:textId="5B115DA1" w:rsidR="00F035DB" w:rsidRPr="000C199A" w:rsidRDefault="00F035DB" w:rsidP="00CE2F7A">
      <w:pPr>
        <w:autoSpaceDE w:val="0"/>
        <w:autoSpaceDN w:val="0"/>
        <w:adjustRightInd w:val="0"/>
        <w:ind w:left="426"/>
        <w:rPr>
          <w:rFonts w:ascii="Helvetica" w:hAnsi="Helvetica" w:cs="Times New Roman"/>
          <w:color w:val="75D2C5"/>
          <w:sz w:val="21"/>
          <w:szCs w:val="21"/>
        </w:rPr>
      </w:pPr>
      <w:r w:rsidRPr="000C199A">
        <w:rPr>
          <w:rFonts w:ascii="Helvetica" w:hAnsi="Helvetica" w:cs="Times New Roman"/>
          <w:color w:val="75D2C5"/>
          <w:sz w:val="21"/>
          <w:szCs w:val="21"/>
        </w:rPr>
        <w:t>Posso posare i rivestimenti creativi la via dei sensi© in ambiente esterno?</w:t>
      </w:r>
    </w:p>
    <w:p w14:paraId="63481B4D" w14:textId="69C17088" w:rsidR="00F035DB" w:rsidRPr="000C199A" w:rsidRDefault="00F035DB" w:rsidP="00CE2F7A">
      <w:pPr>
        <w:autoSpaceDE w:val="0"/>
        <w:autoSpaceDN w:val="0"/>
        <w:adjustRightInd w:val="0"/>
        <w:ind w:left="426"/>
        <w:rPr>
          <w:rFonts w:ascii="Helvetica" w:hAnsi="Helvetica" w:cs="Times New Roman"/>
          <w:sz w:val="21"/>
          <w:szCs w:val="21"/>
        </w:rPr>
      </w:pPr>
      <w:r w:rsidRPr="000C199A">
        <w:rPr>
          <w:rFonts w:ascii="Helvetica" w:hAnsi="Helvetica" w:cs="Times New Roman"/>
          <w:sz w:val="21"/>
          <w:szCs w:val="21"/>
        </w:rPr>
        <w:t>No, i rivestimenti creativi© la via dei sensi© sono specifici per posa in ambiente interno.</w:t>
      </w:r>
    </w:p>
    <w:p w14:paraId="4594C2A1" w14:textId="7A8345A7" w:rsidR="00F035DB" w:rsidRPr="000C199A" w:rsidRDefault="00F035DB" w:rsidP="00CE2F7A">
      <w:pPr>
        <w:autoSpaceDE w:val="0"/>
        <w:autoSpaceDN w:val="0"/>
        <w:adjustRightInd w:val="0"/>
        <w:ind w:left="426"/>
        <w:rPr>
          <w:rFonts w:ascii="Helvetica" w:hAnsi="Helvetica" w:cs="Times New Roman"/>
          <w:sz w:val="21"/>
          <w:szCs w:val="21"/>
        </w:rPr>
      </w:pPr>
    </w:p>
    <w:p w14:paraId="604C446B" w14:textId="4E22427B" w:rsidR="00F035DB" w:rsidRPr="000C199A" w:rsidRDefault="00F035DB" w:rsidP="00CE2F7A">
      <w:pPr>
        <w:autoSpaceDE w:val="0"/>
        <w:autoSpaceDN w:val="0"/>
        <w:adjustRightInd w:val="0"/>
        <w:ind w:left="426"/>
        <w:rPr>
          <w:rFonts w:ascii="Helvetica" w:hAnsi="Helvetica" w:cs="Times New Roman"/>
          <w:color w:val="75D2C5"/>
          <w:sz w:val="21"/>
          <w:szCs w:val="21"/>
        </w:rPr>
      </w:pPr>
      <w:r w:rsidRPr="000C199A">
        <w:rPr>
          <w:rFonts w:ascii="Helvetica" w:hAnsi="Helvetica" w:cs="Times New Roman"/>
          <w:color w:val="75D2C5"/>
          <w:sz w:val="21"/>
          <w:szCs w:val="21"/>
        </w:rPr>
        <w:t>Posso personalizzare la profumazione dei rivestimenti creativi la via dei sensi©?</w:t>
      </w:r>
    </w:p>
    <w:p w14:paraId="31E90C6D" w14:textId="0B009D4A" w:rsidR="00F035DB" w:rsidRPr="000C199A" w:rsidRDefault="00F035DB" w:rsidP="00CE2F7A">
      <w:pPr>
        <w:autoSpaceDE w:val="0"/>
        <w:autoSpaceDN w:val="0"/>
        <w:adjustRightInd w:val="0"/>
        <w:ind w:left="426"/>
        <w:rPr>
          <w:rFonts w:ascii="Helvetica" w:hAnsi="Helvetica" w:cs="Times New Roman"/>
          <w:sz w:val="21"/>
          <w:szCs w:val="21"/>
        </w:rPr>
      </w:pPr>
      <w:r w:rsidRPr="000C199A">
        <w:rPr>
          <w:rFonts w:ascii="Helvetica" w:hAnsi="Helvetica" w:cs="Times New Roman"/>
          <w:sz w:val="21"/>
          <w:szCs w:val="21"/>
        </w:rPr>
        <w:t>Si, è possibile personalizzare la profumazione dei rivestimenti creativi la via dei sensi con particolari fragranze scelte “a progetto”; questo comporta un aumento dei costi che saranno oggetto delle singole valutazioni progettuali.</w:t>
      </w:r>
    </w:p>
    <w:p w14:paraId="7709927B" w14:textId="319EC739" w:rsidR="00BA54AC" w:rsidRPr="00C22DC2" w:rsidRDefault="006C30D0" w:rsidP="00C22DC2">
      <w:pPr>
        <w:rPr>
          <w:rFonts w:ascii="Helvetica" w:hAnsi="Helvetica"/>
          <w:b/>
          <w:color w:val="1F497D" w:themeColor="text2"/>
        </w:rPr>
      </w:pPr>
      <w:r w:rsidRPr="000E45C0">
        <w:rPr>
          <w:rFonts w:ascii="Helvetica" w:hAnsi="Helvetica" w:cs="Arial"/>
          <w:noProof/>
          <w:color w:val="FF0000"/>
        </w:rPr>
        <mc:AlternateContent>
          <mc:Choice Requires="wps">
            <w:drawing>
              <wp:anchor distT="0" distB="0" distL="114300" distR="114300" simplePos="0" relativeHeight="251654656" behindDoc="0" locked="0" layoutInCell="1" allowOverlap="1" wp14:anchorId="5C55ED50" wp14:editId="7D514B4B">
                <wp:simplePos x="0" y="0"/>
                <wp:positionH relativeFrom="column">
                  <wp:posOffset>3317240</wp:posOffset>
                </wp:positionH>
                <wp:positionV relativeFrom="paragraph">
                  <wp:posOffset>166370</wp:posOffset>
                </wp:positionV>
                <wp:extent cx="3108960" cy="762000"/>
                <wp:effectExtent l="0" t="0" r="0" b="0"/>
                <wp:wrapSquare wrapText="bothSides"/>
                <wp:docPr id="5" name="Casella di testo 5"/>
                <wp:cNvGraphicFramePr/>
                <a:graphic xmlns:a="http://schemas.openxmlformats.org/drawingml/2006/main">
                  <a:graphicData uri="http://schemas.microsoft.com/office/word/2010/wordprocessingShape">
                    <wps:wsp>
                      <wps:cNvSpPr txBox="1"/>
                      <wps:spPr>
                        <a:xfrm>
                          <a:off x="0" y="0"/>
                          <a:ext cx="3108960" cy="7620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476C720" w14:textId="7330D6DA" w:rsidR="001D749E" w:rsidRPr="00E94F69" w:rsidRDefault="001D749E" w:rsidP="00BA54AC">
                            <w:pPr>
                              <w:rPr>
                                <w:rFonts w:ascii="Arial" w:hAnsi="Arial" w:cs="Arial"/>
                                <w:b/>
                                <w:bCs/>
                                <w:color w:val="000000" w:themeColor="text1"/>
                                <w:sz w:val="18"/>
                                <w:szCs w:val="18"/>
                              </w:rPr>
                            </w:pPr>
                            <w:bookmarkStart w:id="0" w:name="_GoBack"/>
                            <w:r w:rsidRPr="00D216EC">
                              <w:rPr>
                                <w:rFonts w:ascii="Helvetica" w:eastAsia="Times New Roman" w:hAnsi="Helvetica" w:cs="Times New Roman"/>
                                <w:b/>
                                <w:bCs/>
                                <w:sz w:val="18"/>
                                <w:szCs w:val="18"/>
                              </w:rPr>
                              <w:t xml:space="preserve">PIXIE </w:t>
                            </w:r>
                            <w:r w:rsidR="00D216EC" w:rsidRPr="00D216EC">
                              <w:rPr>
                                <w:rFonts w:ascii="Helvetica" w:eastAsia="Times New Roman" w:hAnsi="Helvetica" w:cs="Times New Roman"/>
                                <w:b/>
                                <w:bCs/>
                                <w:sz w:val="18"/>
                                <w:szCs w:val="18"/>
                              </w:rPr>
                              <w:t xml:space="preserve">Group </w:t>
                            </w:r>
                            <w:r w:rsidRPr="00D216EC">
                              <w:rPr>
                                <w:rFonts w:ascii="Helvetica" w:eastAsia="Times New Roman" w:hAnsi="Helvetica" w:cs="Times New Roman"/>
                                <w:b/>
                                <w:bCs/>
                                <w:sz w:val="18"/>
                                <w:szCs w:val="18"/>
                              </w:rPr>
                              <w:br/>
                            </w:r>
                            <w:proofErr w:type="spellStart"/>
                            <w:r w:rsidRPr="00D216EC">
                              <w:rPr>
                                <w:rFonts w:ascii="Helvetica" w:eastAsia="Times New Roman" w:hAnsi="Helvetica" w:cs="Times New Roman"/>
                                <w:b/>
                                <w:bCs/>
                                <w:sz w:val="18"/>
                                <w:szCs w:val="18"/>
                              </w:rPr>
                              <w:t>Rivestimenti_creativi</w:t>
                            </w:r>
                            <w:proofErr w:type="spellEnd"/>
                            <w:r w:rsidRPr="00D216EC">
                              <w:rPr>
                                <w:rFonts w:ascii="Helvetica" w:eastAsia="Times New Roman" w:hAnsi="Helvetica" w:cs="Times New Roman"/>
                                <w:b/>
                                <w:bCs/>
                                <w:sz w:val="18"/>
                                <w:szCs w:val="18"/>
                              </w:rPr>
                              <w:t>© a basso spessore</w:t>
                            </w:r>
                            <w:r w:rsidRPr="00D216EC">
                              <w:rPr>
                                <w:rFonts w:ascii="Helvetica" w:eastAsia="Times New Roman" w:hAnsi="Helvetica" w:cs="Times New Roman"/>
                                <w:sz w:val="18"/>
                                <w:szCs w:val="18"/>
                              </w:rPr>
                              <w:br/>
                            </w:r>
                            <w:r w:rsidRPr="00D216EC">
                              <w:rPr>
                                <w:rFonts w:ascii="Helvetica" w:eastAsia="Times New Roman" w:hAnsi="Helvetica" w:cs="Times New Roman"/>
                                <w:sz w:val="18"/>
                                <w:szCs w:val="18"/>
                                <w:shd w:val="clear" w:color="auto" w:fill="FFFFFF"/>
                              </w:rPr>
                              <w:t xml:space="preserve">Via Larga, </w:t>
                            </w:r>
                            <w:r w:rsidRPr="00D216EC">
                              <w:rPr>
                                <w:rFonts w:ascii="Helvetica" w:eastAsia="Times New Roman" w:hAnsi="Helvetica" w:cs="Times New Roman"/>
                                <w:color w:val="000000" w:themeColor="text1"/>
                                <w:sz w:val="18"/>
                                <w:szCs w:val="18"/>
                                <w:shd w:val="clear" w:color="auto" w:fill="FFFFFF"/>
                              </w:rPr>
                              <w:t>26/c</w:t>
                            </w:r>
                            <w:r w:rsidRPr="00D216EC">
                              <w:rPr>
                                <w:rFonts w:ascii="Helvetica" w:eastAsia="Times New Roman" w:hAnsi="Helvetica" w:cs="Times New Roman"/>
                                <w:color w:val="000000" w:themeColor="text1"/>
                                <w:sz w:val="18"/>
                                <w:szCs w:val="18"/>
                              </w:rPr>
                              <w:t xml:space="preserve"> - </w:t>
                            </w:r>
                            <w:r w:rsidRPr="00D216EC">
                              <w:rPr>
                                <w:rFonts w:ascii="Helvetica" w:eastAsia="Times New Roman" w:hAnsi="Helvetica" w:cs="Times New Roman"/>
                                <w:color w:val="000000" w:themeColor="text1"/>
                                <w:sz w:val="18"/>
                                <w:szCs w:val="18"/>
                                <w:shd w:val="clear" w:color="auto" w:fill="FFFFFF"/>
                              </w:rPr>
                              <w:t>44042 Cento (FE)</w:t>
                            </w:r>
                            <w:r w:rsidRPr="00D216EC">
                              <w:rPr>
                                <w:rFonts w:ascii="Helvetica" w:eastAsia="Times New Roman" w:hAnsi="Helvetica" w:cs="Times New Roman"/>
                                <w:color w:val="000000" w:themeColor="text1"/>
                                <w:sz w:val="18"/>
                                <w:szCs w:val="18"/>
                              </w:rPr>
                              <w:br/>
                            </w:r>
                            <w:proofErr w:type="spellStart"/>
                            <w:r w:rsidRPr="00D216EC">
                              <w:rPr>
                                <w:rFonts w:ascii="Helvetica" w:eastAsia="Times New Roman" w:hAnsi="Helvetica" w:cs="Times New Roman"/>
                                <w:color w:val="000000" w:themeColor="text1"/>
                                <w:sz w:val="18"/>
                                <w:szCs w:val="18"/>
                                <w:shd w:val="clear" w:color="auto" w:fill="FFFFFF"/>
                              </w:rPr>
                              <w:t>ph</w:t>
                            </w:r>
                            <w:proofErr w:type="spellEnd"/>
                            <w:r w:rsidRPr="00D216EC">
                              <w:rPr>
                                <w:rFonts w:ascii="Helvetica" w:eastAsia="Times New Roman" w:hAnsi="Helvetica" w:cs="Times New Roman"/>
                                <w:color w:val="000000" w:themeColor="text1"/>
                                <w:sz w:val="18"/>
                                <w:szCs w:val="18"/>
                                <w:shd w:val="clear" w:color="auto" w:fill="FFFFFF"/>
                              </w:rPr>
                              <w:t>. +39 051 900473</w:t>
                            </w:r>
                            <w:r w:rsidRPr="00D216EC">
                              <w:rPr>
                                <w:rFonts w:ascii="Helvetica" w:eastAsia="Times New Roman" w:hAnsi="Helvetica" w:cs="Times New Roman"/>
                                <w:color w:val="000000" w:themeColor="text1"/>
                                <w:sz w:val="18"/>
                                <w:szCs w:val="18"/>
                              </w:rPr>
                              <w:br/>
                            </w:r>
                            <w:hyperlink r:id="rId10" w:history="1">
                              <w:r w:rsidR="00E94F69" w:rsidRPr="00E94F69">
                                <w:rPr>
                                  <w:rStyle w:val="Collegamentoipertestuale"/>
                                  <w:rFonts w:ascii="Arial" w:hAnsi="Arial" w:cs="Arial"/>
                                  <w:b/>
                                  <w:bCs/>
                                  <w:color w:val="000000" w:themeColor="text1"/>
                                  <w:sz w:val="18"/>
                                  <w:szCs w:val="18"/>
                                  <w:u w:val="none"/>
                                </w:rPr>
                                <w:t>info@pixieonweb.com</w:t>
                              </w:r>
                            </w:hyperlink>
                            <w:r w:rsidR="00E94F69" w:rsidRPr="00E94F69">
                              <w:rPr>
                                <w:rFonts w:ascii="Arial" w:hAnsi="Arial" w:cs="Arial"/>
                                <w:b/>
                                <w:bCs/>
                                <w:color w:val="000000" w:themeColor="text1"/>
                                <w:sz w:val="18"/>
                                <w:szCs w:val="18"/>
                              </w:rPr>
                              <w:t xml:space="preserve"> </w:t>
                            </w:r>
                            <w:r w:rsidRPr="00E94F69">
                              <w:rPr>
                                <w:rFonts w:ascii="Arial" w:eastAsia="Times New Roman" w:hAnsi="Arial" w:cs="Arial"/>
                                <w:b/>
                                <w:bCs/>
                                <w:color w:val="000000" w:themeColor="text1"/>
                                <w:sz w:val="18"/>
                                <w:szCs w:val="18"/>
                              </w:rPr>
                              <w:t xml:space="preserve">- </w:t>
                            </w:r>
                            <w:hyperlink r:id="rId11" w:history="1">
                              <w:r w:rsidRPr="00E94F69">
                                <w:rPr>
                                  <w:rFonts w:ascii="Arial" w:eastAsia="Times New Roman" w:hAnsi="Arial" w:cs="Arial"/>
                                  <w:b/>
                                  <w:bCs/>
                                  <w:color w:val="000000" w:themeColor="text1"/>
                                  <w:sz w:val="18"/>
                                  <w:szCs w:val="18"/>
                                </w:rPr>
                                <w:t>www.pixieonweb.com</w:t>
                              </w:r>
                            </w:hyperlink>
                          </w:p>
                          <w:bookmarkEnd w:id="0"/>
                          <w:p w14:paraId="396C948E" w14:textId="6C33AD7F" w:rsidR="007659CD" w:rsidRDefault="007659C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55ED50" id="_x0000_t202" coordsize="21600,21600" o:spt="202" path="m,l,21600r21600,l21600,xe">
                <v:stroke joinstyle="miter"/>
                <v:path gradientshapeok="t" o:connecttype="rect"/>
              </v:shapetype>
              <v:shape id="Casella di testo 5" o:spid="_x0000_s1026" type="#_x0000_t202" style="position:absolute;margin-left:261.2pt;margin-top:13.1pt;width:244.8pt;height:60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" filled="f" stroked="f">
                <v:textbox>
                  <w:txbxContent>
                    <w:p w14:paraId="0476C720" w14:textId="7330D6DA" w:rsidR="001D749E" w:rsidRPr="00E94F69" w:rsidRDefault="001D749E" w:rsidP="00BA54AC">
                      <w:pPr>
                        <w:rPr>
                          <w:rFonts w:ascii="Arial" w:hAnsi="Arial" w:cs="Arial"/>
                          <w:b/>
                          <w:bCs/>
                          <w:color w:val="000000" w:themeColor="text1"/>
                          <w:sz w:val="18"/>
                          <w:szCs w:val="18"/>
                        </w:rPr>
                      </w:pPr>
                      <w:bookmarkStart w:id="1" w:name="_GoBack"/>
                      <w:r w:rsidRPr="00D216EC">
                        <w:rPr>
                          <w:rFonts w:ascii="Helvetica" w:eastAsia="Times New Roman" w:hAnsi="Helvetica" w:cs="Times New Roman"/>
                          <w:b/>
                          <w:bCs/>
                          <w:sz w:val="18"/>
                          <w:szCs w:val="18"/>
                        </w:rPr>
                        <w:t xml:space="preserve">PIXIE </w:t>
                      </w:r>
                      <w:r w:rsidR="00D216EC" w:rsidRPr="00D216EC">
                        <w:rPr>
                          <w:rFonts w:ascii="Helvetica" w:eastAsia="Times New Roman" w:hAnsi="Helvetica" w:cs="Times New Roman"/>
                          <w:b/>
                          <w:bCs/>
                          <w:sz w:val="18"/>
                          <w:szCs w:val="18"/>
                        </w:rPr>
                        <w:t xml:space="preserve">Group </w:t>
                      </w:r>
                      <w:r w:rsidRPr="00D216EC">
                        <w:rPr>
                          <w:rFonts w:ascii="Helvetica" w:eastAsia="Times New Roman" w:hAnsi="Helvetica" w:cs="Times New Roman"/>
                          <w:b/>
                          <w:bCs/>
                          <w:sz w:val="18"/>
                          <w:szCs w:val="18"/>
                        </w:rPr>
                        <w:br/>
                      </w:r>
                      <w:proofErr w:type="spellStart"/>
                      <w:r w:rsidRPr="00D216EC">
                        <w:rPr>
                          <w:rFonts w:ascii="Helvetica" w:eastAsia="Times New Roman" w:hAnsi="Helvetica" w:cs="Times New Roman"/>
                          <w:b/>
                          <w:bCs/>
                          <w:sz w:val="18"/>
                          <w:szCs w:val="18"/>
                        </w:rPr>
                        <w:t>Rivestimenti_creativi</w:t>
                      </w:r>
                      <w:proofErr w:type="spellEnd"/>
                      <w:r w:rsidRPr="00D216EC">
                        <w:rPr>
                          <w:rFonts w:ascii="Helvetica" w:eastAsia="Times New Roman" w:hAnsi="Helvetica" w:cs="Times New Roman"/>
                          <w:b/>
                          <w:bCs/>
                          <w:sz w:val="18"/>
                          <w:szCs w:val="18"/>
                        </w:rPr>
                        <w:t>© a basso spessore</w:t>
                      </w:r>
                      <w:r w:rsidRPr="00D216EC">
                        <w:rPr>
                          <w:rFonts w:ascii="Helvetica" w:eastAsia="Times New Roman" w:hAnsi="Helvetica" w:cs="Times New Roman"/>
                          <w:sz w:val="18"/>
                          <w:szCs w:val="18"/>
                        </w:rPr>
                        <w:br/>
                      </w:r>
                      <w:r w:rsidRPr="00D216EC">
                        <w:rPr>
                          <w:rFonts w:ascii="Helvetica" w:eastAsia="Times New Roman" w:hAnsi="Helvetica" w:cs="Times New Roman"/>
                          <w:sz w:val="18"/>
                          <w:szCs w:val="18"/>
                          <w:shd w:val="clear" w:color="auto" w:fill="FFFFFF"/>
                        </w:rPr>
                        <w:t xml:space="preserve">Via Larga, </w:t>
                      </w:r>
                      <w:r w:rsidRPr="00D216EC">
                        <w:rPr>
                          <w:rFonts w:ascii="Helvetica" w:eastAsia="Times New Roman" w:hAnsi="Helvetica" w:cs="Times New Roman"/>
                          <w:color w:val="000000" w:themeColor="text1"/>
                          <w:sz w:val="18"/>
                          <w:szCs w:val="18"/>
                          <w:shd w:val="clear" w:color="auto" w:fill="FFFFFF"/>
                        </w:rPr>
                        <w:t>26/c</w:t>
                      </w:r>
                      <w:r w:rsidRPr="00D216EC">
                        <w:rPr>
                          <w:rFonts w:ascii="Helvetica" w:eastAsia="Times New Roman" w:hAnsi="Helvetica" w:cs="Times New Roman"/>
                          <w:color w:val="000000" w:themeColor="text1"/>
                          <w:sz w:val="18"/>
                          <w:szCs w:val="18"/>
                        </w:rPr>
                        <w:t xml:space="preserve"> - </w:t>
                      </w:r>
                      <w:r w:rsidRPr="00D216EC">
                        <w:rPr>
                          <w:rFonts w:ascii="Helvetica" w:eastAsia="Times New Roman" w:hAnsi="Helvetica" w:cs="Times New Roman"/>
                          <w:color w:val="000000" w:themeColor="text1"/>
                          <w:sz w:val="18"/>
                          <w:szCs w:val="18"/>
                          <w:shd w:val="clear" w:color="auto" w:fill="FFFFFF"/>
                        </w:rPr>
                        <w:t>44042 Cento (FE)</w:t>
                      </w:r>
                      <w:r w:rsidRPr="00D216EC">
                        <w:rPr>
                          <w:rFonts w:ascii="Helvetica" w:eastAsia="Times New Roman" w:hAnsi="Helvetica" w:cs="Times New Roman"/>
                          <w:color w:val="000000" w:themeColor="text1"/>
                          <w:sz w:val="18"/>
                          <w:szCs w:val="18"/>
                        </w:rPr>
                        <w:br/>
                      </w:r>
                      <w:proofErr w:type="spellStart"/>
                      <w:r w:rsidRPr="00D216EC">
                        <w:rPr>
                          <w:rFonts w:ascii="Helvetica" w:eastAsia="Times New Roman" w:hAnsi="Helvetica" w:cs="Times New Roman"/>
                          <w:color w:val="000000" w:themeColor="text1"/>
                          <w:sz w:val="18"/>
                          <w:szCs w:val="18"/>
                          <w:shd w:val="clear" w:color="auto" w:fill="FFFFFF"/>
                        </w:rPr>
                        <w:t>ph</w:t>
                      </w:r>
                      <w:proofErr w:type="spellEnd"/>
                      <w:r w:rsidRPr="00D216EC">
                        <w:rPr>
                          <w:rFonts w:ascii="Helvetica" w:eastAsia="Times New Roman" w:hAnsi="Helvetica" w:cs="Times New Roman"/>
                          <w:color w:val="000000" w:themeColor="text1"/>
                          <w:sz w:val="18"/>
                          <w:szCs w:val="18"/>
                          <w:shd w:val="clear" w:color="auto" w:fill="FFFFFF"/>
                        </w:rPr>
                        <w:t>. +39 051 900473</w:t>
                      </w:r>
                      <w:r w:rsidRPr="00D216EC">
                        <w:rPr>
                          <w:rFonts w:ascii="Helvetica" w:eastAsia="Times New Roman" w:hAnsi="Helvetica" w:cs="Times New Roman"/>
                          <w:color w:val="000000" w:themeColor="text1"/>
                          <w:sz w:val="18"/>
                          <w:szCs w:val="18"/>
                        </w:rPr>
                        <w:br/>
                      </w:r>
                      <w:hyperlink r:id="rId12" w:history="1">
                        <w:r w:rsidR="00E94F69" w:rsidRPr="00E94F69">
                          <w:rPr>
                            <w:rStyle w:val="Collegamentoipertestuale"/>
                            <w:rFonts w:ascii="Arial" w:hAnsi="Arial" w:cs="Arial"/>
                            <w:b/>
                            <w:bCs/>
                            <w:color w:val="000000" w:themeColor="text1"/>
                            <w:sz w:val="18"/>
                            <w:szCs w:val="18"/>
                            <w:u w:val="none"/>
                          </w:rPr>
                          <w:t>info@pixieonweb.com</w:t>
                        </w:r>
                      </w:hyperlink>
                      <w:r w:rsidR="00E94F69" w:rsidRPr="00E94F69">
                        <w:rPr>
                          <w:rFonts w:ascii="Arial" w:hAnsi="Arial" w:cs="Arial"/>
                          <w:b/>
                          <w:bCs/>
                          <w:color w:val="000000" w:themeColor="text1"/>
                          <w:sz w:val="18"/>
                          <w:szCs w:val="18"/>
                        </w:rPr>
                        <w:t xml:space="preserve"> </w:t>
                      </w:r>
                      <w:r w:rsidRPr="00E94F69">
                        <w:rPr>
                          <w:rFonts w:ascii="Arial" w:eastAsia="Times New Roman" w:hAnsi="Arial" w:cs="Arial"/>
                          <w:b/>
                          <w:bCs/>
                          <w:color w:val="000000" w:themeColor="text1"/>
                          <w:sz w:val="18"/>
                          <w:szCs w:val="18"/>
                        </w:rPr>
                        <w:t xml:space="preserve">- </w:t>
                      </w:r>
                      <w:hyperlink r:id="rId13" w:history="1">
                        <w:r w:rsidRPr="00E94F69">
                          <w:rPr>
                            <w:rFonts w:ascii="Arial" w:eastAsia="Times New Roman" w:hAnsi="Arial" w:cs="Arial"/>
                            <w:b/>
                            <w:bCs/>
                            <w:color w:val="000000" w:themeColor="text1"/>
                            <w:sz w:val="18"/>
                            <w:szCs w:val="18"/>
                          </w:rPr>
                          <w:t>www.pixieonweb.com</w:t>
                        </w:r>
                      </w:hyperlink>
                    </w:p>
                    <w:bookmarkEnd w:id="1"/>
                    <w:p w14:paraId="396C948E" w14:textId="6C33AD7F" w:rsidR="007659CD" w:rsidRDefault="007659CD"/>
                  </w:txbxContent>
                </v:textbox>
                <w10:wrap type="square"/>
              </v:shape>
            </w:pict>
          </mc:Fallback>
        </mc:AlternateContent>
      </w:r>
      <w:r w:rsidR="00C22DC2" w:rsidRPr="00A82887">
        <w:rPr>
          <w:rFonts w:ascii="Arial" w:hAnsi="Arial" w:cs="Arial"/>
          <w:noProof/>
          <w:color w:val="FF0000"/>
        </w:rPr>
        <mc:AlternateContent>
          <mc:Choice Requires="wps">
            <w:drawing>
              <wp:anchor distT="0" distB="0" distL="114300" distR="114300" simplePos="0" relativeHeight="251659264" behindDoc="0" locked="0" layoutInCell="1" allowOverlap="1" wp14:anchorId="466B96F7" wp14:editId="54E72366">
                <wp:simplePos x="0" y="0"/>
                <wp:positionH relativeFrom="margin">
                  <wp:posOffset>176530</wp:posOffset>
                </wp:positionH>
                <wp:positionV relativeFrom="margin">
                  <wp:posOffset>8124825</wp:posOffset>
                </wp:positionV>
                <wp:extent cx="2345055" cy="944880"/>
                <wp:effectExtent l="0" t="0" r="0" b="0"/>
                <wp:wrapSquare wrapText="bothSides"/>
                <wp:docPr id="1" name="Casella di testo 1"/>
                <wp:cNvGraphicFramePr/>
                <a:graphic xmlns:a="http://schemas.openxmlformats.org/drawingml/2006/main">
                  <a:graphicData uri="http://schemas.microsoft.com/office/word/2010/wordprocessingShape">
                    <wps:wsp>
                      <wps:cNvSpPr txBox="1"/>
                      <wps:spPr>
                        <a:xfrm>
                          <a:off x="0" y="0"/>
                          <a:ext cx="2345055" cy="94488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14:paraId="67A5A3C2" w14:textId="77777777" w:rsidR="001B7E29" w:rsidRPr="007659CD" w:rsidRDefault="001B7E29" w:rsidP="001B7E29">
                            <w:pPr>
                              <w:widowControl w:val="0"/>
                              <w:jc w:val="both"/>
                              <w:rPr>
                                <w:rFonts w:ascii="Arial Nova" w:hAnsi="Arial Nova" w:cs="Arial"/>
                                <w:b/>
                                <w:bCs/>
                                <w:color w:val="000307"/>
                                <w:sz w:val="18"/>
                                <w:szCs w:val="18"/>
                              </w:rPr>
                            </w:pPr>
                            <w:r w:rsidRPr="007659CD">
                              <w:rPr>
                                <w:rFonts w:ascii="Arial Nova" w:hAnsi="Arial Nova" w:cs="Arial"/>
                                <w:b/>
                                <w:bCs/>
                                <w:color w:val="000307"/>
                                <w:sz w:val="18"/>
                                <w:szCs w:val="18"/>
                              </w:rPr>
                              <w:t xml:space="preserve">Per informazioni e immagini </w:t>
                            </w:r>
                          </w:p>
                          <w:p w14:paraId="5888373F" w14:textId="77777777" w:rsidR="001B7E29" w:rsidRPr="007659CD" w:rsidRDefault="001B7E29" w:rsidP="001B7E29">
                            <w:pPr>
                              <w:widowControl w:val="0"/>
                              <w:jc w:val="both"/>
                              <w:rPr>
                                <w:rFonts w:ascii="Arial Nova" w:hAnsi="Arial Nova" w:cs="Arial"/>
                                <w:color w:val="000307"/>
                                <w:sz w:val="18"/>
                                <w:szCs w:val="18"/>
                              </w:rPr>
                            </w:pPr>
                            <w:r w:rsidRPr="007659CD">
                              <w:rPr>
                                <w:rFonts w:ascii="Arial Nova" w:hAnsi="Arial Nova" w:cs="Arial"/>
                                <w:b/>
                                <w:bCs/>
                                <w:color w:val="000307"/>
                                <w:sz w:val="18"/>
                                <w:szCs w:val="18"/>
                              </w:rPr>
                              <w:t>in alta risoluzione</w:t>
                            </w:r>
                          </w:p>
                          <w:p w14:paraId="7CBC49B2" w14:textId="77777777" w:rsidR="001B7E29" w:rsidRPr="007659CD" w:rsidRDefault="001B7E29" w:rsidP="001B7E29">
                            <w:pPr>
                              <w:widowControl w:val="0"/>
                              <w:jc w:val="both"/>
                              <w:rPr>
                                <w:rFonts w:ascii="Arial Nova" w:hAnsi="Arial Nova" w:cs="Arial"/>
                                <w:color w:val="000307"/>
                                <w:sz w:val="18"/>
                                <w:szCs w:val="18"/>
                              </w:rPr>
                            </w:pPr>
                            <w:r w:rsidRPr="007659CD">
                              <w:rPr>
                                <w:rFonts w:ascii="Arial Nova" w:hAnsi="Arial Nova" w:cs="Arial"/>
                                <w:bCs/>
                                <w:color w:val="000307"/>
                                <w:sz w:val="18"/>
                                <w:szCs w:val="18"/>
                              </w:rPr>
                              <w:t>Ufficio Stampa</w:t>
                            </w:r>
                            <w:r w:rsidRPr="007659CD">
                              <w:rPr>
                                <w:rFonts w:ascii="Arial Nova" w:hAnsi="Arial Nova" w:cs="Arial"/>
                                <w:color w:val="000307"/>
                                <w:sz w:val="18"/>
                                <w:szCs w:val="18"/>
                              </w:rPr>
                              <w:t>:</w:t>
                            </w:r>
                          </w:p>
                          <w:p w14:paraId="5E641B63" w14:textId="77777777" w:rsidR="001B7E29" w:rsidRPr="007659CD" w:rsidRDefault="001B7E29" w:rsidP="001B7E29">
                            <w:pPr>
                              <w:rPr>
                                <w:rFonts w:ascii="Arial Nova" w:hAnsi="Arial Nova" w:cs="Arial"/>
                                <w:color w:val="000307"/>
                                <w:sz w:val="18"/>
                                <w:szCs w:val="18"/>
                              </w:rPr>
                            </w:pPr>
                            <w:r w:rsidRPr="007659CD">
                              <w:rPr>
                                <w:rFonts w:ascii="Arial Nova" w:hAnsi="Arial Nova" w:cs="Arial"/>
                                <w:b/>
                                <w:color w:val="000307"/>
                                <w:sz w:val="18"/>
                                <w:szCs w:val="18"/>
                              </w:rPr>
                              <w:t>tac comunic@zione</w:t>
                            </w:r>
                            <w:r w:rsidRPr="007659CD">
                              <w:rPr>
                                <w:rFonts w:ascii="Arial Nova" w:hAnsi="Arial Nova" w:cs="Arial"/>
                                <w:color w:val="000307"/>
                                <w:sz w:val="18"/>
                                <w:szCs w:val="18"/>
                              </w:rPr>
                              <w:t xml:space="preserve"> </w:t>
                            </w:r>
                            <w:proofErr w:type="spellStart"/>
                            <w:r w:rsidRPr="007659CD">
                              <w:rPr>
                                <w:rFonts w:ascii="Arial Nova" w:hAnsi="Arial Nova" w:cs="Arial"/>
                                <w:color w:val="000307"/>
                                <w:sz w:val="18"/>
                                <w:szCs w:val="18"/>
                              </w:rPr>
                              <w:t>milano|genova</w:t>
                            </w:r>
                            <w:proofErr w:type="spellEnd"/>
                          </w:p>
                          <w:p w14:paraId="417B8A31" w14:textId="77777777" w:rsidR="001B7E29" w:rsidRPr="007659CD" w:rsidRDefault="001B7E29" w:rsidP="001B7E29">
                            <w:pPr>
                              <w:rPr>
                                <w:rFonts w:ascii="Arial Nova" w:hAnsi="Arial Nova" w:cs="Arial"/>
                                <w:sz w:val="18"/>
                                <w:szCs w:val="18"/>
                                <w:lang w:val="en-US"/>
                              </w:rPr>
                            </w:pPr>
                            <w:proofErr w:type="spellStart"/>
                            <w:r w:rsidRPr="007659CD">
                              <w:rPr>
                                <w:rFonts w:ascii="Arial Nova" w:hAnsi="Arial Nova" w:cs="Arial"/>
                                <w:sz w:val="18"/>
                                <w:szCs w:val="18"/>
                                <w:lang w:val="en-US"/>
                              </w:rPr>
                              <w:t>tel</w:t>
                            </w:r>
                            <w:proofErr w:type="spellEnd"/>
                            <w:r w:rsidRPr="007659CD">
                              <w:rPr>
                                <w:rFonts w:ascii="Arial Nova" w:hAnsi="Arial Nova" w:cs="Arial"/>
                                <w:sz w:val="18"/>
                                <w:szCs w:val="18"/>
                                <w:lang w:val="en-US"/>
                              </w:rPr>
                              <w:t xml:space="preserve"> +39 02 48517618 | 0185 351616 </w:t>
                            </w:r>
                          </w:p>
                          <w:p w14:paraId="3B7162DA" w14:textId="77777777" w:rsidR="001B7E29" w:rsidRPr="007659CD" w:rsidRDefault="001B7E29" w:rsidP="001B7E29">
                            <w:pPr>
                              <w:rPr>
                                <w:rFonts w:ascii="Arial Nova" w:hAnsi="Arial Nova" w:cs="Arial"/>
                                <w:sz w:val="18"/>
                                <w:szCs w:val="18"/>
                                <w:lang w:val="en-US"/>
                              </w:rPr>
                            </w:pPr>
                            <w:r w:rsidRPr="007659CD">
                              <w:rPr>
                                <w:rFonts w:ascii="Arial Nova" w:hAnsi="Arial Nova" w:cs="Arial"/>
                                <w:sz w:val="18"/>
                                <w:szCs w:val="18"/>
                                <w:lang w:val="en-US"/>
                              </w:rPr>
                              <w:t>press@taconline.it | www.taconline.it</w:t>
                            </w:r>
                          </w:p>
                          <w:p w14:paraId="07EA1200" w14:textId="77777777" w:rsidR="001B7E29" w:rsidRPr="00B84810" w:rsidRDefault="001B7E29" w:rsidP="001B7E29">
                            <w:pP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6B96F7" id="Casella di testo 1" o:spid="_x0000_s1027" type="#_x0000_t202" style="position:absolute;margin-left:13.9pt;margin-top:639.75pt;width:184.65pt;height:74.4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" filled="f" stroked="f">
                <v:textbox>
                  <w:txbxContent>
                    <w:p w14:paraId="67A5A3C2" w14:textId="77777777" w:rsidR="001B7E29" w:rsidRPr="007659CD" w:rsidRDefault="001B7E29" w:rsidP="001B7E29">
                      <w:pPr>
                        <w:widowControl w:val="0"/>
                        <w:jc w:val="both"/>
                        <w:rPr>
                          <w:rFonts w:ascii="Arial Nova" w:hAnsi="Arial Nova" w:cs="Arial"/>
                          <w:b/>
                          <w:bCs/>
                          <w:color w:val="000307"/>
                          <w:sz w:val="18"/>
                          <w:szCs w:val="18"/>
                        </w:rPr>
                      </w:pPr>
                      <w:r w:rsidRPr="007659CD">
                        <w:rPr>
                          <w:rFonts w:ascii="Arial Nova" w:hAnsi="Arial Nova" w:cs="Arial"/>
                          <w:b/>
                          <w:bCs/>
                          <w:color w:val="000307"/>
                          <w:sz w:val="18"/>
                          <w:szCs w:val="18"/>
                        </w:rPr>
                        <w:t xml:space="preserve">Per informazioni e immagini </w:t>
                      </w:r>
                    </w:p>
                    <w:p w14:paraId="5888373F" w14:textId="77777777" w:rsidR="001B7E29" w:rsidRPr="007659CD" w:rsidRDefault="001B7E29" w:rsidP="001B7E29">
                      <w:pPr>
                        <w:widowControl w:val="0"/>
                        <w:jc w:val="both"/>
                        <w:rPr>
                          <w:rFonts w:ascii="Arial Nova" w:hAnsi="Arial Nova" w:cs="Arial"/>
                          <w:color w:val="000307"/>
                          <w:sz w:val="18"/>
                          <w:szCs w:val="18"/>
                        </w:rPr>
                      </w:pPr>
                      <w:r w:rsidRPr="007659CD">
                        <w:rPr>
                          <w:rFonts w:ascii="Arial Nova" w:hAnsi="Arial Nova" w:cs="Arial"/>
                          <w:b/>
                          <w:bCs/>
                          <w:color w:val="000307"/>
                          <w:sz w:val="18"/>
                          <w:szCs w:val="18"/>
                        </w:rPr>
                        <w:t>in alta risoluzione</w:t>
                      </w:r>
                    </w:p>
                    <w:p w14:paraId="7CBC49B2" w14:textId="77777777" w:rsidR="001B7E29" w:rsidRPr="007659CD" w:rsidRDefault="001B7E29" w:rsidP="001B7E29">
                      <w:pPr>
                        <w:widowControl w:val="0"/>
                        <w:jc w:val="both"/>
                        <w:rPr>
                          <w:rFonts w:ascii="Arial Nova" w:hAnsi="Arial Nova" w:cs="Arial"/>
                          <w:color w:val="000307"/>
                          <w:sz w:val="18"/>
                          <w:szCs w:val="18"/>
                        </w:rPr>
                      </w:pPr>
                      <w:r w:rsidRPr="007659CD">
                        <w:rPr>
                          <w:rFonts w:ascii="Arial Nova" w:hAnsi="Arial Nova" w:cs="Arial"/>
                          <w:bCs/>
                          <w:color w:val="000307"/>
                          <w:sz w:val="18"/>
                          <w:szCs w:val="18"/>
                        </w:rPr>
                        <w:t>Ufficio Stampa</w:t>
                      </w:r>
                      <w:r w:rsidRPr="007659CD">
                        <w:rPr>
                          <w:rFonts w:ascii="Arial Nova" w:hAnsi="Arial Nova" w:cs="Arial"/>
                          <w:color w:val="000307"/>
                          <w:sz w:val="18"/>
                          <w:szCs w:val="18"/>
                        </w:rPr>
                        <w:t>:</w:t>
                      </w:r>
                    </w:p>
                    <w:p w14:paraId="5E641B63" w14:textId="77777777" w:rsidR="001B7E29" w:rsidRPr="007659CD" w:rsidRDefault="001B7E29" w:rsidP="001B7E29">
                      <w:pPr>
                        <w:rPr>
                          <w:rFonts w:ascii="Arial Nova" w:hAnsi="Arial Nova" w:cs="Arial"/>
                          <w:color w:val="000307"/>
                          <w:sz w:val="18"/>
                          <w:szCs w:val="18"/>
                        </w:rPr>
                      </w:pPr>
                      <w:r w:rsidRPr="007659CD">
                        <w:rPr>
                          <w:rFonts w:ascii="Arial Nova" w:hAnsi="Arial Nova" w:cs="Arial"/>
                          <w:b/>
                          <w:color w:val="000307"/>
                          <w:sz w:val="18"/>
                          <w:szCs w:val="18"/>
                        </w:rPr>
                        <w:t>tac comunic@zione</w:t>
                      </w:r>
                      <w:r w:rsidRPr="007659CD">
                        <w:rPr>
                          <w:rFonts w:ascii="Arial Nova" w:hAnsi="Arial Nova" w:cs="Arial"/>
                          <w:color w:val="000307"/>
                          <w:sz w:val="18"/>
                          <w:szCs w:val="18"/>
                        </w:rPr>
                        <w:t xml:space="preserve"> milano|genova</w:t>
                      </w:r>
                    </w:p>
                    <w:p w14:paraId="417B8A31" w14:textId="77777777" w:rsidR="001B7E29" w:rsidRPr="007659CD" w:rsidRDefault="001B7E29" w:rsidP="001B7E29">
                      <w:pPr>
                        <w:rPr>
                          <w:rFonts w:ascii="Arial Nova" w:hAnsi="Arial Nova" w:cs="Arial"/>
                          <w:sz w:val="18"/>
                          <w:szCs w:val="18"/>
                          <w:lang w:val="en-US"/>
                        </w:rPr>
                      </w:pPr>
                      <w:r w:rsidRPr="007659CD">
                        <w:rPr>
                          <w:rFonts w:ascii="Arial Nova" w:hAnsi="Arial Nova" w:cs="Arial"/>
                          <w:sz w:val="18"/>
                          <w:szCs w:val="18"/>
                          <w:lang w:val="en-US"/>
                        </w:rPr>
                        <w:t xml:space="preserve">tel +39 02 48517618 | 0185 351616 </w:t>
                      </w:r>
                    </w:p>
                    <w:p w14:paraId="3B7162DA" w14:textId="77777777" w:rsidR="001B7E29" w:rsidRPr="007659CD" w:rsidRDefault="001B7E29" w:rsidP="001B7E29">
                      <w:pPr>
                        <w:rPr>
                          <w:rFonts w:ascii="Arial Nova" w:hAnsi="Arial Nova" w:cs="Arial"/>
                          <w:sz w:val="18"/>
                          <w:szCs w:val="18"/>
                          <w:lang w:val="en-US"/>
                        </w:rPr>
                      </w:pPr>
                      <w:r w:rsidRPr="007659CD">
                        <w:rPr>
                          <w:rFonts w:ascii="Arial Nova" w:hAnsi="Arial Nova" w:cs="Arial"/>
                          <w:sz w:val="18"/>
                          <w:szCs w:val="18"/>
                          <w:lang w:val="en-US"/>
                        </w:rPr>
                        <w:t>press@taconline.it | www.taconline.it</w:t>
                      </w:r>
                    </w:p>
                    <w:p w14:paraId="07EA1200" w14:textId="77777777" w:rsidR="001B7E29" w:rsidRPr="00B84810" w:rsidRDefault="001B7E29" w:rsidP="001B7E29">
                      <w:pPr>
                        <w:rPr>
                          <w:lang w:val="en-US"/>
                        </w:rPr>
                      </w:pPr>
                    </w:p>
                  </w:txbxContent>
                </v:textbox>
                <w10:wrap type="square" anchorx="margin" anchory="margin"/>
              </v:shape>
            </w:pict>
          </mc:Fallback>
        </mc:AlternateContent>
      </w:r>
    </w:p>
    <w:sectPr w:rsidR="00BA54AC" w:rsidRPr="00C22DC2" w:rsidSect="00B83CFE">
      <w:headerReference w:type="default" r:id="rId14"/>
      <w:pgSz w:w="11900" w:h="16820"/>
      <w:pgMar w:top="992" w:right="1134" w:bottom="794" w:left="1134" w:header="480"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CB8361" w14:textId="77777777" w:rsidR="000D05B8" w:rsidRDefault="000D05B8" w:rsidP="00781141">
      <w:r>
        <w:separator/>
      </w:r>
    </w:p>
  </w:endnote>
  <w:endnote w:type="continuationSeparator" w:id="0">
    <w:p w14:paraId="62D39050" w14:textId="77777777" w:rsidR="000D05B8" w:rsidRDefault="000D05B8" w:rsidP="007811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Nova">
    <w:panose1 w:val="020B0504020202020204"/>
    <w:charset w:val="00"/>
    <w:family w:val="swiss"/>
    <w:pitch w:val="variable"/>
    <w:sig w:usb0="0000028F" w:usb1="00000002"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 w:name="Cambria">
    <w:panose1 w:val="02040503050406030204"/>
    <w:charset w:val="00"/>
    <w:family w:val="roman"/>
    <w:pitch w:val="variable"/>
    <w:sig w:usb0="E00006FF" w:usb1="420024FF" w:usb2="02000000" w:usb3="00000000" w:csb0="0000019F" w:csb1="00000000"/>
  </w:font>
  <w:font w:name="Lucida Grande">
    <w:panose1 w:val="020B0600040502020204"/>
    <w:charset w:val="00"/>
    <w:family w:val="swiss"/>
    <w:pitch w:val="variable"/>
    <w:sig w:usb0="E1000AEF" w:usb1="5000A1FF" w:usb2="00000000" w:usb3="00000000" w:csb0="000001BF" w:csb1="00000000"/>
  </w:font>
  <w:font w:name="Verdana">
    <w:panose1 w:val="020B0604030504040204"/>
    <w:charset w:val="00"/>
    <w:family w:val="swiss"/>
    <w:pitch w:val="variable"/>
    <w:sig w:usb0="A10006FF" w:usb1="4000205B" w:usb2="00000010" w:usb3="00000000" w:csb0="0000019F" w:csb1="00000000"/>
  </w:font>
  <w:font w:name="PT Sans">
    <w:panose1 w:val="020B0503020203020204"/>
    <w:charset w:val="4D"/>
    <w:family w:val="swiss"/>
    <w:pitch w:val="variable"/>
    <w:sig w:usb0="A00002EF" w:usb1="5000204B" w:usb2="00000000" w:usb3="00000000" w:csb0="00000097"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ACF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493784" w14:textId="77777777" w:rsidR="000D05B8" w:rsidRDefault="000D05B8" w:rsidP="00781141">
      <w:r>
        <w:separator/>
      </w:r>
    </w:p>
  </w:footnote>
  <w:footnote w:type="continuationSeparator" w:id="0">
    <w:p w14:paraId="0659A812" w14:textId="77777777" w:rsidR="000D05B8" w:rsidRDefault="000D05B8" w:rsidP="007811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8389D6" w14:textId="603577CB" w:rsidR="001D749E" w:rsidRPr="001B7E29" w:rsidRDefault="008D2253" w:rsidP="001B7E29">
    <w:pPr>
      <w:pStyle w:val="Corpotesto"/>
      <w:ind w:left="122"/>
      <w:rPr>
        <w:rFonts w:ascii="Times New Roman"/>
        <w:sz w:val="20"/>
      </w:rPr>
    </w:pPr>
    <w:r>
      <w:rPr>
        <w:rFonts w:ascii="Times New Roman"/>
        <w:noProof/>
        <w:sz w:val="20"/>
        <w:lang w:val="it-IT" w:eastAsia="it-IT"/>
      </w:rPr>
      <w:drawing>
        <wp:inline distT="0" distB="0" distL="0" distR="0" wp14:anchorId="2E0CA230" wp14:editId="4B139F48">
          <wp:extent cx="1656715" cy="921998"/>
          <wp:effectExtent l="0" t="0" r="0" b="5715"/>
          <wp:docPr id="17" name="Immagin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Schermata 2019-06-18 alle 16.43.09.png"/>
                  <pic:cNvPicPr/>
                </pic:nvPicPr>
                <pic:blipFill>
                  <a:blip r:embed="rId1"/>
                  <a:stretch>
                    <a:fillRect/>
                  </a:stretch>
                </pic:blipFill>
                <pic:spPr>
                  <a:xfrm>
                    <a:off x="0" y="0"/>
                    <a:ext cx="1673451" cy="931312"/>
                  </a:xfrm>
                  <a:prstGeom prst="rect">
                    <a:avLst/>
                  </a:prstGeom>
                </pic:spPr>
              </pic:pic>
            </a:graphicData>
          </a:graphic>
        </wp:inline>
      </w:drawing>
    </w:r>
    <w:r w:rsidRPr="008D2253">
      <w:rPr>
        <w:rFonts w:ascii="Arial Nova" w:hAnsi="Arial Nova"/>
      </w:rPr>
      <w:tab/>
    </w:r>
    <w:r w:rsidR="00F035DB">
      <w:rPr>
        <w:rFonts w:ascii="Arial Nova" w:hAnsi="Arial Nova"/>
      </w:rPr>
      <w:t xml:space="preserve">    </w:t>
    </w:r>
    <w:r w:rsidR="00F035DB">
      <w:rPr>
        <w:rFonts w:ascii="Arial Nova" w:hAnsi="Arial Nova"/>
      </w:rPr>
      <w:tab/>
    </w:r>
    <w:r w:rsidR="00F035DB">
      <w:rPr>
        <w:rFonts w:ascii="Arial Nova" w:hAnsi="Arial Nova"/>
      </w:rPr>
      <w:tab/>
    </w:r>
    <w:r w:rsidR="00F035DB">
      <w:rPr>
        <w:rFonts w:ascii="Arial Nova" w:hAnsi="Arial Nova"/>
      </w:rPr>
      <w:tab/>
      <w:t xml:space="preserve">       </w:t>
    </w:r>
    <w:r w:rsidR="00F035DB">
      <w:rPr>
        <w:rFonts w:ascii="Times New Roman"/>
        <w:noProof/>
        <w:sz w:val="20"/>
        <w:lang w:val="it-IT" w:eastAsia="it-IT"/>
      </w:rPr>
      <w:drawing>
        <wp:inline distT="0" distB="0" distL="0" distR="0" wp14:anchorId="4A55082C" wp14:editId="3B275807">
          <wp:extent cx="2726266" cy="529290"/>
          <wp:effectExtent l="0" t="0" r="4445" b="4445"/>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la via dei sensi_LOGO.jpg"/>
                  <pic:cNvPicPr/>
                </pic:nvPicPr>
                <pic:blipFill>
                  <a:blip r:embed="rId2"/>
                  <a:stretch>
                    <a:fillRect/>
                  </a:stretch>
                </pic:blipFill>
                <pic:spPr>
                  <a:xfrm>
                    <a:off x="0" y="0"/>
                    <a:ext cx="2770282" cy="53783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AD7CDE"/>
    <w:multiLevelType w:val="hybridMultilevel"/>
    <w:tmpl w:val="46FE153C"/>
    <w:lvl w:ilvl="0" w:tplc="04100001">
      <w:start w:val="1"/>
      <w:numFmt w:val="bullet"/>
      <w:lvlText w:val=""/>
      <w:lvlJc w:val="left"/>
      <w:pPr>
        <w:ind w:left="1211" w:hanging="360"/>
      </w:pPr>
      <w:rPr>
        <w:rFonts w:ascii="Symbol" w:hAnsi="Symbol" w:hint="default"/>
      </w:rPr>
    </w:lvl>
    <w:lvl w:ilvl="1" w:tplc="04100003" w:tentative="1">
      <w:start w:val="1"/>
      <w:numFmt w:val="bullet"/>
      <w:lvlText w:val="o"/>
      <w:lvlJc w:val="left"/>
      <w:pPr>
        <w:ind w:left="1931" w:hanging="360"/>
      </w:pPr>
      <w:rPr>
        <w:rFonts w:ascii="Courier New" w:hAnsi="Courier New" w:cs="Courier New" w:hint="default"/>
      </w:rPr>
    </w:lvl>
    <w:lvl w:ilvl="2" w:tplc="04100005" w:tentative="1">
      <w:start w:val="1"/>
      <w:numFmt w:val="bullet"/>
      <w:lvlText w:val=""/>
      <w:lvlJc w:val="left"/>
      <w:pPr>
        <w:ind w:left="2651" w:hanging="360"/>
      </w:pPr>
      <w:rPr>
        <w:rFonts w:ascii="Wingdings" w:hAnsi="Wingdings" w:hint="default"/>
      </w:rPr>
    </w:lvl>
    <w:lvl w:ilvl="3" w:tplc="04100001" w:tentative="1">
      <w:start w:val="1"/>
      <w:numFmt w:val="bullet"/>
      <w:lvlText w:val=""/>
      <w:lvlJc w:val="left"/>
      <w:pPr>
        <w:ind w:left="3371" w:hanging="360"/>
      </w:pPr>
      <w:rPr>
        <w:rFonts w:ascii="Symbol" w:hAnsi="Symbol" w:hint="default"/>
      </w:rPr>
    </w:lvl>
    <w:lvl w:ilvl="4" w:tplc="04100003" w:tentative="1">
      <w:start w:val="1"/>
      <w:numFmt w:val="bullet"/>
      <w:lvlText w:val="o"/>
      <w:lvlJc w:val="left"/>
      <w:pPr>
        <w:ind w:left="4091" w:hanging="360"/>
      </w:pPr>
      <w:rPr>
        <w:rFonts w:ascii="Courier New" w:hAnsi="Courier New" w:cs="Courier New" w:hint="default"/>
      </w:rPr>
    </w:lvl>
    <w:lvl w:ilvl="5" w:tplc="04100005" w:tentative="1">
      <w:start w:val="1"/>
      <w:numFmt w:val="bullet"/>
      <w:lvlText w:val=""/>
      <w:lvlJc w:val="left"/>
      <w:pPr>
        <w:ind w:left="4811" w:hanging="360"/>
      </w:pPr>
      <w:rPr>
        <w:rFonts w:ascii="Wingdings" w:hAnsi="Wingdings" w:hint="default"/>
      </w:rPr>
    </w:lvl>
    <w:lvl w:ilvl="6" w:tplc="04100001" w:tentative="1">
      <w:start w:val="1"/>
      <w:numFmt w:val="bullet"/>
      <w:lvlText w:val=""/>
      <w:lvlJc w:val="left"/>
      <w:pPr>
        <w:ind w:left="5531" w:hanging="360"/>
      </w:pPr>
      <w:rPr>
        <w:rFonts w:ascii="Symbol" w:hAnsi="Symbol" w:hint="default"/>
      </w:rPr>
    </w:lvl>
    <w:lvl w:ilvl="7" w:tplc="04100003" w:tentative="1">
      <w:start w:val="1"/>
      <w:numFmt w:val="bullet"/>
      <w:lvlText w:val="o"/>
      <w:lvlJc w:val="left"/>
      <w:pPr>
        <w:ind w:left="6251" w:hanging="360"/>
      </w:pPr>
      <w:rPr>
        <w:rFonts w:ascii="Courier New" w:hAnsi="Courier New" w:cs="Courier New" w:hint="default"/>
      </w:rPr>
    </w:lvl>
    <w:lvl w:ilvl="8" w:tplc="04100005" w:tentative="1">
      <w:start w:val="1"/>
      <w:numFmt w:val="bullet"/>
      <w:lvlText w:val=""/>
      <w:lvlJc w:val="left"/>
      <w:pPr>
        <w:ind w:left="6971" w:hanging="360"/>
      </w:pPr>
      <w:rPr>
        <w:rFonts w:ascii="Wingdings" w:hAnsi="Wingdings" w:hint="default"/>
      </w:rPr>
    </w:lvl>
  </w:abstractNum>
  <w:abstractNum w:abstractNumId="1" w15:restartNumberingAfterBreak="0">
    <w:nsid w:val="29BB30FD"/>
    <w:multiLevelType w:val="hybridMultilevel"/>
    <w:tmpl w:val="1F44B7A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350D5EEC"/>
    <w:multiLevelType w:val="hybridMultilevel"/>
    <w:tmpl w:val="95C4288C"/>
    <w:lvl w:ilvl="0" w:tplc="04100003">
      <w:start w:val="1"/>
      <w:numFmt w:val="bullet"/>
      <w:lvlText w:val="o"/>
      <w:lvlJc w:val="left"/>
      <w:pPr>
        <w:ind w:left="1211" w:hanging="360"/>
      </w:pPr>
      <w:rPr>
        <w:rFonts w:ascii="Courier New" w:hAnsi="Courier New" w:cs="Courier New" w:hint="default"/>
      </w:rPr>
    </w:lvl>
    <w:lvl w:ilvl="1" w:tplc="04100003" w:tentative="1">
      <w:start w:val="1"/>
      <w:numFmt w:val="bullet"/>
      <w:lvlText w:val="o"/>
      <w:lvlJc w:val="left"/>
      <w:pPr>
        <w:ind w:left="1931" w:hanging="360"/>
      </w:pPr>
      <w:rPr>
        <w:rFonts w:ascii="Courier New" w:hAnsi="Courier New" w:cs="Courier New" w:hint="default"/>
      </w:rPr>
    </w:lvl>
    <w:lvl w:ilvl="2" w:tplc="04100005" w:tentative="1">
      <w:start w:val="1"/>
      <w:numFmt w:val="bullet"/>
      <w:lvlText w:val=""/>
      <w:lvlJc w:val="left"/>
      <w:pPr>
        <w:ind w:left="2651" w:hanging="360"/>
      </w:pPr>
      <w:rPr>
        <w:rFonts w:ascii="Wingdings" w:hAnsi="Wingdings" w:hint="default"/>
      </w:rPr>
    </w:lvl>
    <w:lvl w:ilvl="3" w:tplc="04100001" w:tentative="1">
      <w:start w:val="1"/>
      <w:numFmt w:val="bullet"/>
      <w:lvlText w:val=""/>
      <w:lvlJc w:val="left"/>
      <w:pPr>
        <w:ind w:left="3371" w:hanging="360"/>
      </w:pPr>
      <w:rPr>
        <w:rFonts w:ascii="Symbol" w:hAnsi="Symbol" w:hint="default"/>
      </w:rPr>
    </w:lvl>
    <w:lvl w:ilvl="4" w:tplc="04100003" w:tentative="1">
      <w:start w:val="1"/>
      <w:numFmt w:val="bullet"/>
      <w:lvlText w:val="o"/>
      <w:lvlJc w:val="left"/>
      <w:pPr>
        <w:ind w:left="4091" w:hanging="360"/>
      </w:pPr>
      <w:rPr>
        <w:rFonts w:ascii="Courier New" w:hAnsi="Courier New" w:cs="Courier New" w:hint="default"/>
      </w:rPr>
    </w:lvl>
    <w:lvl w:ilvl="5" w:tplc="04100005" w:tentative="1">
      <w:start w:val="1"/>
      <w:numFmt w:val="bullet"/>
      <w:lvlText w:val=""/>
      <w:lvlJc w:val="left"/>
      <w:pPr>
        <w:ind w:left="4811" w:hanging="360"/>
      </w:pPr>
      <w:rPr>
        <w:rFonts w:ascii="Wingdings" w:hAnsi="Wingdings" w:hint="default"/>
      </w:rPr>
    </w:lvl>
    <w:lvl w:ilvl="6" w:tplc="04100001" w:tentative="1">
      <w:start w:val="1"/>
      <w:numFmt w:val="bullet"/>
      <w:lvlText w:val=""/>
      <w:lvlJc w:val="left"/>
      <w:pPr>
        <w:ind w:left="5531" w:hanging="360"/>
      </w:pPr>
      <w:rPr>
        <w:rFonts w:ascii="Symbol" w:hAnsi="Symbol" w:hint="default"/>
      </w:rPr>
    </w:lvl>
    <w:lvl w:ilvl="7" w:tplc="04100003" w:tentative="1">
      <w:start w:val="1"/>
      <w:numFmt w:val="bullet"/>
      <w:lvlText w:val="o"/>
      <w:lvlJc w:val="left"/>
      <w:pPr>
        <w:ind w:left="6251" w:hanging="360"/>
      </w:pPr>
      <w:rPr>
        <w:rFonts w:ascii="Courier New" w:hAnsi="Courier New" w:cs="Courier New" w:hint="default"/>
      </w:rPr>
    </w:lvl>
    <w:lvl w:ilvl="8" w:tplc="04100005" w:tentative="1">
      <w:start w:val="1"/>
      <w:numFmt w:val="bullet"/>
      <w:lvlText w:val=""/>
      <w:lvlJc w:val="left"/>
      <w:pPr>
        <w:ind w:left="6971" w:hanging="360"/>
      </w:pPr>
      <w:rPr>
        <w:rFonts w:ascii="Wingdings" w:hAnsi="Wingdings" w:hint="default"/>
      </w:rPr>
    </w:lvl>
  </w:abstractNum>
  <w:abstractNum w:abstractNumId="3" w15:restartNumberingAfterBreak="0">
    <w:nsid w:val="3C80385B"/>
    <w:multiLevelType w:val="hybridMultilevel"/>
    <w:tmpl w:val="C5F25E2E"/>
    <w:lvl w:ilvl="0" w:tplc="2D46209E">
      <w:start w:val="1"/>
      <w:numFmt w:val="decimal"/>
      <w:lvlText w:val="%1."/>
      <w:lvlJc w:val="left"/>
      <w:pPr>
        <w:ind w:left="786" w:hanging="360"/>
      </w:pPr>
      <w:rPr>
        <w:rFonts w:hint="default"/>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4" w15:restartNumberingAfterBreak="0">
    <w:nsid w:val="41117435"/>
    <w:multiLevelType w:val="hybridMultilevel"/>
    <w:tmpl w:val="AF8896CC"/>
    <w:lvl w:ilvl="0" w:tplc="0596BD24">
      <w:numFmt w:val="bullet"/>
      <w:lvlText w:val="•"/>
      <w:lvlJc w:val="left"/>
      <w:pPr>
        <w:ind w:left="720" w:hanging="360"/>
      </w:pPr>
      <w:rPr>
        <w:rFonts w:ascii="Arial Nova" w:eastAsiaTheme="minorEastAsia" w:hAnsi="Arial Nova"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4F4B446C"/>
    <w:multiLevelType w:val="hybridMultilevel"/>
    <w:tmpl w:val="3390AB30"/>
    <w:lvl w:ilvl="0" w:tplc="04100001">
      <w:start w:val="1"/>
      <w:numFmt w:val="bullet"/>
      <w:lvlText w:val=""/>
      <w:lvlJc w:val="left"/>
      <w:pPr>
        <w:ind w:left="1211" w:hanging="360"/>
      </w:pPr>
      <w:rPr>
        <w:rFonts w:ascii="Symbol" w:hAnsi="Symbol" w:hint="default"/>
      </w:rPr>
    </w:lvl>
    <w:lvl w:ilvl="1" w:tplc="04100003" w:tentative="1">
      <w:start w:val="1"/>
      <w:numFmt w:val="bullet"/>
      <w:lvlText w:val="o"/>
      <w:lvlJc w:val="left"/>
      <w:pPr>
        <w:ind w:left="1931" w:hanging="360"/>
      </w:pPr>
      <w:rPr>
        <w:rFonts w:ascii="Courier New" w:hAnsi="Courier New" w:cs="Courier New" w:hint="default"/>
      </w:rPr>
    </w:lvl>
    <w:lvl w:ilvl="2" w:tplc="04100005" w:tentative="1">
      <w:start w:val="1"/>
      <w:numFmt w:val="bullet"/>
      <w:lvlText w:val=""/>
      <w:lvlJc w:val="left"/>
      <w:pPr>
        <w:ind w:left="2651" w:hanging="360"/>
      </w:pPr>
      <w:rPr>
        <w:rFonts w:ascii="Wingdings" w:hAnsi="Wingdings" w:hint="default"/>
      </w:rPr>
    </w:lvl>
    <w:lvl w:ilvl="3" w:tplc="04100001" w:tentative="1">
      <w:start w:val="1"/>
      <w:numFmt w:val="bullet"/>
      <w:lvlText w:val=""/>
      <w:lvlJc w:val="left"/>
      <w:pPr>
        <w:ind w:left="3371" w:hanging="360"/>
      </w:pPr>
      <w:rPr>
        <w:rFonts w:ascii="Symbol" w:hAnsi="Symbol" w:hint="default"/>
      </w:rPr>
    </w:lvl>
    <w:lvl w:ilvl="4" w:tplc="04100003" w:tentative="1">
      <w:start w:val="1"/>
      <w:numFmt w:val="bullet"/>
      <w:lvlText w:val="o"/>
      <w:lvlJc w:val="left"/>
      <w:pPr>
        <w:ind w:left="4091" w:hanging="360"/>
      </w:pPr>
      <w:rPr>
        <w:rFonts w:ascii="Courier New" w:hAnsi="Courier New" w:cs="Courier New" w:hint="default"/>
      </w:rPr>
    </w:lvl>
    <w:lvl w:ilvl="5" w:tplc="04100005" w:tentative="1">
      <w:start w:val="1"/>
      <w:numFmt w:val="bullet"/>
      <w:lvlText w:val=""/>
      <w:lvlJc w:val="left"/>
      <w:pPr>
        <w:ind w:left="4811" w:hanging="360"/>
      </w:pPr>
      <w:rPr>
        <w:rFonts w:ascii="Wingdings" w:hAnsi="Wingdings" w:hint="default"/>
      </w:rPr>
    </w:lvl>
    <w:lvl w:ilvl="6" w:tplc="04100001" w:tentative="1">
      <w:start w:val="1"/>
      <w:numFmt w:val="bullet"/>
      <w:lvlText w:val=""/>
      <w:lvlJc w:val="left"/>
      <w:pPr>
        <w:ind w:left="5531" w:hanging="360"/>
      </w:pPr>
      <w:rPr>
        <w:rFonts w:ascii="Symbol" w:hAnsi="Symbol" w:hint="default"/>
      </w:rPr>
    </w:lvl>
    <w:lvl w:ilvl="7" w:tplc="04100003" w:tentative="1">
      <w:start w:val="1"/>
      <w:numFmt w:val="bullet"/>
      <w:lvlText w:val="o"/>
      <w:lvlJc w:val="left"/>
      <w:pPr>
        <w:ind w:left="6251" w:hanging="360"/>
      </w:pPr>
      <w:rPr>
        <w:rFonts w:ascii="Courier New" w:hAnsi="Courier New" w:cs="Courier New" w:hint="default"/>
      </w:rPr>
    </w:lvl>
    <w:lvl w:ilvl="8" w:tplc="04100005" w:tentative="1">
      <w:start w:val="1"/>
      <w:numFmt w:val="bullet"/>
      <w:lvlText w:val=""/>
      <w:lvlJc w:val="left"/>
      <w:pPr>
        <w:ind w:left="6971" w:hanging="360"/>
      </w:pPr>
      <w:rPr>
        <w:rFonts w:ascii="Wingdings" w:hAnsi="Wingdings" w:hint="default"/>
      </w:rPr>
    </w:lvl>
  </w:abstractNum>
  <w:abstractNum w:abstractNumId="6" w15:restartNumberingAfterBreak="0">
    <w:nsid w:val="7E8C21E9"/>
    <w:multiLevelType w:val="hybridMultilevel"/>
    <w:tmpl w:val="42980FE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1"/>
  </w:num>
  <w:num w:numId="4">
    <w:abstractNumId w:val="0"/>
  </w:num>
  <w:num w:numId="5">
    <w:abstractNumId w:val="5"/>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DF3"/>
    <w:rsid w:val="00052DD2"/>
    <w:rsid w:val="00074019"/>
    <w:rsid w:val="000A4A8E"/>
    <w:rsid w:val="000C199A"/>
    <w:rsid w:val="000D05B8"/>
    <w:rsid w:val="000E26EE"/>
    <w:rsid w:val="000E3A3B"/>
    <w:rsid w:val="000E45C0"/>
    <w:rsid w:val="000F6CB6"/>
    <w:rsid w:val="001012DE"/>
    <w:rsid w:val="00101894"/>
    <w:rsid w:val="00131D03"/>
    <w:rsid w:val="00167C40"/>
    <w:rsid w:val="001A2DF1"/>
    <w:rsid w:val="001A3A02"/>
    <w:rsid w:val="001B08CC"/>
    <w:rsid w:val="001B7E29"/>
    <w:rsid w:val="001C28AA"/>
    <w:rsid w:val="001C7A44"/>
    <w:rsid w:val="001D6A40"/>
    <w:rsid w:val="001D749E"/>
    <w:rsid w:val="001F4370"/>
    <w:rsid w:val="001F51A7"/>
    <w:rsid w:val="0027548C"/>
    <w:rsid w:val="00280A68"/>
    <w:rsid w:val="002859D5"/>
    <w:rsid w:val="002A0A2B"/>
    <w:rsid w:val="002A605C"/>
    <w:rsid w:val="002C3EFC"/>
    <w:rsid w:val="002D4084"/>
    <w:rsid w:val="00364949"/>
    <w:rsid w:val="00372AD6"/>
    <w:rsid w:val="0038364B"/>
    <w:rsid w:val="00396376"/>
    <w:rsid w:val="003E1013"/>
    <w:rsid w:val="003E151C"/>
    <w:rsid w:val="003E54B0"/>
    <w:rsid w:val="003F1BAF"/>
    <w:rsid w:val="00410F52"/>
    <w:rsid w:val="0045207F"/>
    <w:rsid w:val="004A7398"/>
    <w:rsid w:val="004C7C09"/>
    <w:rsid w:val="004F789C"/>
    <w:rsid w:val="00536318"/>
    <w:rsid w:val="005A2185"/>
    <w:rsid w:val="005A7E63"/>
    <w:rsid w:val="005B6470"/>
    <w:rsid w:val="005E285B"/>
    <w:rsid w:val="005E2C9B"/>
    <w:rsid w:val="005E4634"/>
    <w:rsid w:val="005E4B23"/>
    <w:rsid w:val="005F5574"/>
    <w:rsid w:val="00606E9C"/>
    <w:rsid w:val="006C30D0"/>
    <w:rsid w:val="006D2881"/>
    <w:rsid w:val="00703501"/>
    <w:rsid w:val="007268A6"/>
    <w:rsid w:val="00736F8A"/>
    <w:rsid w:val="007659CD"/>
    <w:rsid w:val="00781141"/>
    <w:rsid w:val="007824C4"/>
    <w:rsid w:val="007967E9"/>
    <w:rsid w:val="007C2651"/>
    <w:rsid w:val="007C4451"/>
    <w:rsid w:val="007E02D6"/>
    <w:rsid w:val="00821EA1"/>
    <w:rsid w:val="00875A29"/>
    <w:rsid w:val="008961FA"/>
    <w:rsid w:val="008C2D93"/>
    <w:rsid w:val="008D2253"/>
    <w:rsid w:val="009344A5"/>
    <w:rsid w:val="009C7FE7"/>
    <w:rsid w:val="00A23784"/>
    <w:rsid w:val="00A30D30"/>
    <w:rsid w:val="00A42BAD"/>
    <w:rsid w:val="00A71E56"/>
    <w:rsid w:val="00A81478"/>
    <w:rsid w:val="00AC2304"/>
    <w:rsid w:val="00AD29E2"/>
    <w:rsid w:val="00B7048E"/>
    <w:rsid w:val="00B82432"/>
    <w:rsid w:val="00B83CFE"/>
    <w:rsid w:val="00B84810"/>
    <w:rsid w:val="00BA54AC"/>
    <w:rsid w:val="00BE01F8"/>
    <w:rsid w:val="00C22DC2"/>
    <w:rsid w:val="00CA367A"/>
    <w:rsid w:val="00CB1DF3"/>
    <w:rsid w:val="00CB4C58"/>
    <w:rsid w:val="00CE2F7A"/>
    <w:rsid w:val="00CF7B90"/>
    <w:rsid w:val="00D216EC"/>
    <w:rsid w:val="00D45CDB"/>
    <w:rsid w:val="00D74BD2"/>
    <w:rsid w:val="00D7651F"/>
    <w:rsid w:val="00DE0A54"/>
    <w:rsid w:val="00DF153A"/>
    <w:rsid w:val="00E01962"/>
    <w:rsid w:val="00E115B9"/>
    <w:rsid w:val="00E13D6B"/>
    <w:rsid w:val="00E233DF"/>
    <w:rsid w:val="00E63589"/>
    <w:rsid w:val="00E94F69"/>
    <w:rsid w:val="00ED6DE3"/>
    <w:rsid w:val="00F035DB"/>
    <w:rsid w:val="00F217BD"/>
    <w:rsid w:val="00F2391D"/>
    <w:rsid w:val="00F25C9A"/>
    <w:rsid w:val="00F84FDC"/>
    <w:rsid w:val="00FD548C"/>
    <w:rsid w:val="00FE1164"/>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CEAA849"/>
  <w14:defaultImageDpi w14:val="300"/>
  <w15:docId w15:val="{E3F4664C-FAB8-4142-8EB9-2024EADD4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Helvetica" w:eastAsiaTheme="minorEastAsia" w:hAnsi="Helvetica" w:cs="Times New Roman"/>
        <w:sz w:val="24"/>
        <w:szCs w:val="24"/>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Theme="minorHAnsi" w:hAnsiTheme="minorHAnsi" w:cstheme="minorBidi"/>
    </w:rPr>
  </w:style>
  <w:style w:type="paragraph" w:styleId="Titolo2">
    <w:name w:val="heading 2"/>
    <w:basedOn w:val="Normale"/>
    <w:link w:val="Titolo2Carattere"/>
    <w:uiPriority w:val="9"/>
    <w:qFormat/>
    <w:rsid w:val="007268A6"/>
    <w:pPr>
      <w:spacing w:before="100" w:beforeAutospacing="1" w:after="100" w:afterAutospacing="1"/>
      <w:outlineLvl w:val="1"/>
    </w:pPr>
    <w:rPr>
      <w:rFonts w:ascii="Times New Roman" w:eastAsia="Times New Roman" w:hAnsi="Times New Roman" w:cs="Times New Roman"/>
      <w:b/>
      <w:bCs/>
      <w:sz w:val="36"/>
      <w:szCs w:val="3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781141"/>
    <w:pPr>
      <w:tabs>
        <w:tab w:val="center" w:pos="4819"/>
        <w:tab w:val="right" w:pos="9638"/>
      </w:tabs>
    </w:pPr>
  </w:style>
  <w:style w:type="character" w:customStyle="1" w:styleId="IntestazioneCarattere">
    <w:name w:val="Intestazione Carattere"/>
    <w:basedOn w:val="Carpredefinitoparagrafo"/>
    <w:link w:val="Intestazione"/>
    <w:uiPriority w:val="99"/>
    <w:rsid w:val="00781141"/>
    <w:rPr>
      <w:rFonts w:asciiTheme="minorHAnsi" w:hAnsiTheme="minorHAnsi" w:cstheme="minorBidi"/>
    </w:rPr>
  </w:style>
  <w:style w:type="paragraph" w:styleId="Pidipagina">
    <w:name w:val="footer"/>
    <w:basedOn w:val="Normale"/>
    <w:link w:val="PidipaginaCarattere"/>
    <w:uiPriority w:val="99"/>
    <w:unhideWhenUsed/>
    <w:rsid w:val="00781141"/>
    <w:pPr>
      <w:tabs>
        <w:tab w:val="center" w:pos="4819"/>
        <w:tab w:val="right" w:pos="9638"/>
      </w:tabs>
    </w:pPr>
  </w:style>
  <w:style w:type="character" w:customStyle="1" w:styleId="PidipaginaCarattere">
    <w:name w:val="Piè di pagina Carattere"/>
    <w:basedOn w:val="Carpredefinitoparagrafo"/>
    <w:link w:val="Pidipagina"/>
    <w:uiPriority w:val="99"/>
    <w:rsid w:val="00781141"/>
    <w:rPr>
      <w:rFonts w:asciiTheme="minorHAnsi" w:hAnsiTheme="minorHAnsi" w:cstheme="minorBidi"/>
    </w:rPr>
  </w:style>
  <w:style w:type="paragraph" w:styleId="Testofumetto">
    <w:name w:val="Balloon Text"/>
    <w:basedOn w:val="Normale"/>
    <w:link w:val="TestofumettoCarattere"/>
    <w:uiPriority w:val="99"/>
    <w:semiHidden/>
    <w:unhideWhenUsed/>
    <w:rsid w:val="00781141"/>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781141"/>
    <w:rPr>
      <w:rFonts w:ascii="Lucida Grande" w:hAnsi="Lucida Grande" w:cs="Lucida Grande"/>
      <w:sz w:val="18"/>
      <w:szCs w:val="18"/>
    </w:rPr>
  </w:style>
  <w:style w:type="character" w:styleId="Collegamentoipertestuale">
    <w:name w:val="Hyperlink"/>
    <w:basedOn w:val="Carpredefinitoparagrafo"/>
    <w:uiPriority w:val="99"/>
    <w:unhideWhenUsed/>
    <w:rsid w:val="00A81478"/>
    <w:rPr>
      <w:color w:val="0000FF"/>
      <w:u w:val="single"/>
    </w:rPr>
  </w:style>
  <w:style w:type="character" w:customStyle="1" w:styleId="Titolo2Carattere">
    <w:name w:val="Titolo 2 Carattere"/>
    <w:basedOn w:val="Carpredefinitoparagrafo"/>
    <w:link w:val="Titolo2"/>
    <w:uiPriority w:val="9"/>
    <w:rsid w:val="007268A6"/>
    <w:rPr>
      <w:rFonts w:ascii="Times New Roman" w:eastAsia="Times New Roman" w:hAnsi="Times New Roman"/>
      <w:b/>
      <w:bCs/>
      <w:sz w:val="36"/>
      <w:szCs w:val="36"/>
    </w:rPr>
  </w:style>
  <w:style w:type="paragraph" w:styleId="NormaleWeb">
    <w:name w:val="Normal (Web)"/>
    <w:basedOn w:val="Normale"/>
    <w:uiPriority w:val="99"/>
    <w:unhideWhenUsed/>
    <w:rsid w:val="007268A6"/>
    <w:pPr>
      <w:spacing w:before="100" w:beforeAutospacing="1" w:after="100" w:afterAutospacing="1"/>
    </w:pPr>
    <w:rPr>
      <w:rFonts w:ascii="Times New Roman" w:eastAsia="Times New Roman" w:hAnsi="Times New Roman" w:cs="Times New Roman"/>
    </w:rPr>
  </w:style>
  <w:style w:type="character" w:customStyle="1" w:styleId="apple-converted-space">
    <w:name w:val="apple-converted-space"/>
    <w:basedOn w:val="Carpredefinitoparagrafo"/>
    <w:rsid w:val="007268A6"/>
  </w:style>
  <w:style w:type="character" w:styleId="Enfasigrassetto">
    <w:name w:val="Strong"/>
    <w:basedOn w:val="Carpredefinitoparagrafo"/>
    <w:uiPriority w:val="22"/>
    <w:qFormat/>
    <w:rsid w:val="007268A6"/>
    <w:rPr>
      <w:b/>
      <w:bCs/>
    </w:rPr>
  </w:style>
  <w:style w:type="paragraph" w:styleId="Paragrafoelenco">
    <w:name w:val="List Paragraph"/>
    <w:basedOn w:val="Normale"/>
    <w:uiPriority w:val="34"/>
    <w:qFormat/>
    <w:rsid w:val="00CF7B90"/>
    <w:pPr>
      <w:spacing w:before="100" w:beforeAutospacing="1" w:after="100" w:afterAutospacing="1"/>
    </w:pPr>
    <w:rPr>
      <w:rFonts w:ascii="Times New Roman" w:eastAsia="Times New Roman" w:hAnsi="Times New Roman" w:cs="Times New Roman"/>
    </w:rPr>
  </w:style>
  <w:style w:type="character" w:customStyle="1" w:styleId="fwb">
    <w:name w:val="fwb"/>
    <w:basedOn w:val="Carpredefinitoparagrafo"/>
    <w:rsid w:val="0027548C"/>
  </w:style>
  <w:style w:type="character" w:customStyle="1" w:styleId="fsm">
    <w:name w:val="fsm"/>
    <w:basedOn w:val="Carpredefinitoparagrafo"/>
    <w:rsid w:val="0027548C"/>
  </w:style>
  <w:style w:type="character" w:customStyle="1" w:styleId="timestampcontent">
    <w:name w:val="timestampcontent"/>
    <w:basedOn w:val="Carpredefinitoparagrafo"/>
    <w:rsid w:val="0027548C"/>
  </w:style>
  <w:style w:type="character" w:customStyle="1" w:styleId="6spk">
    <w:name w:val="_6spk"/>
    <w:basedOn w:val="Carpredefinitoparagrafo"/>
    <w:rsid w:val="0027548C"/>
  </w:style>
  <w:style w:type="character" w:customStyle="1" w:styleId="textexposedshow">
    <w:name w:val="text_exposed_show"/>
    <w:basedOn w:val="Carpredefinitoparagrafo"/>
    <w:rsid w:val="0027548C"/>
  </w:style>
  <w:style w:type="character" w:customStyle="1" w:styleId="58cl">
    <w:name w:val="_58cl"/>
    <w:basedOn w:val="Carpredefinitoparagrafo"/>
    <w:rsid w:val="0027548C"/>
  </w:style>
  <w:style w:type="character" w:customStyle="1" w:styleId="58cm">
    <w:name w:val="_58cm"/>
    <w:basedOn w:val="Carpredefinitoparagrafo"/>
    <w:rsid w:val="0027548C"/>
  </w:style>
  <w:style w:type="character" w:styleId="Collegamentovisitato">
    <w:name w:val="FollowedHyperlink"/>
    <w:basedOn w:val="Carpredefinitoparagrafo"/>
    <w:uiPriority w:val="99"/>
    <w:semiHidden/>
    <w:unhideWhenUsed/>
    <w:rsid w:val="0027548C"/>
    <w:rPr>
      <w:color w:val="800080" w:themeColor="followedHyperlink"/>
      <w:u w:val="single"/>
    </w:rPr>
  </w:style>
  <w:style w:type="table" w:customStyle="1" w:styleId="TableNormal">
    <w:name w:val="Table Normal"/>
    <w:uiPriority w:val="2"/>
    <w:semiHidden/>
    <w:unhideWhenUsed/>
    <w:qFormat/>
    <w:rsid w:val="008D2253"/>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sid w:val="008D2253"/>
    <w:pPr>
      <w:widowControl w:val="0"/>
      <w:autoSpaceDE w:val="0"/>
      <w:autoSpaceDN w:val="0"/>
    </w:pPr>
    <w:rPr>
      <w:rFonts w:ascii="Verdana" w:eastAsia="Verdana" w:hAnsi="Verdana" w:cs="Verdana"/>
      <w:sz w:val="18"/>
      <w:szCs w:val="18"/>
      <w:lang w:val="en-US" w:eastAsia="en-US"/>
    </w:rPr>
  </w:style>
  <w:style w:type="character" w:customStyle="1" w:styleId="CorpotestoCarattere">
    <w:name w:val="Corpo testo Carattere"/>
    <w:basedOn w:val="Carpredefinitoparagrafo"/>
    <w:link w:val="Corpotesto"/>
    <w:uiPriority w:val="1"/>
    <w:rsid w:val="008D2253"/>
    <w:rPr>
      <w:rFonts w:ascii="Verdana" w:eastAsia="Verdana" w:hAnsi="Verdana" w:cs="Verdana"/>
      <w:sz w:val="18"/>
      <w:szCs w:val="18"/>
      <w:lang w:val="en-US" w:eastAsia="en-US"/>
    </w:rPr>
  </w:style>
  <w:style w:type="character" w:customStyle="1" w:styleId="wysiwyg-font-size-medium">
    <w:name w:val="wysiwyg-font-size-medium"/>
    <w:basedOn w:val="Carpredefinitoparagrafo"/>
    <w:rsid w:val="00B7048E"/>
  </w:style>
  <w:style w:type="character" w:customStyle="1" w:styleId="wysiwyg-font-size-small">
    <w:name w:val="wysiwyg-font-size-small"/>
    <w:basedOn w:val="Carpredefinitoparagrafo"/>
    <w:rsid w:val="00B7048E"/>
  </w:style>
  <w:style w:type="paragraph" w:customStyle="1" w:styleId="body-text">
    <w:name w:val="body-text"/>
    <w:basedOn w:val="Normale"/>
    <w:rsid w:val="00FE1164"/>
    <w:pPr>
      <w:spacing w:before="100" w:beforeAutospacing="1" w:after="100" w:afterAutospacing="1"/>
    </w:pPr>
    <w:rPr>
      <w:rFonts w:ascii="Times New Roman" w:eastAsia="Times New Roman" w:hAnsi="Times New Roman" w:cs="Times New Roman"/>
    </w:rPr>
  </w:style>
  <w:style w:type="character" w:customStyle="1" w:styleId="image-photo-credit">
    <w:name w:val="image-photo-credit"/>
    <w:basedOn w:val="Carpredefinitoparagrafo"/>
    <w:rsid w:val="00FE1164"/>
  </w:style>
  <w:style w:type="character" w:customStyle="1" w:styleId="wysiwyg-font-size-large">
    <w:name w:val="wysiwyg-font-size-large"/>
    <w:basedOn w:val="Carpredefinitoparagrafo"/>
    <w:rsid w:val="001018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5998996">
      <w:bodyDiv w:val="1"/>
      <w:marLeft w:val="0"/>
      <w:marRight w:val="0"/>
      <w:marTop w:val="0"/>
      <w:marBottom w:val="0"/>
      <w:divBdr>
        <w:top w:val="none" w:sz="0" w:space="0" w:color="auto"/>
        <w:left w:val="none" w:sz="0" w:space="0" w:color="auto"/>
        <w:bottom w:val="none" w:sz="0" w:space="0" w:color="auto"/>
        <w:right w:val="none" w:sz="0" w:space="0" w:color="auto"/>
      </w:divBdr>
    </w:div>
    <w:div w:id="187989672">
      <w:bodyDiv w:val="1"/>
      <w:marLeft w:val="0"/>
      <w:marRight w:val="0"/>
      <w:marTop w:val="0"/>
      <w:marBottom w:val="0"/>
      <w:divBdr>
        <w:top w:val="none" w:sz="0" w:space="0" w:color="auto"/>
        <w:left w:val="none" w:sz="0" w:space="0" w:color="auto"/>
        <w:bottom w:val="none" w:sz="0" w:space="0" w:color="auto"/>
        <w:right w:val="none" w:sz="0" w:space="0" w:color="auto"/>
      </w:divBdr>
      <w:divsChild>
        <w:div w:id="1021321691">
          <w:marLeft w:val="0"/>
          <w:marRight w:val="0"/>
          <w:marTop w:val="0"/>
          <w:marBottom w:val="300"/>
          <w:divBdr>
            <w:top w:val="none" w:sz="0" w:space="0" w:color="auto"/>
            <w:left w:val="none" w:sz="0" w:space="0" w:color="auto"/>
            <w:bottom w:val="none" w:sz="0" w:space="0" w:color="auto"/>
            <w:right w:val="none" w:sz="0" w:space="0" w:color="auto"/>
          </w:divBdr>
          <w:divsChild>
            <w:div w:id="1918709474">
              <w:marLeft w:val="0"/>
              <w:marRight w:val="0"/>
              <w:marTop w:val="0"/>
              <w:marBottom w:val="0"/>
              <w:divBdr>
                <w:top w:val="none" w:sz="0" w:space="0" w:color="auto"/>
                <w:left w:val="none" w:sz="0" w:space="0" w:color="auto"/>
                <w:bottom w:val="none" w:sz="0" w:space="0" w:color="auto"/>
                <w:right w:val="none" w:sz="0" w:space="0" w:color="auto"/>
              </w:divBdr>
            </w:div>
          </w:divsChild>
        </w:div>
        <w:div w:id="1574972194">
          <w:marLeft w:val="0"/>
          <w:marRight w:val="0"/>
          <w:marTop w:val="0"/>
          <w:marBottom w:val="300"/>
          <w:divBdr>
            <w:top w:val="none" w:sz="0" w:space="0" w:color="auto"/>
            <w:left w:val="none" w:sz="0" w:space="0" w:color="auto"/>
            <w:bottom w:val="none" w:sz="0" w:space="0" w:color="auto"/>
            <w:right w:val="none" w:sz="0" w:space="0" w:color="auto"/>
          </w:divBdr>
          <w:divsChild>
            <w:div w:id="1660691437">
              <w:marLeft w:val="0"/>
              <w:marRight w:val="0"/>
              <w:marTop w:val="0"/>
              <w:marBottom w:val="0"/>
              <w:divBdr>
                <w:top w:val="none" w:sz="0" w:space="0" w:color="auto"/>
                <w:left w:val="none" w:sz="0" w:space="0" w:color="auto"/>
                <w:bottom w:val="none" w:sz="0" w:space="0" w:color="auto"/>
                <w:right w:val="none" w:sz="0" w:space="0" w:color="auto"/>
              </w:divBdr>
            </w:div>
          </w:divsChild>
        </w:div>
        <w:div w:id="1482651076">
          <w:marLeft w:val="0"/>
          <w:marRight w:val="0"/>
          <w:marTop w:val="0"/>
          <w:marBottom w:val="300"/>
          <w:divBdr>
            <w:top w:val="none" w:sz="0" w:space="0" w:color="auto"/>
            <w:left w:val="none" w:sz="0" w:space="0" w:color="auto"/>
            <w:bottom w:val="none" w:sz="0" w:space="0" w:color="auto"/>
            <w:right w:val="none" w:sz="0" w:space="0" w:color="auto"/>
          </w:divBdr>
          <w:divsChild>
            <w:div w:id="1496843073">
              <w:marLeft w:val="0"/>
              <w:marRight w:val="0"/>
              <w:marTop w:val="0"/>
              <w:marBottom w:val="0"/>
              <w:divBdr>
                <w:top w:val="none" w:sz="0" w:space="0" w:color="auto"/>
                <w:left w:val="none" w:sz="0" w:space="0" w:color="auto"/>
                <w:bottom w:val="none" w:sz="0" w:space="0" w:color="auto"/>
                <w:right w:val="none" w:sz="0" w:space="0" w:color="auto"/>
              </w:divBdr>
            </w:div>
          </w:divsChild>
        </w:div>
        <w:div w:id="1050034201">
          <w:marLeft w:val="0"/>
          <w:marRight w:val="0"/>
          <w:marTop w:val="0"/>
          <w:marBottom w:val="300"/>
          <w:divBdr>
            <w:top w:val="none" w:sz="0" w:space="0" w:color="auto"/>
            <w:left w:val="none" w:sz="0" w:space="0" w:color="auto"/>
            <w:bottom w:val="none" w:sz="0" w:space="0" w:color="auto"/>
            <w:right w:val="none" w:sz="0" w:space="0" w:color="auto"/>
          </w:divBdr>
          <w:divsChild>
            <w:div w:id="891624245">
              <w:marLeft w:val="0"/>
              <w:marRight w:val="0"/>
              <w:marTop w:val="0"/>
              <w:marBottom w:val="0"/>
              <w:divBdr>
                <w:top w:val="none" w:sz="0" w:space="0" w:color="auto"/>
                <w:left w:val="none" w:sz="0" w:space="0" w:color="auto"/>
                <w:bottom w:val="none" w:sz="0" w:space="0" w:color="auto"/>
                <w:right w:val="none" w:sz="0" w:space="0" w:color="auto"/>
              </w:divBdr>
              <w:divsChild>
                <w:div w:id="244805033">
                  <w:marLeft w:val="0"/>
                  <w:marRight w:val="0"/>
                  <w:marTop w:val="0"/>
                  <w:marBottom w:val="300"/>
                  <w:divBdr>
                    <w:top w:val="none" w:sz="0" w:space="0" w:color="auto"/>
                    <w:left w:val="none" w:sz="0" w:space="0" w:color="auto"/>
                    <w:bottom w:val="none" w:sz="0" w:space="0" w:color="auto"/>
                    <w:right w:val="none" w:sz="0" w:space="0" w:color="auto"/>
                  </w:divBdr>
                </w:div>
                <w:div w:id="1924335668">
                  <w:marLeft w:val="0"/>
                  <w:marRight w:val="0"/>
                  <w:marTop w:val="0"/>
                  <w:marBottom w:val="300"/>
                  <w:divBdr>
                    <w:top w:val="none" w:sz="0" w:space="0" w:color="auto"/>
                    <w:left w:val="none" w:sz="0" w:space="0" w:color="auto"/>
                    <w:bottom w:val="none" w:sz="0" w:space="0" w:color="auto"/>
                    <w:right w:val="none" w:sz="0" w:space="0" w:color="auto"/>
                  </w:divBdr>
                  <w:divsChild>
                    <w:div w:id="486821529">
                      <w:marLeft w:val="0"/>
                      <w:marRight w:val="0"/>
                      <w:marTop w:val="0"/>
                      <w:marBottom w:val="0"/>
                      <w:divBdr>
                        <w:top w:val="none" w:sz="0" w:space="0" w:color="auto"/>
                        <w:left w:val="none" w:sz="0" w:space="0" w:color="auto"/>
                        <w:bottom w:val="none" w:sz="0" w:space="0" w:color="auto"/>
                        <w:right w:val="none" w:sz="0" w:space="0" w:color="auto"/>
                      </w:divBdr>
                    </w:div>
                  </w:divsChild>
                </w:div>
                <w:div w:id="750782150">
                  <w:marLeft w:val="0"/>
                  <w:marRight w:val="0"/>
                  <w:marTop w:val="0"/>
                  <w:marBottom w:val="300"/>
                  <w:divBdr>
                    <w:top w:val="none" w:sz="0" w:space="0" w:color="auto"/>
                    <w:left w:val="none" w:sz="0" w:space="0" w:color="auto"/>
                    <w:bottom w:val="none" w:sz="0" w:space="0" w:color="auto"/>
                    <w:right w:val="none" w:sz="0" w:space="0" w:color="auto"/>
                  </w:divBdr>
                </w:div>
                <w:div w:id="167211654">
                  <w:marLeft w:val="0"/>
                  <w:marRight w:val="0"/>
                  <w:marTop w:val="0"/>
                  <w:marBottom w:val="300"/>
                  <w:divBdr>
                    <w:top w:val="none" w:sz="0" w:space="0" w:color="auto"/>
                    <w:left w:val="none" w:sz="0" w:space="0" w:color="auto"/>
                    <w:bottom w:val="none" w:sz="0" w:space="0" w:color="auto"/>
                    <w:right w:val="none" w:sz="0" w:space="0" w:color="auto"/>
                  </w:divBdr>
                  <w:divsChild>
                    <w:div w:id="1484201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4352710">
      <w:bodyDiv w:val="1"/>
      <w:marLeft w:val="0"/>
      <w:marRight w:val="0"/>
      <w:marTop w:val="0"/>
      <w:marBottom w:val="0"/>
      <w:divBdr>
        <w:top w:val="none" w:sz="0" w:space="0" w:color="auto"/>
        <w:left w:val="none" w:sz="0" w:space="0" w:color="auto"/>
        <w:bottom w:val="none" w:sz="0" w:space="0" w:color="auto"/>
        <w:right w:val="none" w:sz="0" w:space="0" w:color="auto"/>
      </w:divBdr>
    </w:div>
    <w:div w:id="810753094">
      <w:bodyDiv w:val="1"/>
      <w:marLeft w:val="0"/>
      <w:marRight w:val="0"/>
      <w:marTop w:val="0"/>
      <w:marBottom w:val="0"/>
      <w:divBdr>
        <w:top w:val="none" w:sz="0" w:space="0" w:color="auto"/>
        <w:left w:val="none" w:sz="0" w:space="0" w:color="auto"/>
        <w:bottom w:val="none" w:sz="0" w:space="0" w:color="auto"/>
        <w:right w:val="none" w:sz="0" w:space="0" w:color="auto"/>
      </w:divBdr>
    </w:div>
    <w:div w:id="956453558">
      <w:bodyDiv w:val="1"/>
      <w:marLeft w:val="0"/>
      <w:marRight w:val="0"/>
      <w:marTop w:val="0"/>
      <w:marBottom w:val="0"/>
      <w:divBdr>
        <w:top w:val="none" w:sz="0" w:space="0" w:color="auto"/>
        <w:left w:val="none" w:sz="0" w:space="0" w:color="auto"/>
        <w:bottom w:val="none" w:sz="0" w:space="0" w:color="auto"/>
        <w:right w:val="none" w:sz="0" w:space="0" w:color="auto"/>
      </w:divBdr>
      <w:divsChild>
        <w:div w:id="615059882">
          <w:marLeft w:val="714"/>
          <w:marRight w:val="0"/>
          <w:marTop w:val="0"/>
          <w:marBottom w:val="0"/>
          <w:divBdr>
            <w:top w:val="none" w:sz="0" w:space="0" w:color="auto"/>
            <w:left w:val="none" w:sz="0" w:space="0" w:color="auto"/>
            <w:bottom w:val="none" w:sz="0" w:space="0" w:color="auto"/>
            <w:right w:val="none" w:sz="0" w:space="0" w:color="auto"/>
          </w:divBdr>
          <w:divsChild>
            <w:div w:id="1446995829">
              <w:marLeft w:val="0"/>
              <w:marRight w:val="0"/>
              <w:marTop w:val="0"/>
              <w:marBottom w:val="0"/>
              <w:divBdr>
                <w:top w:val="none" w:sz="0" w:space="0" w:color="auto"/>
                <w:left w:val="none" w:sz="0" w:space="0" w:color="auto"/>
                <w:bottom w:val="none" w:sz="0" w:space="0" w:color="auto"/>
                <w:right w:val="none" w:sz="0" w:space="0" w:color="auto"/>
              </w:divBdr>
              <w:divsChild>
                <w:div w:id="488252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6527540">
      <w:bodyDiv w:val="1"/>
      <w:marLeft w:val="0"/>
      <w:marRight w:val="0"/>
      <w:marTop w:val="0"/>
      <w:marBottom w:val="0"/>
      <w:divBdr>
        <w:top w:val="none" w:sz="0" w:space="0" w:color="auto"/>
        <w:left w:val="none" w:sz="0" w:space="0" w:color="auto"/>
        <w:bottom w:val="none" w:sz="0" w:space="0" w:color="auto"/>
        <w:right w:val="none" w:sz="0" w:space="0" w:color="auto"/>
      </w:divBdr>
      <w:divsChild>
        <w:div w:id="82772019">
          <w:marLeft w:val="0"/>
          <w:marRight w:val="0"/>
          <w:marTop w:val="0"/>
          <w:marBottom w:val="0"/>
          <w:divBdr>
            <w:top w:val="none" w:sz="0" w:space="0" w:color="auto"/>
            <w:left w:val="none" w:sz="0" w:space="0" w:color="auto"/>
            <w:bottom w:val="none" w:sz="0" w:space="0" w:color="auto"/>
            <w:right w:val="none" w:sz="0" w:space="0" w:color="auto"/>
          </w:divBdr>
          <w:divsChild>
            <w:div w:id="399526343">
              <w:marLeft w:val="0"/>
              <w:marRight w:val="0"/>
              <w:marTop w:val="0"/>
              <w:marBottom w:val="0"/>
              <w:divBdr>
                <w:top w:val="none" w:sz="0" w:space="0" w:color="auto"/>
                <w:left w:val="none" w:sz="0" w:space="0" w:color="auto"/>
                <w:bottom w:val="none" w:sz="0" w:space="0" w:color="auto"/>
                <w:right w:val="none" w:sz="0" w:space="0" w:color="auto"/>
              </w:divBdr>
            </w:div>
          </w:divsChild>
        </w:div>
        <w:div w:id="1102653208">
          <w:marLeft w:val="0"/>
          <w:marRight w:val="0"/>
          <w:marTop w:val="150"/>
          <w:marBottom w:val="0"/>
          <w:divBdr>
            <w:top w:val="none" w:sz="0" w:space="0" w:color="auto"/>
            <w:left w:val="none" w:sz="0" w:space="0" w:color="auto"/>
            <w:bottom w:val="none" w:sz="0" w:space="0" w:color="auto"/>
            <w:right w:val="none" w:sz="0" w:space="0" w:color="auto"/>
          </w:divBdr>
          <w:divsChild>
            <w:div w:id="1136988596">
              <w:marLeft w:val="0"/>
              <w:marRight w:val="0"/>
              <w:marTop w:val="0"/>
              <w:marBottom w:val="0"/>
              <w:divBdr>
                <w:top w:val="none" w:sz="0" w:space="0" w:color="auto"/>
                <w:left w:val="none" w:sz="0" w:space="0" w:color="auto"/>
                <w:bottom w:val="none" w:sz="0" w:space="0" w:color="auto"/>
                <w:right w:val="none" w:sz="0" w:space="0" w:color="auto"/>
              </w:divBdr>
              <w:divsChild>
                <w:div w:id="758916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520112">
      <w:bodyDiv w:val="1"/>
      <w:marLeft w:val="0"/>
      <w:marRight w:val="0"/>
      <w:marTop w:val="0"/>
      <w:marBottom w:val="0"/>
      <w:divBdr>
        <w:top w:val="none" w:sz="0" w:space="0" w:color="auto"/>
        <w:left w:val="none" w:sz="0" w:space="0" w:color="auto"/>
        <w:bottom w:val="none" w:sz="0" w:space="0" w:color="auto"/>
        <w:right w:val="none" w:sz="0" w:space="0" w:color="auto"/>
      </w:divBdr>
    </w:div>
    <w:div w:id="1599752723">
      <w:bodyDiv w:val="1"/>
      <w:marLeft w:val="0"/>
      <w:marRight w:val="0"/>
      <w:marTop w:val="0"/>
      <w:marBottom w:val="0"/>
      <w:divBdr>
        <w:top w:val="none" w:sz="0" w:space="0" w:color="auto"/>
        <w:left w:val="none" w:sz="0" w:space="0" w:color="auto"/>
        <w:bottom w:val="none" w:sz="0" w:space="0" w:color="auto"/>
        <w:right w:val="none" w:sz="0" w:space="0" w:color="auto"/>
      </w:divBdr>
      <w:divsChild>
        <w:div w:id="1325283331">
          <w:marLeft w:val="0"/>
          <w:marRight w:val="0"/>
          <w:marTop w:val="0"/>
          <w:marBottom w:val="0"/>
          <w:divBdr>
            <w:top w:val="none" w:sz="0" w:space="0" w:color="auto"/>
            <w:left w:val="none" w:sz="0" w:space="0" w:color="auto"/>
            <w:bottom w:val="none" w:sz="0" w:space="0" w:color="auto"/>
            <w:right w:val="none" w:sz="0" w:space="0" w:color="auto"/>
          </w:divBdr>
          <w:divsChild>
            <w:div w:id="590159746">
              <w:marLeft w:val="0"/>
              <w:marRight w:val="0"/>
              <w:marTop w:val="0"/>
              <w:marBottom w:val="0"/>
              <w:divBdr>
                <w:top w:val="none" w:sz="0" w:space="0" w:color="auto"/>
                <w:left w:val="none" w:sz="0" w:space="0" w:color="auto"/>
                <w:bottom w:val="none" w:sz="0" w:space="0" w:color="auto"/>
                <w:right w:val="none" w:sz="0" w:space="0" w:color="auto"/>
              </w:divBdr>
              <w:divsChild>
                <w:div w:id="1432117789">
                  <w:marLeft w:val="0"/>
                  <w:marRight w:val="0"/>
                  <w:marTop w:val="0"/>
                  <w:marBottom w:val="0"/>
                  <w:divBdr>
                    <w:top w:val="none" w:sz="0" w:space="0" w:color="auto"/>
                    <w:left w:val="none" w:sz="0" w:space="0" w:color="auto"/>
                    <w:bottom w:val="none" w:sz="0" w:space="0" w:color="auto"/>
                    <w:right w:val="none" w:sz="0" w:space="0" w:color="auto"/>
                  </w:divBdr>
                  <w:divsChild>
                    <w:div w:id="1274244042">
                      <w:marLeft w:val="0"/>
                      <w:marRight w:val="0"/>
                      <w:marTop w:val="0"/>
                      <w:marBottom w:val="0"/>
                      <w:divBdr>
                        <w:top w:val="none" w:sz="0" w:space="0" w:color="auto"/>
                        <w:left w:val="none" w:sz="0" w:space="0" w:color="auto"/>
                        <w:bottom w:val="none" w:sz="0" w:space="0" w:color="auto"/>
                        <w:right w:val="none" w:sz="0" w:space="0" w:color="auto"/>
                      </w:divBdr>
                      <w:divsChild>
                        <w:div w:id="404763388">
                          <w:marLeft w:val="0"/>
                          <w:marRight w:val="0"/>
                          <w:marTop w:val="0"/>
                          <w:marBottom w:val="0"/>
                          <w:divBdr>
                            <w:top w:val="none" w:sz="0" w:space="0" w:color="auto"/>
                            <w:left w:val="none" w:sz="0" w:space="0" w:color="auto"/>
                            <w:bottom w:val="none" w:sz="0" w:space="0" w:color="auto"/>
                            <w:right w:val="none" w:sz="0" w:space="0" w:color="auto"/>
                          </w:divBdr>
                        </w:div>
                        <w:div w:id="1796481372">
                          <w:marLeft w:val="0"/>
                          <w:marRight w:val="0"/>
                          <w:marTop w:val="0"/>
                          <w:marBottom w:val="0"/>
                          <w:divBdr>
                            <w:top w:val="none" w:sz="0" w:space="0" w:color="auto"/>
                            <w:left w:val="none" w:sz="0" w:space="0" w:color="auto"/>
                            <w:bottom w:val="none" w:sz="0" w:space="0" w:color="auto"/>
                            <w:right w:val="none" w:sz="0" w:space="0" w:color="auto"/>
                          </w:divBdr>
                          <w:divsChild>
                            <w:div w:id="2134054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5845653">
      <w:bodyDiv w:val="1"/>
      <w:marLeft w:val="0"/>
      <w:marRight w:val="0"/>
      <w:marTop w:val="0"/>
      <w:marBottom w:val="0"/>
      <w:divBdr>
        <w:top w:val="none" w:sz="0" w:space="0" w:color="auto"/>
        <w:left w:val="none" w:sz="0" w:space="0" w:color="auto"/>
        <w:bottom w:val="none" w:sz="0" w:space="0" w:color="auto"/>
        <w:right w:val="none" w:sz="0" w:space="0" w:color="auto"/>
      </w:divBdr>
    </w:div>
    <w:div w:id="1606958974">
      <w:bodyDiv w:val="1"/>
      <w:marLeft w:val="0"/>
      <w:marRight w:val="0"/>
      <w:marTop w:val="0"/>
      <w:marBottom w:val="0"/>
      <w:divBdr>
        <w:top w:val="none" w:sz="0" w:space="0" w:color="auto"/>
        <w:left w:val="none" w:sz="0" w:space="0" w:color="auto"/>
        <w:bottom w:val="none" w:sz="0" w:space="0" w:color="auto"/>
        <w:right w:val="none" w:sz="0" w:space="0" w:color="auto"/>
      </w:divBdr>
      <w:divsChild>
        <w:div w:id="1298755000">
          <w:marLeft w:val="0"/>
          <w:marRight w:val="0"/>
          <w:marTop w:val="0"/>
          <w:marBottom w:val="300"/>
          <w:divBdr>
            <w:top w:val="none" w:sz="0" w:space="0" w:color="auto"/>
            <w:left w:val="none" w:sz="0" w:space="0" w:color="auto"/>
            <w:bottom w:val="none" w:sz="0" w:space="0" w:color="auto"/>
            <w:right w:val="none" w:sz="0" w:space="0" w:color="auto"/>
          </w:divBdr>
          <w:divsChild>
            <w:div w:id="1402288314">
              <w:marLeft w:val="0"/>
              <w:marRight w:val="0"/>
              <w:marTop w:val="0"/>
              <w:marBottom w:val="0"/>
              <w:divBdr>
                <w:top w:val="none" w:sz="0" w:space="0" w:color="auto"/>
                <w:left w:val="none" w:sz="0" w:space="0" w:color="auto"/>
                <w:bottom w:val="none" w:sz="0" w:space="0" w:color="auto"/>
                <w:right w:val="none" w:sz="0" w:space="0" w:color="auto"/>
              </w:divBdr>
            </w:div>
          </w:divsChild>
        </w:div>
        <w:div w:id="777605085">
          <w:marLeft w:val="0"/>
          <w:marRight w:val="0"/>
          <w:marTop w:val="0"/>
          <w:marBottom w:val="300"/>
          <w:divBdr>
            <w:top w:val="none" w:sz="0" w:space="0" w:color="auto"/>
            <w:left w:val="none" w:sz="0" w:space="0" w:color="auto"/>
            <w:bottom w:val="none" w:sz="0" w:space="0" w:color="auto"/>
            <w:right w:val="none" w:sz="0" w:space="0" w:color="auto"/>
          </w:divBdr>
          <w:divsChild>
            <w:div w:id="940987592">
              <w:marLeft w:val="0"/>
              <w:marRight w:val="0"/>
              <w:marTop w:val="0"/>
              <w:marBottom w:val="0"/>
              <w:divBdr>
                <w:top w:val="none" w:sz="0" w:space="0" w:color="auto"/>
                <w:left w:val="none" w:sz="0" w:space="0" w:color="auto"/>
                <w:bottom w:val="none" w:sz="0" w:space="0" w:color="auto"/>
                <w:right w:val="none" w:sz="0" w:space="0" w:color="auto"/>
              </w:divBdr>
              <w:divsChild>
                <w:div w:id="1519077659">
                  <w:marLeft w:val="0"/>
                  <w:marRight w:val="0"/>
                  <w:marTop w:val="0"/>
                  <w:marBottom w:val="300"/>
                  <w:divBdr>
                    <w:top w:val="none" w:sz="0" w:space="0" w:color="auto"/>
                    <w:left w:val="none" w:sz="0" w:space="0" w:color="auto"/>
                    <w:bottom w:val="none" w:sz="0" w:space="0" w:color="auto"/>
                    <w:right w:val="none" w:sz="0" w:space="0" w:color="auto"/>
                  </w:divBdr>
                </w:div>
                <w:div w:id="1500341275">
                  <w:marLeft w:val="0"/>
                  <w:marRight w:val="0"/>
                  <w:marTop w:val="0"/>
                  <w:marBottom w:val="300"/>
                  <w:divBdr>
                    <w:top w:val="none" w:sz="0" w:space="0" w:color="auto"/>
                    <w:left w:val="none" w:sz="0" w:space="0" w:color="auto"/>
                    <w:bottom w:val="none" w:sz="0" w:space="0" w:color="auto"/>
                    <w:right w:val="none" w:sz="0" w:space="0" w:color="auto"/>
                  </w:divBdr>
                  <w:divsChild>
                    <w:div w:id="463550497">
                      <w:marLeft w:val="0"/>
                      <w:marRight w:val="0"/>
                      <w:marTop w:val="0"/>
                      <w:marBottom w:val="0"/>
                      <w:divBdr>
                        <w:top w:val="none" w:sz="0" w:space="0" w:color="auto"/>
                        <w:left w:val="none" w:sz="0" w:space="0" w:color="auto"/>
                        <w:bottom w:val="none" w:sz="0" w:space="0" w:color="auto"/>
                        <w:right w:val="none" w:sz="0" w:space="0" w:color="auto"/>
                      </w:divBdr>
                    </w:div>
                  </w:divsChild>
                </w:div>
                <w:div w:id="2062245608">
                  <w:marLeft w:val="0"/>
                  <w:marRight w:val="0"/>
                  <w:marTop w:val="0"/>
                  <w:marBottom w:val="300"/>
                  <w:divBdr>
                    <w:top w:val="none" w:sz="0" w:space="0" w:color="auto"/>
                    <w:left w:val="none" w:sz="0" w:space="0" w:color="auto"/>
                    <w:bottom w:val="none" w:sz="0" w:space="0" w:color="auto"/>
                    <w:right w:val="none" w:sz="0" w:space="0" w:color="auto"/>
                  </w:divBdr>
                </w:div>
                <w:div w:id="414324032">
                  <w:marLeft w:val="0"/>
                  <w:marRight w:val="0"/>
                  <w:marTop w:val="0"/>
                  <w:marBottom w:val="300"/>
                  <w:divBdr>
                    <w:top w:val="none" w:sz="0" w:space="0" w:color="auto"/>
                    <w:left w:val="none" w:sz="0" w:space="0" w:color="auto"/>
                    <w:bottom w:val="none" w:sz="0" w:space="0" w:color="auto"/>
                    <w:right w:val="none" w:sz="0" w:space="0" w:color="auto"/>
                  </w:divBdr>
                  <w:divsChild>
                    <w:div w:id="228854188">
                      <w:marLeft w:val="0"/>
                      <w:marRight w:val="0"/>
                      <w:marTop w:val="0"/>
                      <w:marBottom w:val="0"/>
                      <w:divBdr>
                        <w:top w:val="none" w:sz="0" w:space="0" w:color="auto"/>
                        <w:left w:val="none" w:sz="0" w:space="0" w:color="auto"/>
                        <w:bottom w:val="none" w:sz="0" w:space="0" w:color="auto"/>
                        <w:right w:val="none" w:sz="0" w:space="0" w:color="auto"/>
                      </w:divBdr>
                    </w:div>
                  </w:divsChild>
                </w:div>
                <w:div w:id="976295506">
                  <w:marLeft w:val="0"/>
                  <w:marRight w:val="0"/>
                  <w:marTop w:val="0"/>
                  <w:marBottom w:val="300"/>
                  <w:divBdr>
                    <w:top w:val="none" w:sz="0" w:space="0" w:color="auto"/>
                    <w:left w:val="none" w:sz="0" w:space="0" w:color="auto"/>
                    <w:bottom w:val="none" w:sz="0" w:space="0" w:color="auto"/>
                    <w:right w:val="none" w:sz="0" w:space="0" w:color="auto"/>
                  </w:divBdr>
                </w:div>
                <w:div w:id="1155413765">
                  <w:marLeft w:val="0"/>
                  <w:marRight w:val="0"/>
                  <w:marTop w:val="0"/>
                  <w:marBottom w:val="300"/>
                  <w:divBdr>
                    <w:top w:val="none" w:sz="0" w:space="0" w:color="auto"/>
                    <w:left w:val="none" w:sz="0" w:space="0" w:color="auto"/>
                    <w:bottom w:val="none" w:sz="0" w:space="0" w:color="auto"/>
                    <w:right w:val="none" w:sz="0" w:space="0" w:color="auto"/>
                  </w:divBdr>
                  <w:divsChild>
                    <w:div w:id="1513300119">
                      <w:marLeft w:val="0"/>
                      <w:marRight w:val="0"/>
                      <w:marTop w:val="0"/>
                      <w:marBottom w:val="0"/>
                      <w:divBdr>
                        <w:top w:val="none" w:sz="0" w:space="0" w:color="auto"/>
                        <w:left w:val="none" w:sz="0" w:space="0" w:color="auto"/>
                        <w:bottom w:val="none" w:sz="0" w:space="0" w:color="auto"/>
                        <w:right w:val="none" w:sz="0" w:space="0" w:color="auto"/>
                      </w:divBdr>
                    </w:div>
                  </w:divsChild>
                </w:div>
                <w:div w:id="182986789">
                  <w:marLeft w:val="0"/>
                  <w:marRight w:val="0"/>
                  <w:marTop w:val="0"/>
                  <w:marBottom w:val="300"/>
                  <w:divBdr>
                    <w:top w:val="none" w:sz="0" w:space="0" w:color="auto"/>
                    <w:left w:val="none" w:sz="0" w:space="0" w:color="auto"/>
                    <w:bottom w:val="none" w:sz="0" w:space="0" w:color="auto"/>
                    <w:right w:val="none" w:sz="0" w:space="0" w:color="auto"/>
                  </w:divBdr>
                  <w:divsChild>
                    <w:div w:id="1243758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6609908">
      <w:bodyDiv w:val="1"/>
      <w:marLeft w:val="0"/>
      <w:marRight w:val="0"/>
      <w:marTop w:val="0"/>
      <w:marBottom w:val="0"/>
      <w:divBdr>
        <w:top w:val="none" w:sz="0" w:space="0" w:color="auto"/>
        <w:left w:val="none" w:sz="0" w:space="0" w:color="auto"/>
        <w:bottom w:val="none" w:sz="0" w:space="0" w:color="auto"/>
        <w:right w:val="none" w:sz="0" w:space="0" w:color="auto"/>
      </w:divBdr>
      <w:divsChild>
        <w:div w:id="1558585180">
          <w:marLeft w:val="0"/>
          <w:marRight w:val="0"/>
          <w:marTop w:val="0"/>
          <w:marBottom w:val="450"/>
          <w:divBdr>
            <w:top w:val="none" w:sz="0" w:space="0" w:color="auto"/>
            <w:left w:val="none" w:sz="0" w:space="0" w:color="auto"/>
            <w:bottom w:val="none" w:sz="0" w:space="0" w:color="auto"/>
            <w:right w:val="none" w:sz="0" w:space="0" w:color="auto"/>
          </w:divBdr>
          <w:divsChild>
            <w:div w:id="1007097446">
              <w:marLeft w:val="0"/>
              <w:marRight w:val="0"/>
              <w:marTop w:val="0"/>
              <w:marBottom w:val="300"/>
              <w:divBdr>
                <w:top w:val="none" w:sz="0" w:space="0" w:color="auto"/>
                <w:left w:val="none" w:sz="0" w:space="0" w:color="auto"/>
                <w:bottom w:val="none" w:sz="0" w:space="0" w:color="auto"/>
                <w:right w:val="none" w:sz="0" w:space="0" w:color="auto"/>
              </w:divBdr>
            </w:div>
          </w:divsChild>
        </w:div>
        <w:div w:id="185022270">
          <w:marLeft w:val="0"/>
          <w:marRight w:val="0"/>
          <w:marTop w:val="0"/>
          <w:marBottom w:val="450"/>
          <w:divBdr>
            <w:top w:val="none" w:sz="0" w:space="0" w:color="auto"/>
            <w:left w:val="none" w:sz="0" w:space="0" w:color="auto"/>
            <w:bottom w:val="none" w:sz="0" w:space="0" w:color="auto"/>
            <w:right w:val="none" w:sz="0" w:space="0" w:color="auto"/>
          </w:divBdr>
          <w:divsChild>
            <w:div w:id="4311732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965384217">
      <w:bodyDiv w:val="1"/>
      <w:marLeft w:val="0"/>
      <w:marRight w:val="0"/>
      <w:marTop w:val="0"/>
      <w:marBottom w:val="0"/>
      <w:divBdr>
        <w:top w:val="none" w:sz="0" w:space="0" w:color="auto"/>
        <w:left w:val="none" w:sz="0" w:space="0" w:color="auto"/>
        <w:bottom w:val="none" w:sz="0" w:space="0" w:color="auto"/>
        <w:right w:val="none" w:sz="0" w:space="0" w:color="auto"/>
      </w:divBdr>
      <w:divsChild>
        <w:div w:id="1971594876">
          <w:marLeft w:val="0"/>
          <w:marRight w:val="0"/>
          <w:marTop w:val="0"/>
          <w:marBottom w:val="450"/>
          <w:divBdr>
            <w:top w:val="none" w:sz="0" w:space="0" w:color="auto"/>
            <w:left w:val="none" w:sz="0" w:space="0" w:color="auto"/>
            <w:bottom w:val="none" w:sz="0" w:space="0" w:color="auto"/>
            <w:right w:val="none" w:sz="0" w:space="0" w:color="auto"/>
          </w:divBdr>
          <w:divsChild>
            <w:div w:id="1251893705">
              <w:marLeft w:val="0"/>
              <w:marRight w:val="0"/>
              <w:marTop w:val="0"/>
              <w:marBottom w:val="300"/>
              <w:divBdr>
                <w:top w:val="none" w:sz="0" w:space="0" w:color="auto"/>
                <w:left w:val="none" w:sz="0" w:space="0" w:color="auto"/>
                <w:bottom w:val="none" w:sz="0" w:space="0" w:color="auto"/>
                <w:right w:val="none" w:sz="0" w:space="0" w:color="auto"/>
              </w:divBdr>
            </w:div>
          </w:divsChild>
        </w:div>
        <w:div w:id="1996639607">
          <w:marLeft w:val="0"/>
          <w:marRight w:val="0"/>
          <w:marTop w:val="0"/>
          <w:marBottom w:val="450"/>
          <w:divBdr>
            <w:top w:val="none" w:sz="0" w:space="0" w:color="auto"/>
            <w:left w:val="none" w:sz="0" w:space="0" w:color="auto"/>
            <w:bottom w:val="none" w:sz="0" w:space="0" w:color="auto"/>
            <w:right w:val="none" w:sz="0" w:space="0" w:color="auto"/>
          </w:divBdr>
          <w:divsChild>
            <w:div w:id="191793788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hyperlink" Target="http://www.pixieonweb.com/" TargetMode="Externa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yperlink" Target="mailto:info@pixieonweb.co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pixieonweb.com/"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info@pixieonweb.com" TargetMode="Externa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5.jpg"/><Relationship Id="rId1" Type="http://schemas.openxmlformats.org/officeDocument/2006/relationships/image" Target="media/image4.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3</Pages>
  <Words>944</Words>
  <Characters>5384</Characters>
  <Application>Microsoft Office Word</Application>
  <DocSecurity>0</DocSecurity>
  <Lines>44</Lines>
  <Paragraphs>12</Paragraphs>
  <ScaleCrop>false</ScaleCrop>
  <HeadingPairs>
    <vt:vector size="2" baseType="variant">
      <vt:variant>
        <vt:lpstr>Titolo</vt:lpstr>
      </vt:variant>
      <vt:variant>
        <vt:i4>1</vt:i4>
      </vt:variant>
    </vt:vector>
  </HeadingPairs>
  <TitlesOfParts>
    <vt:vector size="1" baseType="lpstr">
      <vt:lpstr/>
    </vt:vector>
  </TitlesOfParts>
  <Company>TAC</Company>
  <LinksUpToDate>false</LinksUpToDate>
  <CharactersWithSpaces>6316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tac comunicazione</dc:creator>
  <cp:lastModifiedBy>Paola Staiano</cp:lastModifiedBy>
  <cp:revision>6</cp:revision>
  <cp:lastPrinted>2019-09-22T07:50:00Z</cp:lastPrinted>
  <dcterms:created xsi:type="dcterms:W3CDTF">2019-11-08T15:43:00Z</dcterms:created>
  <dcterms:modified xsi:type="dcterms:W3CDTF">2019-11-12T16:40:00Z</dcterms:modified>
</cp:coreProperties>
</file>