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6D87E" w14:textId="1BBD47EF" w:rsidR="00340C59" w:rsidRDefault="00464680" w:rsidP="00D02343">
      <w:pPr>
        <w:pStyle w:val="NormaleWeb"/>
        <w:snapToGrid w:val="0"/>
        <w:spacing w:before="0" w:beforeAutospacing="0" w:after="0" w:afterAutospacing="0"/>
        <w:rPr>
          <w:rFonts w:ascii="Helvetica" w:hAnsi="Helvetica" w:cs="Arial"/>
          <w:color w:val="000000" w:themeColor="text1"/>
          <w:sz w:val="18"/>
          <w:szCs w:val="18"/>
          <w:lang w:val="it-IT"/>
        </w:rPr>
      </w:pPr>
      <w:r w:rsidRPr="009B48EF">
        <w:rPr>
          <w:rFonts w:ascii="Helvetica" w:hAnsi="Helvetica" w:cs="Arial"/>
          <w:color w:val="000000" w:themeColor="text1"/>
          <w:sz w:val="18"/>
          <w:szCs w:val="18"/>
          <w:lang w:val="it-IT"/>
        </w:rPr>
        <w:tab/>
      </w:r>
      <w:r w:rsidR="00340C59" w:rsidRPr="009B48EF">
        <w:rPr>
          <w:rFonts w:ascii="Helvetica" w:hAnsi="Helvetica" w:cs="Arial"/>
          <w:color w:val="000000" w:themeColor="text1"/>
          <w:sz w:val="18"/>
          <w:szCs w:val="18"/>
          <w:lang w:val="it-IT"/>
        </w:rPr>
        <w:tab/>
      </w:r>
      <w:r w:rsidR="00340C59" w:rsidRPr="009B48EF">
        <w:rPr>
          <w:rFonts w:ascii="Helvetica" w:hAnsi="Helvetica" w:cs="Arial"/>
          <w:color w:val="000000" w:themeColor="text1"/>
          <w:sz w:val="18"/>
          <w:szCs w:val="18"/>
          <w:lang w:val="it-IT"/>
        </w:rPr>
        <w:tab/>
      </w:r>
    </w:p>
    <w:p w14:paraId="477D5CF0" w14:textId="77777777" w:rsidR="00D02343" w:rsidRPr="009B48EF" w:rsidRDefault="00D02343" w:rsidP="00D02343">
      <w:pPr>
        <w:pStyle w:val="NormaleWeb"/>
        <w:snapToGrid w:val="0"/>
        <w:spacing w:before="0" w:beforeAutospacing="0" w:after="0" w:afterAutospacing="0"/>
        <w:rPr>
          <w:rFonts w:ascii="Helvetica" w:hAnsi="Helvetica" w:cs="Arial"/>
          <w:color w:val="000000" w:themeColor="text1"/>
          <w:sz w:val="18"/>
          <w:szCs w:val="18"/>
          <w:lang w:val="it-IT"/>
        </w:rPr>
      </w:pPr>
    </w:p>
    <w:p w14:paraId="2F88ED37" w14:textId="38A50FBF" w:rsidR="00464680" w:rsidRPr="009B48EF" w:rsidRDefault="00FF6863" w:rsidP="00340C59">
      <w:pPr>
        <w:pStyle w:val="NormaleWeb"/>
        <w:snapToGrid w:val="0"/>
        <w:spacing w:before="0" w:beforeAutospacing="0" w:after="0" w:afterAutospacing="0"/>
        <w:ind w:left="567"/>
        <w:rPr>
          <w:rFonts w:ascii="Helvetica" w:hAnsi="Helvetica" w:cs="Arial"/>
          <w:color w:val="000000" w:themeColor="text1"/>
          <w:sz w:val="18"/>
          <w:szCs w:val="18"/>
          <w:lang w:val="it-IT"/>
        </w:rPr>
      </w:pPr>
      <w:r w:rsidRPr="009B48EF">
        <w:rPr>
          <w:rFonts w:ascii="Helvetica" w:hAnsi="Helvetica" w:cs="Arial"/>
          <w:color w:val="000000" w:themeColor="text1"/>
          <w:sz w:val="18"/>
          <w:szCs w:val="18"/>
          <w:lang w:val="it-IT"/>
        </w:rPr>
        <w:t>Informazioni stampa</w:t>
      </w:r>
      <w:r w:rsidR="00237031">
        <w:rPr>
          <w:rFonts w:ascii="Helvetica" w:hAnsi="Helvetica" w:cs="Arial"/>
          <w:color w:val="000000" w:themeColor="text1"/>
          <w:sz w:val="18"/>
          <w:szCs w:val="18"/>
          <w:lang w:val="it-IT"/>
        </w:rPr>
        <w:t xml:space="preserve"> novembre 2019</w:t>
      </w:r>
    </w:p>
    <w:p w14:paraId="1FDD69CE" w14:textId="71B023E2" w:rsidR="00011C98" w:rsidRPr="00011C98" w:rsidRDefault="00237031" w:rsidP="00237031">
      <w:pPr>
        <w:spacing w:before="100" w:beforeAutospacing="1" w:after="100" w:afterAutospacing="1" w:line="240" w:lineRule="auto"/>
        <w:ind w:left="567"/>
        <w:jc w:val="center"/>
        <w:rPr>
          <w:rFonts w:ascii="Avenir" w:eastAsia="Times New Roman" w:hAnsi="Avenir" w:cs="Times New Roman"/>
          <w:b/>
          <w:bCs/>
          <w:sz w:val="26"/>
          <w:szCs w:val="26"/>
          <w:lang w:val="en-US" w:eastAsia="it-IT"/>
        </w:rPr>
      </w:pPr>
      <w:r w:rsidRPr="00011C98">
        <w:rPr>
          <w:rFonts w:ascii="Avenir" w:eastAsia="Times New Roman" w:hAnsi="Avenir" w:cs="Times New Roman"/>
          <w:b/>
          <w:bCs/>
          <w:sz w:val="26"/>
          <w:szCs w:val="26"/>
          <w:lang w:val="en-US" w:eastAsia="it-IT"/>
        </w:rPr>
        <w:t xml:space="preserve">FLAIR SHOWERS PRESENTA </w:t>
      </w:r>
      <w:r w:rsidR="00011C98" w:rsidRPr="00011C98">
        <w:rPr>
          <w:rFonts w:ascii="Avenir" w:eastAsia="Times New Roman" w:hAnsi="Avenir" w:cs="Times New Roman"/>
          <w:b/>
          <w:bCs/>
          <w:sz w:val="26"/>
          <w:szCs w:val="26"/>
          <w:lang w:val="en-US" w:eastAsia="it-IT"/>
        </w:rPr>
        <w:t>L’ESPERIENZA ULTRA</w:t>
      </w:r>
      <w:r w:rsidR="00011C98">
        <w:rPr>
          <w:rFonts w:ascii="Avenir" w:eastAsia="Times New Roman" w:hAnsi="Avenir" w:cs="Times New Roman"/>
          <w:b/>
          <w:bCs/>
          <w:sz w:val="26"/>
          <w:szCs w:val="26"/>
          <w:lang w:val="en-US" w:eastAsia="it-IT"/>
        </w:rPr>
        <w:t>-</w:t>
      </w:r>
      <w:r w:rsidR="00011C98" w:rsidRPr="00011C98">
        <w:rPr>
          <w:rFonts w:ascii="Avenir" w:eastAsia="Times New Roman" w:hAnsi="Avenir" w:cs="Times New Roman"/>
          <w:b/>
          <w:bCs/>
          <w:sz w:val="26"/>
          <w:szCs w:val="26"/>
          <w:lang w:val="en-US" w:eastAsia="it-IT"/>
        </w:rPr>
        <w:t>FRAMELESS</w:t>
      </w:r>
      <w:bookmarkStart w:id="0" w:name="_GoBack"/>
      <w:bookmarkEnd w:id="0"/>
      <w:r w:rsidR="00011C98" w:rsidRPr="00011C98">
        <w:rPr>
          <w:rFonts w:ascii="Avenir" w:eastAsia="Times New Roman" w:hAnsi="Avenir" w:cs="Times New Roman"/>
          <w:b/>
          <w:bCs/>
          <w:sz w:val="26"/>
          <w:szCs w:val="26"/>
          <w:lang w:val="en-US" w:eastAsia="it-IT"/>
        </w:rPr>
        <w:t xml:space="preserve"> </w:t>
      </w:r>
    </w:p>
    <w:p w14:paraId="7A4DE9A7" w14:textId="09F1E4A6" w:rsidR="00FF6863" w:rsidRPr="00011C98" w:rsidRDefault="00237031" w:rsidP="00237031">
      <w:pPr>
        <w:spacing w:before="100" w:beforeAutospacing="1" w:after="100" w:afterAutospacing="1" w:line="240" w:lineRule="auto"/>
        <w:ind w:left="567"/>
        <w:jc w:val="center"/>
        <w:rPr>
          <w:rFonts w:ascii="Avenir" w:eastAsia="Times New Roman" w:hAnsi="Avenir" w:cs="Times New Roman"/>
          <w:b/>
          <w:bCs/>
          <w:sz w:val="26"/>
          <w:szCs w:val="26"/>
          <w:lang w:val="it-IT" w:eastAsia="it-IT"/>
        </w:rPr>
      </w:pPr>
      <w:r w:rsidRPr="00011C98">
        <w:rPr>
          <w:rFonts w:ascii="Avenir" w:eastAsia="Times New Roman" w:hAnsi="Avenir" w:cs="Times New Roman"/>
          <w:b/>
          <w:bCs/>
          <w:sz w:val="26"/>
          <w:szCs w:val="26"/>
          <w:lang w:val="it-IT" w:eastAsia="it-IT"/>
        </w:rPr>
        <w:t>LA CABINA DOCCIA DELLA COLLEZIONE ORO</w:t>
      </w:r>
    </w:p>
    <w:p w14:paraId="069DB7D4" w14:textId="6B490ABD" w:rsidR="00FA1232" w:rsidRPr="00AE1177" w:rsidRDefault="00FA1232" w:rsidP="00AE1177">
      <w:pPr>
        <w:numPr>
          <w:ilvl w:val="0"/>
          <w:numId w:val="10"/>
        </w:numPr>
        <w:shd w:val="clear" w:color="auto" w:fill="F7F8FA"/>
        <w:spacing w:after="0" w:line="240" w:lineRule="auto"/>
        <w:jc w:val="center"/>
        <w:rPr>
          <w:rFonts w:ascii="Arial" w:eastAsia="Times New Roman" w:hAnsi="Arial" w:cs="Arial"/>
          <w:color w:val="0A0A0A"/>
          <w:spacing w:val="3"/>
          <w:sz w:val="18"/>
          <w:szCs w:val="18"/>
          <w:lang w:val="en-US" w:eastAsia="it-IT"/>
        </w:rPr>
      </w:pPr>
      <w:r w:rsidRPr="00FA1232">
        <w:rPr>
          <w:rFonts w:ascii="Arial" w:eastAsia="Times New Roman" w:hAnsi="Arial" w:cs="Arial"/>
          <w:color w:val="0A0A0A"/>
          <w:spacing w:val="3"/>
          <w:sz w:val="18"/>
          <w:szCs w:val="18"/>
          <w:lang w:val="en-US" w:eastAsia="it-IT"/>
        </w:rPr>
        <w:t>Design by </w:t>
      </w:r>
      <w:proofErr w:type="spellStart"/>
      <w:r w:rsidRPr="00FA1232">
        <w:rPr>
          <w:rFonts w:ascii="Arial" w:eastAsia="Times New Roman" w:hAnsi="Arial" w:cs="Arial"/>
          <w:color w:val="313131"/>
          <w:spacing w:val="3"/>
          <w:sz w:val="18"/>
          <w:szCs w:val="18"/>
          <w:lang w:val="en-US" w:eastAsia="it-IT"/>
        </w:rPr>
        <w:t>Ronán</w:t>
      </w:r>
      <w:proofErr w:type="spellEnd"/>
      <w:r w:rsidRPr="00FA1232">
        <w:rPr>
          <w:rFonts w:ascii="Arial" w:eastAsia="Times New Roman" w:hAnsi="Arial" w:cs="Arial"/>
          <w:color w:val="313131"/>
          <w:spacing w:val="3"/>
          <w:sz w:val="18"/>
          <w:szCs w:val="18"/>
          <w:lang w:val="en-US" w:eastAsia="it-IT"/>
        </w:rPr>
        <w:t xml:space="preserve"> O' Grady</w:t>
      </w:r>
      <w:r>
        <w:rPr>
          <w:rFonts w:ascii="Arial" w:eastAsia="Times New Roman" w:hAnsi="Arial" w:cs="Arial"/>
          <w:color w:val="313131"/>
          <w:spacing w:val="3"/>
          <w:sz w:val="18"/>
          <w:szCs w:val="18"/>
          <w:lang w:val="en-US" w:eastAsia="it-IT"/>
        </w:rPr>
        <w:t xml:space="preserve"> and </w:t>
      </w:r>
      <w:r w:rsidR="00AE1177">
        <w:rPr>
          <w:rFonts w:ascii="Arial" w:eastAsia="Times New Roman" w:hAnsi="Arial" w:cs="Arial"/>
          <w:color w:val="313131"/>
          <w:spacing w:val="3"/>
          <w:sz w:val="18"/>
          <w:szCs w:val="18"/>
          <w:lang w:val="en-US" w:eastAsia="it-IT"/>
        </w:rPr>
        <w:t>Flair</w:t>
      </w:r>
      <w:r>
        <w:rPr>
          <w:rFonts w:ascii="Arial" w:eastAsia="Times New Roman" w:hAnsi="Arial" w:cs="Arial"/>
          <w:color w:val="313131"/>
          <w:spacing w:val="3"/>
          <w:sz w:val="18"/>
          <w:szCs w:val="18"/>
          <w:lang w:val="en-US" w:eastAsia="it-IT"/>
        </w:rPr>
        <w:t xml:space="preserve"> team</w:t>
      </w:r>
    </w:p>
    <w:p w14:paraId="72D724C5" w14:textId="77777777" w:rsidR="00AE1177" w:rsidRPr="00AE1177" w:rsidRDefault="00AE1177" w:rsidP="0090581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Helvetica" w:hAnsi="Helvetica" w:cs="Arial"/>
          <w:color w:val="212529"/>
          <w:sz w:val="24"/>
          <w:szCs w:val="24"/>
          <w:lang w:val="en-US"/>
        </w:rPr>
      </w:pPr>
    </w:p>
    <w:p w14:paraId="1075BD88" w14:textId="3A1C82EA" w:rsidR="00237031" w:rsidRDefault="003A4960" w:rsidP="0090581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</w:pPr>
      <w:proofErr w:type="spellStart"/>
      <w:r w:rsidRPr="00237031">
        <w:rPr>
          <w:rFonts w:ascii="Helvetica" w:hAnsi="Helvetica" w:cs="Arial"/>
          <w:color w:val="212529"/>
          <w:sz w:val="24"/>
          <w:szCs w:val="24"/>
          <w:lang w:val="it-IT"/>
        </w:rPr>
        <w:t>Flair</w:t>
      </w:r>
      <w:proofErr w:type="spellEnd"/>
      <w:r w:rsidRPr="00237031">
        <w:rPr>
          <w:rFonts w:ascii="Helvetica" w:hAnsi="Helvetica" w:cs="Arial"/>
          <w:color w:val="212529"/>
          <w:sz w:val="24"/>
          <w:szCs w:val="24"/>
          <w:lang w:val="it-IT"/>
        </w:rPr>
        <w:t xml:space="preserve"> </w:t>
      </w:r>
      <w:proofErr w:type="spellStart"/>
      <w:r w:rsidRPr="00237031">
        <w:rPr>
          <w:rFonts w:ascii="Helvetica" w:hAnsi="Helvetica" w:cs="Arial"/>
          <w:color w:val="212529"/>
          <w:sz w:val="24"/>
          <w:szCs w:val="24"/>
          <w:lang w:val="it-IT"/>
        </w:rPr>
        <w:t>Showers</w:t>
      </w:r>
      <w:proofErr w:type="spellEnd"/>
      <w:r w:rsidRPr="00237031">
        <w:rPr>
          <w:rFonts w:ascii="Helvetica" w:hAnsi="Helvetica" w:cs="Arial"/>
          <w:color w:val="212529"/>
          <w:sz w:val="24"/>
          <w:szCs w:val="24"/>
          <w:lang w:val="it-IT"/>
        </w:rPr>
        <w:t xml:space="preserve">, sintesi di innovazione nel disegno e perfezione funzionale, </w:t>
      </w:r>
      <w:r w:rsidR="00045F40" w:rsidRPr="00237031">
        <w:rPr>
          <w:rFonts w:ascii="Helvetica" w:hAnsi="Helvetica" w:cs="Arial"/>
          <w:color w:val="212529"/>
          <w:sz w:val="24"/>
          <w:szCs w:val="24"/>
          <w:lang w:val="it-IT"/>
        </w:rPr>
        <w:t xml:space="preserve">presenta </w:t>
      </w:r>
      <w:r w:rsidR="00D02343" w:rsidRPr="00237031">
        <w:rPr>
          <w:rFonts w:ascii="Helvetica" w:hAnsi="Helvetica" w:cs="Arial"/>
          <w:color w:val="212529"/>
          <w:sz w:val="24"/>
          <w:szCs w:val="24"/>
          <w:lang w:val="it-IT"/>
        </w:rPr>
        <w:t xml:space="preserve">il box doccia ORO nella versione </w:t>
      </w:r>
      <w:proofErr w:type="spellStart"/>
      <w:r w:rsidR="00D02343" w:rsidRPr="00237031">
        <w:rPr>
          <w:rFonts w:ascii="Helvetica" w:hAnsi="Helvetica" w:cs="Arial"/>
          <w:color w:val="212529"/>
          <w:sz w:val="24"/>
          <w:szCs w:val="24"/>
          <w:lang w:val="it-IT"/>
        </w:rPr>
        <w:t>ultraframeless</w:t>
      </w:r>
      <w:proofErr w:type="spellEnd"/>
      <w:r w:rsidR="00D02343" w:rsidRPr="00237031">
        <w:rPr>
          <w:rFonts w:ascii="Helvetica" w:hAnsi="Helvetica" w:cs="Arial"/>
          <w:color w:val="212529"/>
          <w:sz w:val="24"/>
          <w:szCs w:val="24"/>
          <w:lang w:val="it-IT"/>
        </w:rPr>
        <w:t xml:space="preserve">, </w:t>
      </w:r>
      <w:r w:rsidR="00D02343" w:rsidRPr="00237031">
        <w:rPr>
          <w:rFonts w:ascii="Helvetica" w:hAnsi="Helvetica" w:cs="Times New Roman"/>
          <w:sz w:val="24"/>
          <w:szCs w:val="24"/>
          <w:lang w:val="it-IT"/>
        </w:rPr>
        <w:t>un sistema doccia unico nel suo genere, che rivoluziona i canoni dell'estetica contemporanea.</w:t>
      </w:r>
      <w:r w:rsidR="00237031">
        <w:rPr>
          <w:rFonts w:ascii="Helvetica" w:hAnsi="Helvetica" w:cs="Times New Roman"/>
          <w:sz w:val="24"/>
          <w:szCs w:val="24"/>
          <w:lang w:val="it-IT"/>
        </w:rPr>
        <w:t xml:space="preserve"> </w:t>
      </w:r>
      <w:r w:rsidR="00D02343" w:rsidRPr="00237031">
        <w:rPr>
          <w:rFonts w:ascii="Helvetica" w:hAnsi="Helvetica" w:cs="Times New Roman"/>
          <w:sz w:val="24"/>
          <w:szCs w:val="24"/>
          <w:lang w:val="it-IT"/>
        </w:rPr>
        <w:t xml:space="preserve">Questo sistema modulare all'avanguardia è </w:t>
      </w:r>
      <w:r w:rsidR="00237031" w:rsidRPr="00237031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 xml:space="preserve">la perfetta espressione di innovazione funzionale, pulizia estetica, forma architetturale e ingegnerizzazione </w:t>
      </w:r>
      <w:r w:rsidR="00237031" w:rsidRPr="00237031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it-IT"/>
        </w:rPr>
        <w:t>meccanica</w:t>
      </w:r>
      <w:r w:rsidR="00237031" w:rsidRPr="00237031">
        <w:rPr>
          <w:rFonts w:ascii="Helvetica" w:hAnsi="Helvetica" w:cs="Arial"/>
          <w:color w:val="000000" w:themeColor="text1"/>
          <w:sz w:val="24"/>
          <w:szCs w:val="24"/>
          <w:shd w:val="clear" w:color="auto" w:fill="FFFFFF"/>
          <w:lang w:val="it-IT"/>
        </w:rPr>
        <w:t xml:space="preserve">. Non solo, </w:t>
      </w:r>
      <w:r w:rsidR="00237031" w:rsidRPr="00237031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  <w:lang w:val="it-IT"/>
        </w:rPr>
        <w:t>è</w:t>
      </w:r>
      <w:r w:rsidR="00237031" w:rsidRPr="00237031">
        <w:rPr>
          <w:rFonts w:ascii="Helvetica" w:hAnsi="Helvetica" w:cs="Arial"/>
          <w:color w:val="000000" w:themeColor="text1"/>
          <w:sz w:val="24"/>
          <w:szCs w:val="24"/>
          <w:shd w:val="clear" w:color="auto" w:fill="FFFFFF"/>
          <w:lang w:val="it-IT"/>
        </w:rPr>
        <w:t xml:space="preserve"> </w:t>
      </w:r>
      <w:r w:rsidR="00237031" w:rsidRPr="00237031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>qualcosa in più di una cabina doccia perché ha un forte impatto visivo e una spiccata flessibilità</w:t>
      </w:r>
      <w:r w:rsidR="0090581E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>,</w:t>
      </w:r>
      <w:r w:rsidR="00237031" w:rsidRPr="00237031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 xml:space="preserve"> ideali per arredare gli ambienti più esclusivi.</w:t>
      </w:r>
    </w:p>
    <w:p w14:paraId="542E0E74" w14:textId="77777777" w:rsidR="0090581E" w:rsidRPr="0090581E" w:rsidRDefault="0090581E" w:rsidP="0090581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Helvetica" w:hAnsi="Helvetica" w:cs="Arial"/>
          <w:color w:val="000000" w:themeColor="text1"/>
          <w:sz w:val="24"/>
          <w:szCs w:val="24"/>
          <w:shd w:val="clear" w:color="auto" w:fill="FFFFFF"/>
          <w:lang w:val="it-IT"/>
        </w:rPr>
      </w:pPr>
    </w:p>
    <w:p w14:paraId="622F36A1" w14:textId="74FD3590" w:rsidR="00237031" w:rsidRPr="00237031" w:rsidRDefault="00237031" w:rsidP="0023703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Helvetica" w:hAnsi="Helvetica" w:cs="Arial"/>
          <w:color w:val="000000" w:themeColor="text1"/>
          <w:sz w:val="24"/>
          <w:szCs w:val="24"/>
          <w:lang w:val="it-IT"/>
        </w:rPr>
      </w:pPr>
      <w:r w:rsidRPr="00237031">
        <w:rPr>
          <w:rFonts w:ascii="Helvetica" w:hAnsi="Helvetica" w:cs="Times New Roman"/>
          <w:sz w:val="24"/>
          <w:szCs w:val="24"/>
          <w:lang w:val="it-IT"/>
        </w:rPr>
        <w:t>Il box doccia ORO</w:t>
      </w:r>
      <w:r w:rsidR="0090581E">
        <w:rPr>
          <w:rFonts w:ascii="Helvetica" w:hAnsi="Helvetica" w:cs="Times New Roman"/>
          <w:sz w:val="24"/>
          <w:szCs w:val="24"/>
          <w:lang w:val="it-IT"/>
        </w:rPr>
        <w:t>,</w:t>
      </w:r>
      <w:r w:rsidRPr="00237031">
        <w:rPr>
          <w:rFonts w:ascii="Helvetica" w:hAnsi="Helvetica" w:cs="Times New Roman"/>
          <w:sz w:val="24"/>
          <w:szCs w:val="24"/>
          <w:lang w:val="it-IT"/>
        </w:rPr>
        <w:t xml:space="preserve"> nella versione </w:t>
      </w:r>
      <w:proofErr w:type="spellStart"/>
      <w:r w:rsidRPr="00237031">
        <w:rPr>
          <w:rFonts w:ascii="Helvetica" w:hAnsi="Helvetica" w:cs="Times New Roman"/>
          <w:sz w:val="24"/>
          <w:szCs w:val="24"/>
          <w:lang w:val="it-IT"/>
        </w:rPr>
        <w:t>ultraframeless</w:t>
      </w:r>
      <w:proofErr w:type="spellEnd"/>
      <w:r w:rsidR="0090581E">
        <w:rPr>
          <w:rFonts w:ascii="Helvetica" w:hAnsi="Helvetica" w:cs="Times New Roman"/>
          <w:sz w:val="24"/>
          <w:szCs w:val="24"/>
          <w:lang w:val="it-IT"/>
        </w:rPr>
        <w:t>,</w:t>
      </w:r>
      <w:r w:rsidRPr="00237031">
        <w:rPr>
          <w:rFonts w:ascii="Helvetica" w:hAnsi="Helvetica" w:cs="Times New Roman"/>
          <w:sz w:val="24"/>
          <w:szCs w:val="24"/>
          <w:lang w:val="it-IT"/>
        </w:rPr>
        <w:t xml:space="preserve"> h</w:t>
      </w:r>
      <w:r w:rsidRPr="00237031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 xml:space="preserve">a un elevato valore percepito sia dal punto di vista dell’oggetto che del sistema di installazione, oltre ad un costo estremamente interessante. </w:t>
      </w:r>
      <w:r w:rsidRPr="00237031">
        <w:rPr>
          <w:rFonts w:ascii="Helvetica" w:hAnsi="Helvetica" w:cs="Arial"/>
          <w:sz w:val="24"/>
          <w:szCs w:val="24"/>
          <w:shd w:val="clear" w:color="auto" w:fill="FFFFFF"/>
          <w:lang w:val="it-IT"/>
        </w:rPr>
        <w:t xml:space="preserve">È realizzato in vetro temperato </w:t>
      </w:r>
      <w:r w:rsidRPr="00237031">
        <w:rPr>
          <w:rFonts w:ascii="Helvetica" w:hAnsi="Helvetica" w:cs="Arial"/>
          <w:b/>
          <w:bCs/>
          <w:sz w:val="24"/>
          <w:szCs w:val="24"/>
          <w:shd w:val="clear" w:color="auto" w:fill="FFFFFF"/>
          <w:lang w:val="it-IT"/>
        </w:rPr>
        <w:t>8mm</w:t>
      </w:r>
      <w:r w:rsidRPr="00237031">
        <w:rPr>
          <w:rFonts w:ascii="Helvetica" w:hAnsi="Helvetica" w:cs="Arial"/>
          <w:sz w:val="24"/>
          <w:szCs w:val="24"/>
          <w:shd w:val="clear" w:color="auto" w:fill="FFFFFF"/>
          <w:lang w:val="it-IT"/>
        </w:rPr>
        <w:t xml:space="preserve"> e con un </w:t>
      </w:r>
      <w:r w:rsidRPr="00237031">
        <w:rPr>
          <w:rFonts w:ascii="Helvetica" w:hAnsi="Helvetica" w:cs="Arial"/>
          <w:b/>
          <w:bCs/>
          <w:sz w:val="24"/>
          <w:szCs w:val="24"/>
          <w:shd w:val="clear" w:color="auto" w:fill="FFFFFF"/>
          <w:lang w:val="it-IT"/>
        </w:rPr>
        <w:t>rivestimento protettivo</w:t>
      </w:r>
      <w:r w:rsidRPr="00237031">
        <w:rPr>
          <w:rFonts w:ascii="Helvetica" w:hAnsi="Helvetica" w:cs="Arial"/>
          <w:sz w:val="24"/>
          <w:szCs w:val="24"/>
          <w:shd w:val="clear" w:color="auto" w:fill="FFFFFF"/>
          <w:lang w:val="it-IT"/>
        </w:rPr>
        <w:t xml:space="preserve"> in grado di rendere idrorepellente la superficie del vetro (</w:t>
      </w:r>
      <w:proofErr w:type="spellStart"/>
      <w:r w:rsidRPr="00237031">
        <w:rPr>
          <w:rFonts w:ascii="Helvetica" w:hAnsi="Helvetica" w:cs="Arial"/>
          <w:i/>
          <w:iCs/>
          <w:sz w:val="24"/>
          <w:szCs w:val="24"/>
          <w:shd w:val="clear" w:color="auto" w:fill="FFFFFF"/>
          <w:lang w:val="it-IT"/>
        </w:rPr>
        <w:t>Clearvue</w:t>
      </w:r>
      <w:proofErr w:type="spellEnd"/>
      <w:r w:rsidRPr="00237031">
        <w:rPr>
          <w:rFonts w:ascii="Helvetica" w:hAnsi="Helvetica" w:cs="Arial"/>
          <w:sz w:val="24"/>
          <w:szCs w:val="24"/>
          <w:shd w:val="clear" w:color="auto" w:fill="FFFFFF"/>
          <w:lang w:val="it-IT"/>
        </w:rPr>
        <w:t xml:space="preserve">), prevenendo così la </w:t>
      </w:r>
      <w:r w:rsidRPr="00237031">
        <w:rPr>
          <w:rFonts w:ascii="Helvetica" w:hAnsi="Helvetica" w:cs="Arial"/>
          <w:color w:val="000000" w:themeColor="text1"/>
          <w:sz w:val="24"/>
          <w:szCs w:val="24"/>
          <w:shd w:val="clear" w:color="auto" w:fill="FFFFFF"/>
          <w:lang w:val="it-IT"/>
        </w:rPr>
        <w:t xml:space="preserve">formazione del calcare. </w:t>
      </w:r>
    </w:p>
    <w:p w14:paraId="3265623E" w14:textId="4AC0512F" w:rsidR="00237031" w:rsidRPr="00237031" w:rsidRDefault="0090581E" w:rsidP="0023703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Helvetica" w:hAnsi="Helvetica" w:cs="Arial"/>
          <w:color w:val="000000" w:themeColor="text1"/>
          <w:sz w:val="24"/>
          <w:szCs w:val="24"/>
          <w:lang w:val="it-IT"/>
        </w:rPr>
      </w:pPr>
      <w:r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I </w:t>
      </w:r>
      <w:r w:rsidR="00237031" w:rsidRPr="00237031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pannelli di 2 metri sono sostenuti da un’elegante </w:t>
      </w:r>
      <w:r w:rsidR="00237031" w:rsidRPr="00011C98">
        <w:rPr>
          <w:rFonts w:ascii="Helvetica" w:hAnsi="Helvetica" w:cs="Arial"/>
          <w:b/>
          <w:bCs/>
          <w:color w:val="000000" w:themeColor="text1"/>
          <w:sz w:val="24"/>
          <w:szCs w:val="24"/>
          <w:lang w:val="it-IT"/>
        </w:rPr>
        <w:t>barra di stabilizzazione</w:t>
      </w:r>
      <w:r w:rsidR="00237031" w:rsidRPr="00237031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 in acciaio inox </w:t>
      </w:r>
      <w:r w:rsidR="00E97B33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senza punti di fissaggio a vista </w:t>
      </w:r>
      <w:r w:rsidR="00011C98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e </w:t>
      </w:r>
      <w:r w:rsidR="00237031" w:rsidRPr="00237031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appositamente disegnata per accentuare la grazia del vetro. </w:t>
      </w:r>
    </w:p>
    <w:p w14:paraId="26D259F5" w14:textId="77777777" w:rsidR="0090581E" w:rsidRDefault="0090581E" w:rsidP="0090581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Helvetica" w:hAnsi="Helvetica" w:cs="Arial"/>
          <w:color w:val="000000" w:themeColor="text1"/>
          <w:sz w:val="24"/>
          <w:szCs w:val="24"/>
          <w:shd w:val="clear" w:color="auto" w:fill="FFFFFF"/>
          <w:lang w:val="it-IT"/>
        </w:rPr>
      </w:pPr>
    </w:p>
    <w:p w14:paraId="034379FA" w14:textId="7DC86FAC" w:rsidR="0090581E" w:rsidRDefault="00237031" w:rsidP="0090581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Helvetica" w:eastAsia="Times New Roman" w:hAnsi="Helvetica" w:cs="Calibri"/>
          <w:color w:val="000000" w:themeColor="text1"/>
          <w:sz w:val="24"/>
          <w:szCs w:val="24"/>
          <w:lang w:val="it-IT" w:eastAsia="it-IT"/>
        </w:rPr>
      </w:pPr>
      <w:r w:rsidRPr="00237031">
        <w:rPr>
          <w:rFonts w:ascii="Helvetica" w:hAnsi="Helvetica" w:cs="Arial"/>
          <w:color w:val="000000" w:themeColor="text1"/>
          <w:sz w:val="24"/>
          <w:szCs w:val="24"/>
          <w:shd w:val="clear" w:color="auto" w:fill="FFFFFF"/>
          <w:lang w:val="it-IT"/>
        </w:rPr>
        <w:t xml:space="preserve">La </w:t>
      </w:r>
      <w:r w:rsidRPr="00237031">
        <w:rPr>
          <w:rFonts w:ascii="Helvetica" w:hAnsi="Helvetica" w:cs="Arial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>maniglia</w:t>
      </w:r>
      <w:r w:rsidRPr="00237031">
        <w:rPr>
          <w:rFonts w:ascii="Helvetica" w:hAnsi="Helvetica" w:cs="Arial"/>
          <w:color w:val="000000" w:themeColor="text1"/>
          <w:sz w:val="24"/>
          <w:szCs w:val="24"/>
          <w:shd w:val="clear" w:color="auto" w:fill="FFFFFF"/>
          <w:lang w:val="it-IT"/>
        </w:rPr>
        <w:t xml:space="preserve"> è disegnata </w:t>
      </w:r>
      <w:r w:rsidRPr="00237031">
        <w:rPr>
          <w:rFonts w:ascii="Helvetica" w:hAnsi="Helvetica" w:cs="Arial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>artigianalmente</w:t>
      </w:r>
      <w:r w:rsidRPr="00237031">
        <w:rPr>
          <w:rFonts w:ascii="Helvetica" w:hAnsi="Helvetica" w:cs="Arial"/>
          <w:color w:val="000000" w:themeColor="text1"/>
          <w:sz w:val="24"/>
          <w:szCs w:val="24"/>
          <w:shd w:val="clear" w:color="auto" w:fill="FFFFFF"/>
          <w:lang w:val="it-IT"/>
        </w:rPr>
        <w:t xml:space="preserve"> e l’impugnatura ergonomica comunica solidità e robustezza grazie ai materiali di cui è composta.</w:t>
      </w:r>
      <w:r w:rsidR="00E97B33">
        <w:rPr>
          <w:rFonts w:ascii="Helvetica" w:hAnsi="Helvetica" w:cs="Arial"/>
          <w:color w:val="000000" w:themeColor="text1"/>
          <w:sz w:val="24"/>
          <w:szCs w:val="24"/>
          <w:shd w:val="clear" w:color="auto" w:fill="FFFFFF"/>
          <w:lang w:val="it-IT"/>
        </w:rPr>
        <w:t xml:space="preserve"> </w:t>
      </w:r>
      <w:r w:rsidR="00E97B33">
        <w:rPr>
          <w:rFonts w:ascii="Helvetica" w:eastAsia="Times New Roman" w:hAnsi="Helvetica" w:cs="Calibri"/>
          <w:color w:val="000000" w:themeColor="text1"/>
          <w:sz w:val="24"/>
          <w:szCs w:val="24"/>
          <w:lang w:val="it-IT" w:eastAsia="it-IT"/>
        </w:rPr>
        <w:t xml:space="preserve">Le </w:t>
      </w:r>
      <w:r w:rsidRPr="00237031">
        <w:rPr>
          <w:rFonts w:ascii="Helvetica" w:eastAsia="Times New Roman" w:hAnsi="Helvetica" w:cs="Calibri"/>
          <w:color w:val="000000"/>
          <w:sz w:val="24"/>
          <w:szCs w:val="24"/>
          <w:lang w:val="it-IT" w:eastAsia="it-IT"/>
        </w:rPr>
        <w:t xml:space="preserve">linee </w:t>
      </w:r>
      <w:r w:rsidRPr="00237031">
        <w:rPr>
          <w:rFonts w:ascii="Helvetica" w:eastAsia="Times New Roman" w:hAnsi="Helvetica" w:cs="Calibri"/>
          <w:color w:val="000000" w:themeColor="text1"/>
          <w:sz w:val="24"/>
          <w:szCs w:val="24"/>
          <w:lang w:val="it-IT" w:eastAsia="it-IT"/>
        </w:rPr>
        <w:t>morbide e sensuali</w:t>
      </w:r>
      <w:r w:rsidR="00E97B33">
        <w:rPr>
          <w:rFonts w:ascii="Helvetica" w:eastAsia="Times New Roman" w:hAnsi="Helvetica" w:cs="Calibri"/>
          <w:color w:val="000000" w:themeColor="text1"/>
          <w:sz w:val="24"/>
          <w:szCs w:val="24"/>
          <w:lang w:val="it-IT" w:eastAsia="it-IT"/>
        </w:rPr>
        <w:t xml:space="preserve"> la rendono u</w:t>
      </w:r>
      <w:r w:rsidRPr="00237031">
        <w:rPr>
          <w:rFonts w:ascii="Helvetica" w:eastAsia="Times New Roman" w:hAnsi="Helvetica" w:cs="Calibri"/>
          <w:color w:val="000000" w:themeColor="text1"/>
          <w:sz w:val="24"/>
          <w:szCs w:val="24"/>
          <w:lang w:val="it-IT" w:eastAsia="it-IT"/>
        </w:rPr>
        <w:t xml:space="preserve">nica sul mercato e con una forte identità riconoscibile. </w:t>
      </w:r>
    </w:p>
    <w:p w14:paraId="7D76E65A" w14:textId="0D71218F" w:rsidR="00237031" w:rsidRDefault="00237031" w:rsidP="00FA123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Helvetica" w:hAnsi="Helvetica" w:cs="Times New Roman"/>
          <w:sz w:val="24"/>
          <w:szCs w:val="24"/>
          <w:lang w:val="it-IT"/>
        </w:rPr>
      </w:pPr>
      <w:r w:rsidRPr="00237031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Le eleganti </w:t>
      </w:r>
      <w:r w:rsidRPr="00237031">
        <w:rPr>
          <w:rFonts w:ascii="Helvetica" w:hAnsi="Helvetica" w:cs="Arial"/>
          <w:b/>
          <w:bCs/>
          <w:color w:val="000000" w:themeColor="text1"/>
          <w:sz w:val="24"/>
          <w:szCs w:val="24"/>
          <w:lang w:val="it-IT"/>
        </w:rPr>
        <w:t>cerniere planari, in ottone</w:t>
      </w:r>
      <w:r w:rsidR="00E97B33">
        <w:rPr>
          <w:rFonts w:ascii="Helvetica" w:hAnsi="Helvetica" w:cs="Arial"/>
          <w:b/>
          <w:bCs/>
          <w:color w:val="000000" w:themeColor="text1"/>
          <w:sz w:val="24"/>
          <w:szCs w:val="24"/>
          <w:lang w:val="it-IT"/>
        </w:rPr>
        <w:t xml:space="preserve"> cromato</w:t>
      </w:r>
      <w:r w:rsidRPr="00237031">
        <w:rPr>
          <w:rFonts w:ascii="Helvetica" w:hAnsi="Helvetica" w:cs="Arial"/>
          <w:b/>
          <w:bCs/>
          <w:color w:val="000000" w:themeColor="text1"/>
          <w:sz w:val="24"/>
          <w:szCs w:val="24"/>
          <w:lang w:val="it-IT"/>
        </w:rPr>
        <w:t>,</w:t>
      </w:r>
      <w:r w:rsidRPr="00237031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 rendono la pulizia un gioco da ragazzi. </w:t>
      </w:r>
      <w:r w:rsidRPr="009B48EF">
        <w:rPr>
          <w:rFonts w:ascii="Helvetica" w:hAnsi="Helvetica" w:cs="Arial"/>
          <w:color w:val="000000" w:themeColor="text1"/>
          <w:sz w:val="24"/>
          <w:szCs w:val="24"/>
          <w:lang w:val="it-IT"/>
        </w:rPr>
        <w:t>I dettagli meccanici e i punti di fissaggio sono nascosti, inoltre le guarnizioni sono ultra-trasparenti</w:t>
      </w:r>
      <w:r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 per tramandare</w:t>
      </w:r>
      <w:r w:rsidRPr="009B48EF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 la loro bellezza nel tempo. L’installazione è </w:t>
      </w:r>
      <w:r w:rsidRPr="007B0E4D">
        <w:rPr>
          <w:rFonts w:ascii="Helvetica" w:hAnsi="Helvetica" w:cs="Arial"/>
          <w:sz w:val="24"/>
          <w:szCs w:val="24"/>
          <w:lang w:val="it-IT"/>
        </w:rPr>
        <w:t>compatibile sia su piatto doccia che a filo paviment</w:t>
      </w:r>
      <w:r>
        <w:rPr>
          <w:rFonts w:ascii="Helvetica" w:hAnsi="Helvetica" w:cs="Arial"/>
          <w:sz w:val="24"/>
          <w:szCs w:val="24"/>
          <w:lang w:val="it-IT"/>
        </w:rPr>
        <w:t>o.</w:t>
      </w:r>
      <w:r w:rsidR="00FA1232">
        <w:rPr>
          <w:rFonts w:ascii="Helvetica" w:hAnsi="Helvetica" w:cs="Times New Roman"/>
          <w:sz w:val="24"/>
          <w:szCs w:val="24"/>
          <w:lang w:val="it-IT"/>
        </w:rPr>
        <w:t xml:space="preserve"> </w:t>
      </w:r>
      <w:r w:rsidRPr="007B0E4D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>Semplice da installare e manutenere</w:t>
      </w:r>
      <w:r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>,</w:t>
      </w:r>
      <w:r w:rsidRPr="007B0E4D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 xml:space="preserve"> è un prodotto di </w:t>
      </w:r>
      <w:r w:rsidRPr="007B0E4D">
        <w:rPr>
          <w:rFonts w:ascii="Helvetica" w:eastAsia="Times New Roman" w:hAnsi="Helvetica" w:cs="Arial"/>
          <w:i/>
          <w:iCs/>
          <w:color w:val="000000"/>
          <w:sz w:val="24"/>
          <w:szCs w:val="24"/>
          <w:lang w:val="it-IT" w:eastAsia="it-IT"/>
        </w:rPr>
        <w:t>expertise</w:t>
      </w:r>
      <w:r w:rsidRPr="007B0E4D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 xml:space="preserve"> industriale che assicura maggiore affidabilità anche in post-vendita e nell’eventualità che si rendessero necessari pezzi di ricambio. </w:t>
      </w:r>
    </w:p>
    <w:p w14:paraId="4111E511" w14:textId="193AB486" w:rsidR="00FF6863" w:rsidRPr="00237031" w:rsidRDefault="00D02343" w:rsidP="00FA1232">
      <w:pPr>
        <w:spacing w:before="100" w:beforeAutospacing="1" w:after="100" w:afterAutospacing="1" w:line="240" w:lineRule="auto"/>
        <w:ind w:left="567"/>
        <w:jc w:val="both"/>
        <w:rPr>
          <w:rFonts w:ascii="Helvetica" w:eastAsia=".SFNSText-Regular" w:hAnsi="Helvetica" w:cs="Arial"/>
          <w:sz w:val="24"/>
          <w:szCs w:val="24"/>
          <w:shd w:val="clear" w:color="auto" w:fill="FFFFFF"/>
          <w:lang w:val="it-IT" w:eastAsia="en-GB"/>
        </w:rPr>
      </w:pPr>
      <w:r w:rsidRPr="00D02343">
        <w:rPr>
          <w:rFonts w:ascii="Helvetica" w:hAnsi="Helvetica" w:cs="Arial"/>
          <w:sz w:val="24"/>
          <w:szCs w:val="24"/>
          <w:lang w:val="it-IT"/>
        </w:rPr>
        <w:t xml:space="preserve">La linea Oro ha ricevuto tre premi per il miglior design </w:t>
      </w:r>
      <w:r w:rsidRPr="00D02343">
        <w:rPr>
          <w:rFonts w:ascii="Helvetica" w:eastAsia=".SFNSText-Regular" w:hAnsi="Helvetica" w:cs="Arial"/>
          <w:sz w:val="24"/>
          <w:szCs w:val="24"/>
          <w:shd w:val="clear" w:color="auto" w:fill="FFFFFF"/>
          <w:lang w:val="it-IT" w:eastAsia="en-GB"/>
        </w:rPr>
        <w:t xml:space="preserve">- IF Product Design Award, </w:t>
      </w:r>
      <w:proofErr w:type="spellStart"/>
      <w:r w:rsidRPr="00D02343">
        <w:rPr>
          <w:rFonts w:ascii="Helvetica" w:eastAsia=".SFNSText-Regular" w:hAnsi="Helvetica" w:cs="Arial"/>
          <w:sz w:val="24"/>
          <w:szCs w:val="24"/>
          <w:shd w:val="clear" w:color="auto" w:fill="FFFFFF"/>
          <w:lang w:val="it-IT" w:eastAsia="en-GB"/>
        </w:rPr>
        <w:t>RedDot</w:t>
      </w:r>
      <w:proofErr w:type="spellEnd"/>
      <w:r w:rsidRPr="00D02343">
        <w:rPr>
          <w:rFonts w:ascii="Helvetica" w:eastAsia=".SFNSText-Regular" w:hAnsi="Helvetica" w:cs="Arial"/>
          <w:sz w:val="24"/>
          <w:szCs w:val="24"/>
          <w:shd w:val="clear" w:color="auto" w:fill="FFFFFF"/>
          <w:lang w:val="it-IT" w:eastAsia="en-GB"/>
        </w:rPr>
        <w:t xml:space="preserve"> Award e </w:t>
      </w:r>
      <w:proofErr w:type="spellStart"/>
      <w:r w:rsidRPr="00D02343">
        <w:rPr>
          <w:rFonts w:ascii="Helvetica" w:eastAsia=".SFNSText-Regular" w:hAnsi="Helvetica" w:cs="Arial"/>
          <w:sz w:val="24"/>
          <w:szCs w:val="24"/>
          <w:shd w:val="clear" w:color="auto" w:fill="FFFFFF"/>
          <w:lang w:val="it-IT" w:eastAsia="en-GB"/>
        </w:rPr>
        <w:t>Good</w:t>
      </w:r>
      <w:proofErr w:type="spellEnd"/>
      <w:r w:rsidRPr="00D02343">
        <w:rPr>
          <w:rFonts w:ascii="Helvetica" w:eastAsia=".SFNSText-Regular" w:hAnsi="Helvetica" w:cs="Arial"/>
          <w:sz w:val="24"/>
          <w:szCs w:val="24"/>
          <w:shd w:val="clear" w:color="auto" w:fill="FFFFFF"/>
          <w:lang w:val="it-IT" w:eastAsia="en-GB"/>
        </w:rPr>
        <w:t xml:space="preserve"> Design Award - che testimoniano </w:t>
      </w:r>
      <w:r w:rsidR="00237031">
        <w:rPr>
          <w:rFonts w:ascii="Helvetica" w:eastAsia=".SFNSText-Regular" w:hAnsi="Helvetica" w:cs="Arial"/>
          <w:sz w:val="24"/>
          <w:szCs w:val="24"/>
          <w:shd w:val="clear" w:color="auto" w:fill="FFFFFF"/>
          <w:lang w:val="it-IT" w:eastAsia="en-GB"/>
        </w:rPr>
        <w:t>l</w:t>
      </w:r>
      <w:r w:rsidRPr="00D02343">
        <w:rPr>
          <w:rFonts w:ascii="Helvetica" w:eastAsia=".SFNSText-Regular" w:hAnsi="Helvetica" w:cs="Arial"/>
          <w:sz w:val="24"/>
          <w:szCs w:val="24"/>
          <w:shd w:val="clear" w:color="auto" w:fill="FFFFFF"/>
          <w:lang w:val="it-IT" w:eastAsia="en-GB"/>
        </w:rPr>
        <w:t xml:space="preserve">’eccellenza e le innovazioni funzionali di questa collezione. </w:t>
      </w:r>
    </w:p>
    <w:p w14:paraId="4570A6DC" w14:textId="0D69198F" w:rsidR="005742D5" w:rsidRDefault="000919D1" w:rsidP="00FA1232">
      <w:pPr>
        <w:spacing w:after="0" w:line="240" w:lineRule="auto"/>
        <w:ind w:left="284"/>
        <w:rPr>
          <w:rFonts w:ascii="Helvetica" w:hAnsi="Helvetica" w:cs="Arial"/>
          <w:b/>
          <w:bCs/>
          <w:caps/>
          <w:sz w:val="24"/>
          <w:szCs w:val="24"/>
          <w:lang w:val="it-IT"/>
        </w:rPr>
      </w:pPr>
      <w:r w:rsidRPr="007B0E4D">
        <w:rPr>
          <w:rFonts w:ascii="Helvetica" w:hAnsi="Helvetica" w:cs="Arial"/>
          <w:b/>
          <w:bCs/>
          <w:caps/>
          <w:sz w:val="24"/>
          <w:szCs w:val="24"/>
          <w:lang w:val="it-IT"/>
        </w:rPr>
        <w:t xml:space="preserve"> </w:t>
      </w:r>
      <w:r w:rsidR="00743B01" w:rsidRPr="007B0E4D">
        <w:rPr>
          <w:rFonts w:ascii="Helvetica" w:hAnsi="Helvetica" w:cs="Arial"/>
          <w:b/>
          <w:bCs/>
          <w:caps/>
          <w:noProof/>
          <w:sz w:val="24"/>
          <w:szCs w:val="24"/>
          <w:lang w:val="it-IT"/>
        </w:rPr>
        <w:drawing>
          <wp:inline distT="0" distB="0" distL="0" distR="0" wp14:anchorId="5DE5CF8D" wp14:editId="3D5C6701">
            <wp:extent cx="1432560" cy="569639"/>
            <wp:effectExtent l="0" t="0" r="2540" b="190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hermata 2019-09-03 alle 09.20.0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55" cy="60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6280B" w14:textId="77777777" w:rsidR="00FA1232" w:rsidRPr="00FA1232" w:rsidRDefault="00FA1232" w:rsidP="00FA1232">
      <w:pPr>
        <w:spacing w:after="0" w:line="240" w:lineRule="auto"/>
        <w:ind w:left="284"/>
        <w:rPr>
          <w:rFonts w:ascii="Helvetica" w:hAnsi="Helvetica" w:cs="Arial"/>
          <w:b/>
          <w:bCs/>
          <w:caps/>
          <w:sz w:val="24"/>
          <w:szCs w:val="24"/>
          <w:lang w:val="it-IT"/>
        </w:rPr>
      </w:pPr>
    </w:p>
    <w:p w14:paraId="105C55C5" w14:textId="4BAF0700" w:rsidR="00340C59" w:rsidRPr="001F0668" w:rsidRDefault="00340C59" w:rsidP="007B0E4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before="0" w:beforeAutospacing="0" w:after="0" w:afterAutospacing="0"/>
        <w:ind w:left="709" w:right="-46" w:hanging="283"/>
        <w:jc w:val="both"/>
        <w:rPr>
          <w:rFonts w:ascii="Helvetica" w:hAnsi="Helvetica" w:cs="Arial"/>
          <w:color w:val="000000"/>
          <w:sz w:val="18"/>
          <w:szCs w:val="18"/>
        </w:rPr>
      </w:pPr>
      <w:r w:rsidRPr="007B0E4D">
        <w:rPr>
          <w:rFonts w:ascii="Helvetica" w:hAnsi="Helvetica"/>
          <w:sz w:val="18"/>
          <w:szCs w:val="18"/>
        </w:rPr>
        <w:t xml:space="preserve">Nell’immagine corrispondente, </w:t>
      </w:r>
      <w:r w:rsidR="00272DE3" w:rsidRPr="007B0E4D">
        <w:rPr>
          <w:rFonts w:ascii="Helvetica" w:hAnsi="Helvetica"/>
          <w:b/>
          <w:bCs/>
          <w:sz w:val="18"/>
          <w:szCs w:val="18"/>
        </w:rPr>
        <w:t>la porta a battente ORO</w:t>
      </w:r>
      <w:r w:rsidR="00272DE3" w:rsidRPr="007B0E4D">
        <w:rPr>
          <w:rFonts w:ascii="Helvetica" w:hAnsi="Helvetica"/>
          <w:sz w:val="18"/>
          <w:szCs w:val="18"/>
        </w:rPr>
        <w:t xml:space="preserve"> </w:t>
      </w:r>
      <w:r w:rsidR="00601BAA" w:rsidRPr="007B0E4D">
        <w:rPr>
          <w:rFonts w:ascii="Helvetica" w:hAnsi="Helvetica"/>
          <w:b/>
          <w:bCs/>
          <w:sz w:val="18"/>
          <w:szCs w:val="18"/>
        </w:rPr>
        <w:t xml:space="preserve">con pannello in linea e lato fisso </w:t>
      </w:r>
      <w:r w:rsidR="00011C98">
        <w:rPr>
          <w:rFonts w:ascii="Helvetica" w:hAnsi="Helvetica"/>
          <w:b/>
          <w:bCs/>
          <w:sz w:val="18"/>
          <w:szCs w:val="18"/>
        </w:rPr>
        <w:t xml:space="preserve">senza profilo e barra di stabilizzazione </w:t>
      </w:r>
      <w:r w:rsidR="00601BAA" w:rsidRPr="007B0E4D">
        <w:rPr>
          <w:rFonts w:ascii="Helvetica" w:hAnsi="Helvetica"/>
          <w:b/>
          <w:bCs/>
          <w:sz w:val="18"/>
          <w:szCs w:val="18"/>
        </w:rPr>
        <w:t>con punti di fissaggio nascosti nella versione sinistra</w:t>
      </w:r>
      <w:r w:rsidR="00601BAA" w:rsidRPr="007B0E4D">
        <w:rPr>
          <w:rFonts w:ascii="Helvetica" w:hAnsi="Helvetica"/>
          <w:sz w:val="18"/>
          <w:szCs w:val="18"/>
        </w:rPr>
        <w:t xml:space="preserve"> </w:t>
      </w:r>
      <w:r w:rsidR="00272DE3" w:rsidRPr="007B0E4D">
        <w:rPr>
          <w:rFonts w:ascii="Helvetica" w:hAnsi="Helvetica"/>
          <w:sz w:val="18"/>
          <w:szCs w:val="18"/>
        </w:rPr>
        <w:t xml:space="preserve">ha un </w:t>
      </w:r>
      <w:r w:rsidR="00D200E8" w:rsidRPr="007B0E4D">
        <w:rPr>
          <w:rFonts w:ascii="Helvetica" w:hAnsi="Helvetica" w:cs="Arial"/>
          <w:color w:val="000000"/>
          <w:sz w:val="18"/>
          <w:szCs w:val="18"/>
        </w:rPr>
        <w:t xml:space="preserve">angolo </w:t>
      </w:r>
      <w:proofErr w:type="spellStart"/>
      <w:r w:rsidR="00D200E8" w:rsidRPr="007B0E4D">
        <w:rPr>
          <w:rFonts w:ascii="Helvetica" w:hAnsi="Helvetica" w:cs="Arial"/>
          <w:i/>
          <w:iCs/>
          <w:color w:val="000000"/>
          <w:sz w:val="18"/>
          <w:szCs w:val="18"/>
        </w:rPr>
        <w:t>ultraframeless</w:t>
      </w:r>
      <w:proofErr w:type="spellEnd"/>
      <w:r w:rsidR="00D200E8" w:rsidRPr="007B0E4D">
        <w:rPr>
          <w:rFonts w:ascii="Helvetica" w:hAnsi="Helvetica" w:cs="Arial"/>
          <w:i/>
          <w:iCs/>
          <w:color w:val="000000"/>
          <w:sz w:val="18"/>
          <w:szCs w:val="18"/>
        </w:rPr>
        <w:t xml:space="preserve"> </w:t>
      </w:r>
      <w:r w:rsidR="00D200E8" w:rsidRPr="007B0E4D">
        <w:rPr>
          <w:rFonts w:ascii="Helvetica" w:hAnsi="Helvetica" w:cs="Arial"/>
          <w:color w:val="000000"/>
          <w:sz w:val="18"/>
          <w:szCs w:val="18"/>
        </w:rPr>
        <w:t>in linea 8 mm</w:t>
      </w:r>
      <w:r w:rsidR="00272DE3" w:rsidRPr="007B0E4D">
        <w:rPr>
          <w:rFonts w:ascii="Helvetica" w:hAnsi="Helvetica" w:cs="Arial"/>
          <w:color w:val="000000"/>
          <w:sz w:val="18"/>
          <w:szCs w:val="18"/>
        </w:rPr>
        <w:t>/altezza</w:t>
      </w:r>
      <w:r w:rsidR="00D200E8" w:rsidRPr="007B0E4D">
        <w:rPr>
          <w:rFonts w:ascii="Helvetica" w:hAnsi="Helvetica" w:cs="Arial"/>
          <w:color w:val="000000"/>
          <w:sz w:val="18"/>
          <w:szCs w:val="18"/>
        </w:rPr>
        <w:t xml:space="preserve"> 2m</w:t>
      </w:r>
      <w:r w:rsidR="00272DE3" w:rsidRPr="007B0E4D">
        <w:rPr>
          <w:rFonts w:ascii="Helvetica" w:hAnsi="Helvetica" w:cs="Arial"/>
          <w:color w:val="000000"/>
          <w:sz w:val="18"/>
          <w:szCs w:val="18"/>
        </w:rPr>
        <w:t xml:space="preserve">, una soluzione </w:t>
      </w:r>
      <w:r w:rsidR="00D200E8" w:rsidRPr="007B0E4D">
        <w:rPr>
          <w:rFonts w:ascii="Helvetica" w:hAnsi="Helvetica" w:cs="Arial"/>
          <w:color w:val="000000"/>
          <w:sz w:val="18"/>
          <w:szCs w:val="18"/>
        </w:rPr>
        <w:t>che massimizza l’accesso d’entrata</w:t>
      </w:r>
      <w:r w:rsidR="00272DE3" w:rsidRPr="007B0E4D">
        <w:rPr>
          <w:rFonts w:ascii="Helvetica" w:hAnsi="Helvetica" w:cs="Arial"/>
          <w:color w:val="000000"/>
          <w:sz w:val="18"/>
          <w:szCs w:val="18"/>
        </w:rPr>
        <w:t>.</w:t>
      </w:r>
      <w:r w:rsidR="00666ABD" w:rsidRPr="007B0E4D">
        <w:rPr>
          <w:rFonts w:ascii="Helvetica" w:hAnsi="Helvetica" w:cs="Arial"/>
          <w:color w:val="000000"/>
          <w:sz w:val="18"/>
          <w:szCs w:val="18"/>
        </w:rPr>
        <w:t xml:space="preserve"> </w:t>
      </w:r>
      <w:r w:rsidR="00272DE3" w:rsidRPr="007B0E4D">
        <w:rPr>
          <w:rFonts w:ascii="Helvetica" w:hAnsi="Helvetica" w:cs="Arial"/>
          <w:color w:val="000000"/>
          <w:sz w:val="18"/>
          <w:szCs w:val="18"/>
        </w:rPr>
        <w:t>Le g</w:t>
      </w:r>
      <w:r w:rsidR="00D200E8" w:rsidRPr="007B0E4D">
        <w:rPr>
          <w:rFonts w:ascii="Helvetica" w:hAnsi="Helvetica" w:cs="Arial"/>
          <w:color w:val="000000"/>
          <w:sz w:val="18"/>
          <w:szCs w:val="18"/>
        </w:rPr>
        <w:t xml:space="preserve">uarnizioni </w:t>
      </w:r>
      <w:r w:rsidR="00601BAA" w:rsidRPr="007B0E4D">
        <w:rPr>
          <w:rFonts w:ascii="Helvetica" w:hAnsi="Helvetica"/>
          <w:sz w:val="18"/>
          <w:szCs w:val="18"/>
        </w:rPr>
        <w:t xml:space="preserve">ultra-trasparenti </w:t>
      </w:r>
      <w:r w:rsidR="00D200E8" w:rsidRPr="007B0E4D">
        <w:rPr>
          <w:rFonts w:ascii="Helvetica" w:hAnsi="Helvetica" w:cs="Arial"/>
          <w:color w:val="000000"/>
          <w:sz w:val="18"/>
          <w:szCs w:val="18"/>
        </w:rPr>
        <w:t xml:space="preserve">non </w:t>
      </w:r>
      <w:r w:rsidR="00272DE3" w:rsidRPr="007B0E4D">
        <w:rPr>
          <w:rFonts w:ascii="Helvetica" w:hAnsi="Helvetica" w:cs="Arial"/>
          <w:color w:val="000000"/>
          <w:sz w:val="18"/>
          <w:szCs w:val="18"/>
        </w:rPr>
        <w:t>si</w:t>
      </w:r>
      <w:r w:rsidR="00D200E8" w:rsidRPr="007B0E4D">
        <w:rPr>
          <w:rFonts w:ascii="Helvetica" w:hAnsi="Helvetica" w:cs="Arial"/>
          <w:color w:val="000000"/>
          <w:sz w:val="18"/>
          <w:szCs w:val="18"/>
        </w:rPr>
        <w:t xml:space="preserve"> scoloriscono nel tempo</w:t>
      </w:r>
      <w:r w:rsidR="00992F8C">
        <w:rPr>
          <w:rFonts w:ascii="Helvetica" w:hAnsi="Helvetica" w:cs="Arial"/>
          <w:color w:val="000000"/>
          <w:sz w:val="18"/>
          <w:szCs w:val="18"/>
        </w:rPr>
        <w:t xml:space="preserve">. </w:t>
      </w:r>
      <w:r w:rsidR="009B48EF">
        <w:rPr>
          <w:rFonts w:ascii="Helvetica" w:hAnsi="Helvetica" w:cs="Arial"/>
          <w:color w:val="000000" w:themeColor="text1"/>
          <w:sz w:val="18"/>
          <w:szCs w:val="18"/>
        </w:rPr>
        <w:t xml:space="preserve"> </w:t>
      </w:r>
      <w:r w:rsidR="00D200E8" w:rsidRPr="007B0E4D">
        <w:rPr>
          <w:rFonts w:ascii="Helvetica" w:hAnsi="Helvetica" w:cs="Arial"/>
          <w:color w:val="000000"/>
          <w:sz w:val="18"/>
          <w:szCs w:val="18"/>
        </w:rPr>
        <w:t xml:space="preserve"> maniglie </w:t>
      </w:r>
      <w:r w:rsidR="00272DE3" w:rsidRPr="007B0E4D">
        <w:rPr>
          <w:rFonts w:ascii="Helvetica" w:hAnsi="Helvetica" w:cs="Arial"/>
          <w:color w:val="000000"/>
          <w:sz w:val="18"/>
          <w:szCs w:val="18"/>
        </w:rPr>
        <w:t xml:space="preserve">cromate </w:t>
      </w:r>
      <w:r w:rsidR="006362A6" w:rsidRPr="007B0E4D">
        <w:rPr>
          <w:rFonts w:ascii="Helvetica" w:hAnsi="Helvetica" w:cs="Arial"/>
          <w:color w:val="000000"/>
          <w:sz w:val="18"/>
          <w:szCs w:val="18"/>
        </w:rPr>
        <w:t>hanno un design artigianale ed ergonomico che le differenzia</w:t>
      </w:r>
      <w:r w:rsidR="00272DE3" w:rsidRPr="007B0E4D">
        <w:rPr>
          <w:rFonts w:ascii="Helvetica" w:hAnsi="Helvetica" w:cs="Arial"/>
          <w:color w:val="000000"/>
          <w:sz w:val="18"/>
          <w:szCs w:val="18"/>
        </w:rPr>
        <w:t xml:space="preserve"> da quelle normalmente presenti sul mercato.</w:t>
      </w:r>
      <w:r w:rsidR="00601BAA" w:rsidRPr="007B0E4D">
        <w:rPr>
          <w:rFonts w:ascii="Helvetica" w:hAnsi="Helvetica" w:cs="Arial"/>
          <w:color w:val="000000"/>
          <w:sz w:val="18"/>
          <w:szCs w:val="18"/>
        </w:rPr>
        <w:t xml:space="preserve"> </w:t>
      </w:r>
      <w:r w:rsidR="006362A6" w:rsidRPr="007B0E4D">
        <w:rPr>
          <w:rFonts w:ascii="Helvetica" w:hAnsi="Helvetica"/>
          <w:b/>
          <w:bCs/>
          <w:sz w:val="18"/>
          <w:szCs w:val="18"/>
        </w:rPr>
        <w:t>Dimensioni disponibili: 1100 mm, 1200 mm, 1400 mm e 1600 mm, tutte nelle versioni destra e sinistra</w:t>
      </w:r>
      <w:r w:rsidR="006362A6" w:rsidRPr="007B0E4D">
        <w:rPr>
          <w:rFonts w:ascii="Helvetica" w:hAnsi="Helvetica"/>
          <w:sz w:val="18"/>
          <w:szCs w:val="18"/>
        </w:rPr>
        <w:t>.</w:t>
      </w:r>
    </w:p>
    <w:p w14:paraId="745FB6A5" w14:textId="77777777" w:rsidR="001F0668" w:rsidRPr="001F0668" w:rsidRDefault="001F0668" w:rsidP="001F0668">
      <w:pPr>
        <w:pStyle w:val="Paragrafoelenco"/>
        <w:autoSpaceDE w:val="0"/>
        <w:autoSpaceDN w:val="0"/>
        <w:adjustRightInd w:val="0"/>
        <w:spacing w:before="0" w:beforeAutospacing="0" w:after="0" w:afterAutospacing="0"/>
        <w:ind w:left="709" w:right="-46"/>
        <w:jc w:val="both"/>
        <w:rPr>
          <w:rFonts w:ascii="Helvetica" w:hAnsi="Helvetica" w:cs="Arial"/>
          <w:color w:val="000000"/>
          <w:sz w:val="18"/>
          <w:szCs w:val="18"/>
        </w:rPr>
      </w:pPr>
    </w:p>
    <w:p w14:paraId="4011B1CC" w14:textId="35D43E12" w:rsidR="00F44BCC" w:rsidRPr="00011C98" w:rsidRDefault="00011C98" w:rsidP="00237031">
      <w:pPr>
        <w:autoSpaceDE w:val="0"/>
        <w:autoSpaceDN w:val="0"/>
        <w:adjustRightInd w:val="0"/>
        <w:spacing w:after="0"/>
        <w:ind w:left="567" w:right="-46"/>
        <w:jc w:val="center"/>
        <w:rPr>
          <w:rFonts w:ascii="Helvetica" w:hAnsi="Helvetica" w:cs="Arial"/>
          <w:b/>
          <w:bCs/>
          <w:color w:val="000000"/>
          <w:sz w:val="26"/>
          <w:szCs w:val="26"/>
          <w:lang w:val="it-IT"/>
        </w:rPr>
      </w:pPr>
      <w:hyperlink r:id="rId8" w:history="1">
        <w:r w:rsidRPr="00011C98">
          <w:rPr>
            <w:rStyle w:val="Collegamentoipertestuale"/>
            <w:rFonts w:ascii="Helvetica" w:hAnsi="Helvetica" w:cs="Arial"/>
            <w:b/>
            <w:bCs/>
            <w:sz w:val="26"/>
            <w:szCs w:val="26"/>
            <w:lang w:val="it-IT"/>
          </w:rPr>
          <w:t>GUARDA IL VIDEO</w:t>
        </w:r>
      </w:hyperlink>
    </w:p>
    <w:p w14:paraId="7607A07A" w14:textId="77777777" w:rsidR="001F0668" w:rsidRPr="00D02343" w:rsidRDefault="001F0668" w:rsidP="00FA1232">
      <w:pPr>
        <w:autoSpaceDE w:val="0"/>
        <w:autoSpaceDN w:val="0"/>
        <w:adjustRightInd w:val="0"/>
        <w:spacing w:after="0"/>
        <w:ind w:right="-46"/>
        <w:jc w:val="both"/>
        <w:rPr>
          <w:rFonts w:ascii="Helvetica" w:hAnsi="Helvetica" w:cs="Arial"/>
          <w:color w:val="000000"/>
          <w:sz w:val="18"/>
          <w:szCs w:val="18"/>
          <w:lang w:val="it-IT"/>
        </w:rPr>
      </w:pPr>
    </w:p>
    <w:p w14:paraId="54B655B2" w14:textId="6DFAC75E" w:rsidR="00011C98" w:rsidRDefault="001F0668" w:rsidP="001F0668">
      <w:pPr>
        <w:autoSpaceDE w:val="0"/>
        <w:autoSpaceDN w:val="0"/>
        <w:adjustRightInd w:val="0"/>
        <w:spacing w:after="0"/>
        <w:ind w:left="927" w:right="-46"/>
        <w:jc w:val="both"/>
        <w:rPr>
          <w:rFonts w:ascii="Helvetica" w:hAnsi="Helvetica" w:cs="Arial"/>
          <w:color w:val="000000"/>
          <w:sz w:val="18"/>
          <w:szCs w:val="18"/>
          <w:lang w:val="it-IT"/>
        </w:rPr>
      </w:pPr>
      <w:r w:rsidRPr="001F0668">
        <w:rPr>
          <w:rFonts w:ascii="Helvetica" w:hAnsi="Helvetica" w:cs="Arial"/>
          <w:color w:val="000000"/>
          <w:sz w:val="18"/>
          <w:szCs w:val="18"/>
          <w:lang w:val="it-IT"/>
        </w:rPr>
        <w:t>ALCUNI DETTAGLI DEI BOX DOCCIA FLAIR</w:t>
      </w:r>
    </w:p>
    <w:p w14:paraId="48BF65C5" w14:textId="77777777" w:rsidR="00011C98" w:rsidRDefault="00011C98" w:rsidP="001F0668">
      <w:pPr>
        <w:autoSpaceDE w:val="0"/>
        <w:autoSpaceDN w:val="0"/>
        <w:adjustRightInd w:val="0"/>
        <w:spacing w:after="0"/>
        <w:ind w:left="927" w:right="-46"/>
        <w:jc w:val="both"/>
        <w:rPr>
          <w:rFonts w:ascii="Helvetica" w:hAnsi="Helvetica" w:cs="Arial"/>
          <w:color w:val="000000"/>
          <w:sz w:val="18"/>
          <w:szCs w:val="18"/>
          <w:lang w:val="it-IT"/>
        </w:rPr>
      </w:pPr>
    </w:p>
    <w:p w14:paraId="2A5D90D5" w14:textId="1BF658B8" w:rsidR="001F0668" w:rsidRPr="001F0668" w:rsidRDefault="00011C98" w:rsidP="00011C98">
      <w:pPr>
        <w:autoSpaceDE w:val="0"/>
        <w:autoSpaceDN w:val="0"/>
        <w:adjustRightInd w:val="0"/>
        <w:spacing w:after="0"/>
        <w:ind w:left="1418" w:right="-46"/>
        <w:jc w:val="both"/>
        <w:rPr>
          <w:rFonts w:ascii="Helvetica" w:hAnsi="Helvetica" w:cs="Arial"/>
          <w:color w:val="000000"/>
          <w:sz w:val="18"/>
          <w:szCs w:val="18"/>
          <w:lang w:val="it-IT"/>
        </w:rPr>
      </w:pPr>
      <w:r>
        <w:rPr>
          <w:rFonts w:ascii="Helvetica" w:hAnsi="Helvetica" w:cs="Arial"/>
          <w:noProof/>
          <w:color w:val="000000"/>
          <w:sz w:val="18"/>
          <w:szCs w:val="18"/>
          <w:lang w:val="it-IT"/>
        </w:rPr>
        <w:drawing>
          <wp:inline distT="0" distB="0" distL="0" distR="0" wp14:anchorId="72DD8151" wp14:editId="67B95DDB">
            <wp:extent cx="3572614" cy="2381885"/>
            <wp:effectExtent l="0" t="0" r="0" b="571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w ORO Hinge and Inline Door with Frameless corner side panel Blu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4310" cy="238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5E964" w14:textId="22776E95" w:rsidR="001F0668" w:rsidRPr="001F0668" w:rsidRDefault="001F0668" w:rsidP="00011C98">
      <w:pPr>
        <w:autoSpaceDE w:val="0"/>
        <w:autoSpaceDN w:val="0"/>
        <w:adjustRightInd w:val="0"/>
        <w:spacing w:after="0"/>
        <w:ind w:left="1418" w:right="-46"/>
        <w:jc w:val="both"/>
        <w:rPr>
          <w:rFonts w:ascii="Helvetica" w:hAnsi="Helvetica" w:cs="Arial"/>
          <w:color w:val="000000"/>
          <w:sz w:val="18"/>
          <w:szCs w:val="18"/>
          <w:lang w:val="it-IT"/>
        </w:rPr>
      </w:pPr>
    </w:p>
    <w:p w14:paraId="572EB38D" w14:textId="0387D7A9" w:rsidR="00FA1232" w:rsidRDefault="001F0668" w:rsidP="00011C98">
      <w:pPr>
        <w:autoSpaceDE w:val="0"/>
        <w:autoSpaceDN w:val="0"/>
        <w:adjustRightInd w:val="0"/>
        <w:spacing w:after="0"/>
        <w:ind w:left="1418" w:right="-46"/>
        <w:jc w:val="both"/>
        <w:rPr>
          <w:rFonts w:ascii="Helvetica" w:hAnsi="Helvetica" w:cs="Arial"/>
          <w:color w:val="000000"/>
          <w:sz w:val="18"/>
          <w:szCs w:val="18"/>
          <w:lang w:val="it-IT"/>
        </w:rPr>
      </w:pPr>
      <w:r w:rsidRPr="001F0668">
        <w:rPr>
          <w:rFonts w:ascii="Helvetica" w:hAnsi="Helvetica" w:cs="Arial"/>
          <w:color w:val="000000"/>
          <w:sz w:val="18"/>
          <w:szCs w:val="18"/>
          <w:lang w:val="it-IT"/>
        </w:rPr>
        <w:t xml:space="preserve"> </w:t>
      </w:r>
      <w:r w:rsidR="006860DF">
        <w:rPr>
          <w:rFonts w:ascii="Helvetica" w:hAnsi="Helvetica" w:cs="Arial"/>
          <w:noProof/>
          <w:color w:val="000000"/>
          <w:sz w:val="18"/>
          <w:szCs w:val="18"/>
          <w:lang w:val="it-IT"/>
        </w:rPr>
        <w:drawing>
          <wp:inline distT="0" distB="0" distL="0" distR="0" wp14:anchorId="1FADCA54" wp14:editId="27C41CB3">
            <wp:extent cx="1629292" cy="109728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lair-Oro-Prototype-Handl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576" cy="1135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1232">
        <w:rPr>
          <w:rFonts w:ascii="Helvetica" w:hAnsi="Helvetica" w:cs="Arial"/>
          <w:color w:val="000000"/>
          <w:sz w:val="18"/>
          <w:szCs w:val="18"/>
          <w:lang w:val="it-IT"/>
        </w:rPr>
        <w:t xml:space="preserve">         </w:t>
      </w:r>
      <w:r w:rsidR="00FA1232">
        <w:rPr>
          <w:rFonts w:ascii="Helvetica" w:hAnsi="Helvetica" w:cs="Arial"/>
          <w:noProof/>
          <w:color w:val="000000"/>
          <w:sz w:val="18"/>
          <w:szCs w:val="18"/>
          <w:lang w:val="it-IT"/>
        </w:rPr>
        <w:drawing>
          <wp:inline distT="0" distB="0" distL="0" distR="0" wp14:anchorId="1B01A8CC" wp14:editId="758DC789">
            <wp:extent cx="1570907" cy="1179783"/>
            <wp:effectExtent l="0" t="0" r="4445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air-Oro-Handle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31577" cy="122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EF4EF" w14:textId="77777777" w:rsidR="00FA1232" w:rsidRDefault="00FA1232" w:rsidP="00011C98">
      <w:pPr>
        <w:autoSpaceDE w:val="0"/>
        <w:autoSpaceDN w:val="0"/>
        <w:adjustRightInd w:val="0"/>
        <w:spacing w:after="0"/>
        <w:ind w:left="1418" w:right="-46"/>
        <w:jc w:val="both"/>
        <w:rPr>
          <w:rFonts w:ascii="Helvetica" w:hAnsi="Helvetica" w:cs="Arial"/>
          <w:color w:val="000000"/>
          <w:sz w:val="18"/>
          <w:szCs w:val="18"/>
          <w:lang w:val="it-IT"/>
        </w:rPr>
      </w:pPr>
    </w:p>
    <w:p w14:paraId="3845849F" w14:textId="77777777" w:rsidR="00011C98" w:rsidRDefault="00FA1232" w:rsidP="00011C98">
      <w:pPr>
        <w:autoSpaceDE w:val="0"/>
        <w:autoSpaceDN w:val="0"/>
        <w:adjustRightInd w:val="0"/>
        <w:spacing w:after="0"/>
        <w:ind w:left="1418" w:right="-46"/>
        <w:jc w:val="both"/>
        <w:rPr>
          <w:rFonts w:ascii="Helvetica" w:hAnsi="Helvetica" w:cs="Arial"/>
          <w:color w:val="000000"/>
          <w:sz w:val="18"/>
          <w:szCs w:val="18"/>
          <w:lang w:val="it-IT"/>
        </w:rPr>
      </w:pPr>
      <w:r>
        <w:rPr>
          <w:rFonts w:ascii="Helvetica" w:hAnsi="Helvetica" w:cs="Arial"/>
          <w:noProof/>
          <w:color w:val="000000"/>
          <w:sz w:val="18"/>
          <w:szCs w:val="18"/>
          <w:lang w:val="it-IT"/>
        </w:rPr>
        <w:drawing>
          <wp:inline distT="0" distB="0" distL="0" distR="0" wp14:anchorId="0A5D5867" wp14:editId="75795369">
            <wp:extent cx="1675977" cy="1117385"/>
            <wp:effectExtent l="0" t="0" r="635" b="635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lair Box doccia ORO cerniere planari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650" cy="117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Arial"/>
          <w:color w:val="000000"/>
          <w:sz w:val="18"/>
          <w:szCs w:val="18"/>
          <w:lang w:val="it-IT"/>
        </w:rPr>
        <w:t xml:space="preserve">      </w:t>
      </w:r>
      <w:r>
        <w:rPr>
          <w:rFonts w:ascii="Helvetica" w:hAnsi="Helvetica" w:cs="Arial"/>
          <w:noProof/>
          <w:color w:val="000000"/>
          <w:sz w:val="18"/>
          <w:szCs w:val="18"/>
          <w:lang w:val="it-IT"/>
        </w:rPr>
        <w:drawing>
          <wp:inline distT="0" distB="0" distL="0" distR="0" wp14:anchorId="5F4043DE" wp14:editId="4C10B687">
            <wp:extent cx="1697255" cy="1131570"/>
            <wp:effectExtent l="0" t="0" r="508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Flair Box doccia ORO dettaglio cernier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383" cy="1172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D5836" w14:textId="77777777" w:rsidR="00011C98" w:rsidRDefault="00011C98" w:rsidP="00011C98">
      <w:pPr>
        <w:autoSpaceDE w:val="0"/>
        <w:autoSpaceDN w:val="0"/>
        <w:adjustRightInd w:val="0"/>
        <w:spacing w:after="0"/>
        <w:ind w:left="1418" w:right="-46"/>
        <w:jc w:val="both"/>
        <w:rPr>
          <w:rFonts w:ascii="Helvetica" w:hAnsi="Helvetica" w:cs="Arial"/>
          <w:color w:val="000000"/>
          <w:sz w:val="18"/>
          <w:szCs w:val="18"/>
          <w:lang w:val="it-IT"/>
        </w:rPr>
      </w:pPr>
    </w:p>
    <w:p w14:paraId="6C1FCFFD" w14:textId="5DFD9516" w:rsidR="001F0668" w:rsidRPr="00011C98" w:rsidRDefault="001F0668" w:rsidP="00011C98">
      <w:pPr>
        <w:autoSpaceDE w:val="0"/>
        <w:autoSpaceDN w:val="0"/>
        <w:adjustRightInd w:val="0"/>
        <w:spacing w:after="0"/>
        <w:ind w:left="1418" w:right="-46"/>
        <w:jc w:val="both"/>
        <w:rPr>
          <w:rFonts w:ascii="Helvetica" w:hAnsi="Helvetica" w:cs="Arial"/>
          <w:color w:val="000000"/>
          <w:sz w:val="18"/>
          <w:szCs w:val="18"/>
          <w:lang w:val="it-IT"/>
        </w:rPr>
      </w:pPr>
      <w:r>
        <w:rPr>
          <w:rFonts w:ascii="Helvetica" w:hAnsi="Helvetica" w:cs="Arial"/>
          <w:color w:val="000000"/>
          <w:sz w:val="18"/>
          <w:szCs w:val="18"/>
        </w:rPr>
        <w:t xml:space="preserve"> </w:t>
      </w:r>
      <w:r w:rsidR="00FA1232">
        <w:rPr>
          <w:rFonts w:ascii="Helvetica" w:hAnsi="Helvetica" w:cs="Arial"/>
          <w:noProof/>
          <w:color w:val="000000"/>
          <w:sz w:val="18"/>
          <w:szCs w:val="18"/>
        </w:rPr>
        <w:drawing>
          <wp:inline distT="0" distB="0" distL="0" distR="0" wp14:anchorId="56CE3E30" wp14:editId="33D0D7FD">
            <wp:extent cx="1629421" cy="1086347"/>
            <wp:effectExtent l="0" t="0" r="0" b="635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lair Box doccia  ORO cerniera porta scorrevole 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295" cy="1132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1232">
        <w:rPr>
          <w:rFonts w:ascii="Helvetica" w:hAnsi="Helvetica" w:cs="Arial"/>
          <w:noProof/>
          <w:color w:val="000000"/>
          <w:sz w:val="18"/>
          <w:szCs w:val="18"/>
        </w:rPr>
        <w:t xml:space="preserve">      </w:t>
      </w:r>
      <w:r w:rsidR="00FA1232">
        <w:rPr>
          <w:rFonts w:ascii="Helvetica" w:hAnsi="Helvetica" w:cs="Arial"/>
          <w:noProof/>
          <w:color w:val="000000"/>
          <w:sz w:val="18"/>
          <w:szCs w:val="18"/>
        </w:rPr>
        <w:drawing>
          <wp:inline distT="0" distB="0" distL="0" distR="0" wp14:anchorId="57B9CDA4" wp14:editId="163BE1A4">
            <wp:extent cx="1691538" cy="1127760"/>
            <wp:effectExtent l="0" t="0" r="0" b="254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Flair Box doccia  ORO sistema di guida magnetico btrevettato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783" cy="1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0668" w:rsidRPr="00011C98" w:rsidSect="00011C98">
      <w:headerReference w:type="default" r:id="rId16"/>
      <w:pgSz w:w="11901" w:h="16817"/>
      <w:pgMar w:top="567" w:right="1134" w:bottom="583" w:left="238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D99D2" w14:textId="77777777" w:rsidR="008C47B5" w:rsidRDefault="008C47B5" w:rsidP="000E1DA9">
      <w:pPr>
        <w:spacing w:after="0" w:line="240" w:lineRule="auto"/>
      </w:pPr>
      <w:r>
        <w:separator/>
      </w:r>
    </w:p>
  </w:endnote>
  <w:endnote w:type="continuationSeparator" w:id="0">
    <w:p w14:paraId="2D5B493B" w14:textId="77777777" w:rsidR="008C47B5" w:rsidRDefault="008C47B5" w:rsidP="000E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">
    <w:altName w:val="Cambria"/>
    <w:panose1 w:val="02000503020000020003"/>
    <w:charset w:val="00"/>
    <w:family w:val="roman"/>
    <w:notTrueType/>
    <w:pitch w:val="default"/>
  </w:font>
  <w:font w:name=".SFNSText-Regular">
    <w:panose1 w:val="020B0604020202020204"/>
    <w:charset w:val="88"/>
    <w:family w:val="auto"/>
    <w:pitch w:val="variable"/>
    <w:sig w:usb0="2000028F" w:usb1="0A080003" w:usb2="00000010" w:usb3="00000000" w:csb0="001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9C3C2" w14:textId="77777777" w:rsidR="008C47B5" w:rsidRDefault="008C47B5" w:rsidP="000E1DA9">
      <w:pPr>
        <w:spacing w:after="0" w:line="240" w:lineRule="auto"/>
      </w:pPr>
      <w:r>
        <w:separator/>
      </w:r>
    </w:p>
  </w:footnote>
  <w:footnote w:type="continuationSeparator" w:id="0">
    <w:p w14:paraId="66A71CE8" w14:textId="77777777" w:rsidR="008C47B5" w:rsidRDefault="008C47B5" w:rsidP="000E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4010B" w14:textId="03A6E402" w:rsidR="00FF6863" w:rsidRPr="00340C59" w:rsidRDefault="00FF6863" w:rsidP="00340C59">
    <w:pPr>
      <w:pStyle w:val="NormaleWeb"/>
      <w:snapToGrid w:val="0"/>
      <w:spacing w:before="0" w:beforeAutospacing="0" w:after="0" w:afterAutospacing="0"/>
      <w:ind w:left="6480" w:hanging="5913"/>
      <w:jc w:val="both"/>
      <w:rPr>
        <w:rFonts w:ascii="Avenir Next" w:hAnsi="Avenir Next" w:cs="Gill Sans"/>
        <w:b/>
        <w:bCs/>
        <w:caps/>
        <w:color w:val="BFBFBF" w:themeColor="background1" w:themeShade="BF"/>
        <w:sz w:val="36"/>
        <w:szCs w:val="36"/>
        <w:lang w:val="it-IT"/>
      </w:rPr>
    </w:pPr>
    <w:r>
      <w:rPr>
        <w:noProof/>
        <w:lang w:val="it-IT"/>
      </w:rPr>
      <w:drawing>
        <wp:inline distT="0" distB="0" distL="0" distR="0" wp14:anchorId="398F30A7" wp14:editId="73A8D522">
          <wp:extent cx="773906" cy="660400"/>
          <wp:effectExtent l="0" t="0" r="127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i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95" cy="668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C59">
      <w:rPr>
        <w:lang w:val="it-IT"/>
      </w:rPr>
      <w:tab/>
    </w:r>
    <w:r w:rsidR="00340C59" w:rsidRPr="00340C59">
      <w:rPr>
        <w:rFonts w:ascii="Avenir Next" w:hAnsi="Avenir Next" w:cs="Gill Sans"/>
        <w:b/>
        <w:bCs/>
        <w:caps/>
        <w:color w:val="BFBFBF" w:themeColor="background1" w:themeShade="BF"/>
        <w:sz w:val="32"/>
        <w:szCs w:val="32"/>
        <w:lang w:val="it-IT"/>
      </w:rPr>
      <w:t>DESIGNED</w:t>
    </w:r>
    <w:r w:rsidR="00340C59" w:rsidRPr="00340C59">
      <w:rPr>
        <w:rFonts w:ascii="Avenir Next" w:hAnsi="Avenir Next" w:cs="Gill Sans"/>
        <w:b/>
        <w:bCs/>
        <w:caps/>
        <w:color w:val="BFBFBF" w:themeColor="background1" w:themeShade="BF"/>
        <w:sz w:val="32"/>
        <w:szCs w:val="32"/>
        <w:lang w:val="it-IT"/>
      </w:rPr>
      <w:br/>
      <w:t>FOR LIFE</w:t>
    </w:r>
  </w:p>
  <w:p w14:paraId="5CB6D516" w14:textId="3E22D395" w:rsidR="00FF6863" w:rsidRPr="00FF6863" w:rsidRDefault="00684005">
    <w:pPr>
      <w:pStyle w:val="Intestazione"/>
      <w:rPr>
        <w:lang w:val="it-IT"/>
      </w:rPr>
    </w:pPr>
    <w:r w:rsidRPr="00046E0D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9438EA" wp14:editId="7DD770C5">
              <wp:simplePos x="0" y="0"/>
              <wp:positionH relativeFrom="column">
                <wp:posOffset>-1170075</wp:posOffset>
              </wp:positionH>
              <wp:positionV relativeFrom="paragraph">
                <wp:posOffset>1391920</wp:posOffset>
              </wp:positionV>
              <wp:extent cx="1295400" cy="2458720"/>
              <wp:effectExtent l="0" t="0" r="0" b="5080"/>
              <wp:wrapThrough wrapText="bothSides">
                <wp:wrapPolygon edited="0">
                  <wp:start x="0" y="0"/>
                  <wp:lineTo x="0" y="21533"/>
                  <wp:lineTo x="21388" y="21533"/>
                  <wp:lineTo x="21388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458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D8183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  <w:t>Press Office:</w:t>
                          </w:r>
                        </w:p>
                        <w:p w14:paraId="655E550E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  <w:t>tac comunic@zione</w:t>
                          </w:r>
                        </w:p>
                        <w:p w14:paraId="6EF1EB73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  <w:t>tel. +39 0248517618</w:t>
                          </w:r>
                        </w:p>
                        <w:p w14:paraId="51E29429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  <w:t>tel. +39 0185351616</w:t>
                          </w:r>
                        </w:p>
                        <w:p w14:paraId="7C5ACC9F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  <w:t>press@taconline.it</w:t>
                          </w:r>
                        </w:p>
                        <w:p w14:paraId="4268E6E6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de-DE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de-DE"/>
                            </w:rPr>
                            <w:t>www.taconline.it</w:t>
                          </w:r>
                        </w:p>
                        <w:p w14:paraId="4D6ED833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twitter.com/</w:t>
                          </w: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306903C8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facebook</w:t>
                          </w:r>
                          <w:proofErr w:type="spellEnd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/</w:t>
                          </w: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47C2CEAC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</w:p>
                        <w:p w14:paraId="177F6D1C" w14:textId="383B1699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Azienda:</w:t>
                          </w:r>
                        </w:p>
                        <w:p w14:paraId="727CFD9E" w14:textId="77777777" w:rsidR="00684005" w:rsidRPr="00684005" w:rsidRDefault="00684005" w:rsidP="00684005">
                          <w:pPr>
                            <w:rPr>
                              <w:rFonts w:ascii="Helvetica" w:hAnsi="Helvetica"/>
                              <w:bCs/>
                              <w:color w:val="000000" w:themeColor="text1"/>
                              <w:sz w:val="16"/>
                              <w:lang w:val="en-US"/>
                            </w:rPr>
                          </w:pPr>
                          <w:r w:rsidRPr="00684005">
                            <w:rPr>
                              <w:rStyle w:val="Enfasigrassetto"/>
                              <w:rFonts w:ascii="Helvetica" w:hAnsi="Helvetica" w:cs="Arial"/>
                              <w:bCs w:val="0"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t>Flair Showers Ltd</w:t>
                          </w:r>
                          <w:r w:rsidRPr="00684005">
                            <w:rPr>
                              <w:rFonts w:ascii="Helvetica" w:hAnsi="Helvetica" w:cs="Arial"/>
                              <w:b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Rocks Road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Kingscourt</w:t>
                          </w:r>
                          <w:proofErr w:type="spellEnd"/>
                          <w:r w:rsidRPr="00684005">
                            <w:rPr>
                              <w:rStyle w:val="apple-converted-space"/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 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 xml:space="preserve">Co. </w:t>
                          </w: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Cavan</w:t>
                          </w:r>
                          <w:proofErr w:type="spellEnd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Ireland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ph. +35 3 18831300 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ph. +39 02 7368301 (Italy)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/>
                              <w:bCs/>
                              <w:color w:val="000000" w:themeColor="text1"/>
                              <w:sz w:val="16"/>
                              <w:lang w:val="en-US"/>
                            </w:rPr>
                            <w:t>iulia@flairshowers.com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hyperlink r:id="rId2" w:tgtFrame="_blank" w:history="1">
                            <w:r w:rsidRPr="00684005">
                              <w:rPr>
                                <w:rStyle w:val="Collegamentoipertestuale"/>
                                <w:rFonts w:ascii="Helvetica" w:hAnsi="Helvetica" w:cs="Arial"/>
                                <w:bCs/>
                                <w:color w:val="000000" w:themeColor="text1"/>
                                <w:sz w:val="16"/>
                                <w:szCs w:val="21"/>
                                <w:lang w:val="en-US"/>
                              </w:rPr>
                              <w:t>www.flairshowers.com</w:t>
                            </w:r>
                          </w:hyperlink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</w:p>
                        <w:p w14:paraId="4DDEAC18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US"/>
                            </w:rPr>
                          </w:pPr>
                        </w:p>
                        <w:p w14:paraId="00E069D4" w14:textId="77777777" w:rsidR="00684005" w:rsidRPr="00001A36" w:rsidRDefault="00684005" w:rsidP="0068400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3C488D3C" w14:textId="77777777" w:rsidR="00684005" w:rsidRDefault="00684005" w:rsidP="0068400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438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2.15pt;margin-top:109.6pt;width:102pt;height:1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" filled="f" stroked="f">
              <v:textbox inset="0,0,0,0">
                <w:txbxContent>
                  <w:p w14:paraId="31FD8183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</w:pPr>
                    <w:r w:rsidRPr="00684005"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>Press Office:</w:t>
                    </w:r>
                  </w:p>
                  <w:p w14:paraId="655E550E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</w:pPr>
                    <w:r w:rsidRPr="00684005"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>tac comunic@zione</w:t>
                    </w:r>
                  </w:p>
                  <w:p w14:paraId="6EF1EB73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>tel. +39 0248517618</w:t>
                    </w:r>
                  </w:p>
                  <w:p w14:paraId="51E29429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  <w:t>tel. +39 0185351616</w:t>
                    </w:r>
                  </w:p>
                  <w:p w14:paraId="7C5ACC9F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  <w:t>press@taconline.it</w:t>
                    </w:r>
                  </w:p>
                  <w:p w14:paraId="4268E6E6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de-DE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de-DE"/>
                      </w:rPr>
                      <w:t>www.taconline.it</w:t>
                    </w:r>
                  </w:p>
                  <w:p w14:paraId="4D6ED833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twitter.com/tacomunicazione</w:t>
                    </w:r>
                  </w:p>
                  <w:p w14:paraId="306903C8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facebook/tacomunicazione</w:t>
                    </w:r>
                  </w:p>
                  <w:p w14:paraId="47C2CEAC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</w:p>
                  <w:p w14:paraId="177F6D1C" w14:textId="383B1699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  <w:r w:rsidRPr="00684005">
                      <w:rPr>
                        <w:rFonts w:ascii="Helvetica" w:hAnsi="Helvetica" w:cs="Arial"/>
                        <w:b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Azienda:</w:t>
                    </w:r>
                  </w:p>
                  <w:p w14:paraId="727CFD9E" w14:textId="77777777" w:rsidR="00684005" w:rsidRPr="00684005" w:rsidRDefault="00684005" w:rsidP="00684005">
                    <w:pPr>
                      <w:rPr>
                        <w:rFonts w:ascii="Helvetica" w:hAnsi="Helvetica"/>
                        <w:bCs/>
                        <w:color w:val="000000" w:themeColor="text1"/>
                        <w:sz w:val="16"/>
                        <w:lang w:val="en-US"/>
                      </w:rPr>
                    </w:pPr>
                    <w:r w:rsidRPr="00684005">
                      <w:rPr>
                        <w:rStyle w:val="Enfasigrassetto"/>
                        <w:rFonts w:ascii="Helvetica" w:hAnsi="Helvetica" w:cs="Arial"/>
                        <w:bCs w:val="0"/>
                        <w:color w:val="000000" w:themeColor="text1"/>
                        <w:sz w:val="16"/>
                        <w:szCs w:val="21"/>
                        <w:lang w:val="en-US"/>
                      </w:rPr>
                      <w:t>Flair Showers Ltd</w:t>
                    </w:r>
                    <w:r w:rsidRPr="00684005">
                      <w:rPr>
                        <w:rFonts w:ascii="Helvetica" w:hAnsi="Helvetica" w:cs="Arial"/>
                        <w:b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Rocks Road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Kingscourt</w:t>
                    </w:r>
                    <w:r w:rsidRPr="00684005">
                      <w:rPr>
                        <w:rStyle w:val="apple-converted-space"/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 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Co. Cavan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Ireland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ph. +35 3 18831300 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ph. +39 02 7368301 (Italy)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/>
                        <w:bCs/>
                        <w:color w:val="000000" w:themeColor="text1"/>
                        <w:sz w:val="16"/>
                        <w:lang w:val="en-US"/>
                      </w:rPr>
                      <w:t>iulia@flairshowers.com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hyperlink r:id="rId3" w:tgtFrame="_blank" w:history="1">
                      <w:r w:rsidRPr="00684005">
                        <w:rPr>
                          <w:rStyle w:val="Collegamentoipertestuale"/>
                          <w:rFonts w:ascii="Helvetica" w:hAnsi="Helvetica" w:cs="Arial"/>
                          <w:bCs/>
                          <w:color w:val="000000" w:themeColor="text1"/>
                          <w:sz w:val="16"/>
                          <w:szCs w:val="21"/>
                          <w:lang w:val="en-US"/>
                        </w:rPr>
                        <w:t>www.flairshowers.com</w:t>
                      </w:r>
                    </w:hyperlink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 xml:space="preserve"> </w:t>
                    </w:r>
                  </w:p>
                  <w:p w14:paraId="4DDEAC18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US"/>
                      </w:rPr>
                    </w:pPr>
                  </w:p>
                  <w:p w14:paraId="00E069D4" w14:textId="77777777" w:rsidR="00684005" w:rsidRPr="00001A36" w:rsidRDefault="00684005" w:rsidP="0068400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3C488D3C" w14:textId="77777777" w:rsidR="00684005" w:rsidRDefault="00684005" w:rsidP="00684005"/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7D38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BF0B2B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3B66E5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C90821"/>
    <w:multiLevelType w:val="hybridMultilevel"/>
    <w:tmpl w:val="FCE236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67731"/>
    <w:multiLevelType w:val="hybridMultilevel"/>
    <w:tmpl w:val="C1E29160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B7956F8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777FB6"/>
    <w:multiLevelType w:val="multilevel"/>
    <w:tmpl w:val="91F8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A15D70"/>
    <w:multiLevelType w:val="multilevel"/>
    <w:tmpl w:val="DB8E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7913BF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CD480D"/>
    <w:multiLevelType w:val="hybridMultilevel"/>
    <w:tmpl w:val="66BA7E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DE"/>
    <w:rsid w:val="00002373"/>
    <w:rsid w:val="00011C98"/>
    <w:rsid w:val="00045F40"/>
    <w:rsid w:val="00055623"/>
    <w:rsid w:val="000579B9"/>
    <w:rsid w:val="000919D1"/>
    <w:rsid w:val="000E1DA9"/>
    <w:rsid w:val="000E2DB7"/>
    <w:rsid w:val="001021B9"/>
    <w:rsid w:val="0014393A"/>
    <w:rsid w:val="001609FF"/>
    <w:rsid w:val="001C0C07"/>
    <w:rsid w:val="001C1198"/>
    <w:rsid w:val="001C2EDD"/>
    <w:rsid w:val="001E5781"/>
    <w:rsid w:val="001F0668"/>
    <w:rsid w:val="00216DDE"/>
    <w:rsid w:val="00236BD8"/>
    <w:rsid w:val="00237031"/>
    <w:rsid w:val="00272DE3"/>
    <w:rsid w:val="00292823"/>
    <w:rsid w:val="00294DB9"/>
    <w:rsid w:val="002B6861"/>
    <w:rsid w:val="002F2FEF"/>
    <w:rsid w:val="00324575"/>
    <w:rsid w:val="00340C59"/>
    <w:rsid w:val="00350987"/>
    <w:rsid w:val="003A4960"/>
    <w:rsid w:val="003F5337"/>
    <w:rsid w:val="0040439F"/>
    <w:rsid w:val="00445B6C"/>
    <w:rsid w:val="00464680"/>
    <w:rsid w:val="00472AAB"/>
    <w:rsid w:val="004B2500"/>
    <w:rsid w:val="004E6BD0"/>
    <w:rsid w:val="00513CBF"/>
    <w:rsid w:val="00532839"/>
    <w:rsid w:val="005742D5"/>
    <w:rsid w:val="005A6C33"/>
    <w:rsid w:val="005D6C0B"/>
    <w:rsid w:val="00601BAA"/>
    <w:rsid w:val="00631767"/>
    <w:rsid w:val="00631E9D"/>
    <w:rsid w:val="006362A6"/>
    <w:rsid w:val="0066124B"/>
    <w:rsid w:val="00661480"/>
    <w:rsid w:val="00666008"/>
    <w:rsid w:val="00666ABD"/>
    <w:rsid w:val="00684005"/>
    <w:rsid w:val="006860DF"/>
    <w:rsid w:val="006C1256"/>
    <w:rsid w:val="006C7183"/>
    <w:rsid w:val="006D0848"/>
    <w:rsid w:val="006D3522"/>
    <w:rsid w:val="006E4C47"/>
    <w:rsid w:val="007057C0"/>
    <w:rsid w:val="007367DA"/>
    <w:rsid w:val="00743B01"/>
    <w:rsid w:val="007866D9"/>
    <w:rsid w:val="007B0E4D"/>
    <w:rsid w:val="007C4FD9"/>
    <w:rsid w:val="00826C37"/>
    <w:rsid w:val="008A638F"/>
    <w:rsid w:val="008C47B5"/>
    <w:rsid w:val="0090581E"/>
    <w:rsid w:val="00947AC5"/>
    <w:rsid w:val="00983324"/>
    <w:rsid w:val="00992F8C"/>
    <w:rsid w:val="009A4678"/>
    <w:rsid w:val="009B48EF"/>
    <w:rsid w:val="009B575D"/>
    <w:rsid w:val="009E0A55"/>
    <w:rsid w:val="009F2669"/>
    <w:rsid w:val="00A07319"/>
    <w:rsid w:val="00A62666"/>
    <w:rsid w:val="00AD23B0"/>
    <w:rsid w:val="00AE1177"/>
    <w:rsid w:val="00AF7000"/>
    <w:rsid w:val="00B009A9"/>
    <w:rsid w:val="00B635DF"/>
    <w:rsid w:val="00B73B4F"/>
    <w:rsid w:val="00BA571D"/>
    <w:rsid w:val="00BE486A"/>
    <w:rsid w:val="00BE5213"/>
    <w:rsid w:val="00C06CF3"/>
    <w:rsid w:val="00C333D1"/>
    <w:rsid w:val="00C34E94"/>
    <w:rsid w:val="00C567A6"/>
    <w:rsid w:val="00C81B65"/>
    <w:rsid w:val="00C8757F"/>
    <w:rsid w:val="00CD1238"/>
    <w:rsid w:val="00CE5C94"/>
    <w:rsid w:val="00D02343"/>
    <w:rsid w:val="00D200E8"/>
    <w:rsid w:val="00D87E64"/>
    <w:rsid w:val="00DF03FA"/>
    <w:rsid w:val="00DF2D07"/>
    <w:rsid w:val="00E35D5E"/>
    <w:rsid w:val="00E52152"/>
    <w:rsid w:val="00E90991"/>
    <w:rsid w:val="00E97B33"/>
    <w:rsid w:val="00EA0D69"/>
    <w:rsid w:val="00EB4A82"/>
    <w:rsid w:val="00EC0192"/>
    <w:rsid w:val="00EC059E"/>
    <w:rsid w:val="00ED1E8E"/>
    <w:rsid w:val="00EF35B4"/>
    <w:rsid w:val="00F03630"/>
    <w:rsid w:val="00F067DD"/>
    <w:rsid w:val="00F23B90"/>
    <w:rsid w:val="00F32340"/>
    <w:rsid w:val="00F44BCC"/>
    <w:rsid w:val="00F55C5A"/>
    <w:rsid w:val="00F62EFA"/>
    <w:rsid w:val="00FA1232"/>
    <w:rsid w:val="00FD241C"/>
    <w:rsid w:val="00FD451E"/>
    <w:rsid w:val="00FE73D5"/>
    <w:rsid w:val="00FF5DE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6C9F9"/>
  <w15:chartTrackingRefBased/>
  <w15:docId w15:val="{5B495443-D3E2-4D24-B8DA-884352FC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1BAA"/>
  </w:style>
  <w:style w:type="paragraph" w:styleId="Titolo1">
    <w:name w:val="heading 1"/>
    <w:basedOn w:val="Normale"/>
    <w:next w:val="Normale"/>
    <w:link w:val="Titolo1Carattere"/>
    <w:uiPriority w:val="9"/>
    <w:qFormat/>
    <w:rsid w:val="00D200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D200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1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Enfasigrassetto">
    <w:name w:val="Strong"/>
    <w:basedOn w:val="Carpredefinitoparagrafo"/>
    <w:uiPriority w:val="22"/>
    <w:qFormat/>
    <w:rsid w:val="00216DD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0237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237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DA9"/>
  </w:style>
  <w:style w:type="paragraph" w:styleId="Pidipagina">
    <w:name w:val="footer"/>
    <w:basedOn w:val="Normale"/>
    <w:link w:val="PidipaginaCarattere"/>
    <w:uiPriority w:val="99"/>
    <w:unhideWhenUsed/>
    <w:rsid w:val="000E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DA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3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3B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55C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D200E8"/>
  </w:style>
  <w:style w:type="character" w:customStyle="1" w:styleId="Titolo2Carattere">
    <w:name w:val="Titolo 2 Carattere"/>
    <w:basedOn w:val="Carpredefinitoparagrafo"/>
    <w:link w:val="Titolo2"/>
    <w:uiPriority w:val="9"/>
    <w:rsid w:val="00D200E8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paragraph" w:styleId="Paragrafoelenco">
    <w:name w:val="List Paragraph"/>
    <w:basedOn w:val="Normale"/>
    <w:uiPriority w:val="34"/>
    <w:qFormat/>
    <w:rsid w:val="00D20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20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imandocommento">
    <w:name w:val="annotation reference"/>
    <w:basedOn w:val="Carpredefinitoparagrafo"/>
    <w:uiPriority w:val="99"/>
    <w:semiHidden/>
    <w:unhideWhenUsed/>
    <w:rsid w:val="00011C9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11C9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11C9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1C9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1C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1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2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5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363283914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lairshowers.com/it" TargetMode="External"/><Relationship Id="rId2" Type="http://schemas.openxmlformats.org/officeDocument/2006/relationships/hyperlink" Target="http://www.flairshowers.com/it" TargetMode="External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Paola Staiano</cp:lastModifiedBy>
  <cp:revision>2</cp:revision>
  <cp:lastPrinted>2019-09-11T09:06:00Z</cp:lastPrinted>
  <dcterms:created xsi:type="dcterms:W3CDTF">2019-11-08T15:23:00Z</dcterms:created>
  <dcterms:modified xsi:type="dcterms:W3CDTF">2019-11-08T15:23:00Z</dcterms:modified>
</cp:coreProperties>
</file>