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4E9E4" w14:textId="77777777" w:rsidR="00655EBB" w:rsidRPr="009C7946" w:rsidRDefault="00655EBB" w:rsidP="00655EB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 w:themeColor="text1"/>
          <w:sz w:val="18"/>
          <w:szCs w:val="18"/>
          <w:lang w:val="it-IT"/>
        </w:rPr>
      </w:pPr>
    </w:p>
    <w:p w14:paraId="195A6983" w14:textId="3ED5FF6E" w:rsidR="00AE1FC0" w:rsidRPr="009C7946" w:rsidRDefault="00A21F85" w:rsidP="00655EB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 w:themeColor="text1"/>
          <w:sz w:val="18"/>
          <w:szCs w:val="18"/>
          <w:lang w:val="it-IT"/>
        </w:rPr>
      </w:pPr>
      <w:r w:rsidRPr="009C7946">
        <w:rPr>
          <w:rFonts w:ascii="Arial" w:hAnsi="Arial" w:cs="Arial"/>
          <w:b/>
          <w:color w:val="000000" w:themeColor="text1"/>
          <w:sz w:val="18"/>
          <w:szCs w:val="18"/>
          <w:lang w:val="it-IT"/>
        </w:rPr>
        <w:t>Comunicato stampa</w:t>
      </w:r>
      <w:r w:rsidR="001D0D8D" w:rsidRPr="009C7946">
        <w:rPr>
          <w:rFonts w:ascii="Arial" w:hAnsi="Arial" w:cs="Arial"/>
          <w:b/>
          <w:color w:val="000000" w:themeColor="text1"/>
          <w:sz w:val="18"/>
          <w:szCs w:val="18"/>
          <w:lang w:val="it-IT"/>
        </w:rPr>
        <w:t xml:space="preserve"> </w:t>
      </w:r>
      <w:r w:rsidR="0002314E" w:rsidRPr="009C7946">
        <w:rPr>
          <w:rFonts w:ascii="Arial" w:hAnsi="Arial" w:cs="Arial"/>
          <w:b/>
          <w:color w:val="000000" w:themeColor="text1"/>
          <w:sz w:val="18"/>
          <w:szCs w:val="18"/>
          <w:lang w:val="it-IT"/>
        </w:rPr>
        <w:t>2019</w:t>
      </w:r>
    </w:p>
    <w:p w14:paraId="73D412B7" w14:textId="29DEFCD4" w:rsidR="00422F69" w:rsidRPr="009C7946" w:rsidRDefault="00422F69" w:rsidP="00562CA7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it-IT" w:eastAsia="it-IT"/>
        </w:rPr>
      </w:pPr>
    </w:p>
    <w:p w14:paraId="42BDBB91" w14:textId="77777777" w:rsidR="00562CA7" w:rsidRPr="009C7946" w:rsidRDefault="00422F69" w:rsidP="00562CA7">
      <w:pPr>
        <w:spacing w:after="0"/>
        <w:rPr>
          <w:rFonts w:ascii="Arial" w:eastAsia="Times New Roman" w:hAnsi="Arial" w:cs="Arial"/>
          <w:b/>
          <w:color w:val="000000" w:themeColor="text1"/>
          <w:sz w:val="32"/>
          <w:szCs w:val="32"/>
          <w:shd w:val="clear" w:color="auto" w:fill="FFFFFF"/>
          <w:lang w:val="it-IT" w:eastAsia="it-IT"/>
        </w:rPr>
      </w:pPr>
      <w:r w:rsidRPr="009C7946">
        <w:rPr>
          <w:rFonts w:ascii="Arial" w:eastAsia="Times New Roman" w:hAnsi="Arial" w:cs="Arial"/>
          <w:b/>
          <w:color w:val="000000" w:themeColor="text1"/>
          <w:sz w:val="32"/>
          <w:szCs w:val="32"/>
          <w:shd w:val="clear" w:color="auto" w:fill="FFFFFF"/>
          <w:lang w:val="it-IT" w:eastAsia="it-IT"/>
        </w:rPr>
        <w:t xml:space="preserve">PLANIT </w:t>
      </w:r>
      <w:r w:rsidR="00BA0434" w:rsidRPr="009C7946">
        <w:rPr>
          <w:rFonts w:ascii="Arial" w:eastAsia="Times New Roman" w:hAnsi="Arial" w:cs="Arial"/>
          <w:b/>
          <w:color w:val="000000" w:themeColor="text1"/>
          <w:sz w:val="32"/>
          <w:szCs w:val="32"/>
          <w:shd w:val="clear" w:color="auto" w:fill="FFFFFF"/>
          <w:lang w:val="it-IT" w:eastAsia="it-IT"/>
        </w:rPr>
        <w:t>per il</w:t>
      </w:r>
      <w:r w:rsidRPr="009C7946">
        <w:rPr>
          <w:rFonts w:ascii="Arial" w:eastAsia="Times New Roman" w:hAnsi="Arial" w:cs="Arial"/>
          <w:b/>
          <w:color w:val="000000" w:themeColor="text1"/>
          <w:sz w:val="32"/>
          <w:szCs w:val="32"/>
          <w:shd w:val="clear" w:color="auto" w:fill="FFFFFF"/>
          <w:lang w:val="it-IT" w:eastAsia="it-IT"/>
        </w:rPr>
        <w:t xml:space="preserve"> progetto </w:t>
      </w:r>
    </w:p>
    <w:p w14:paraId="0D8AAE2F" w14:textId="566A2FEF" w:rsidR="00422F69" w:rsidRPr="009859D1" w:rsidRDefault="00422F69" w:rsidP="00562CA7">
      <w:pPr>
        <w:spacing w:after="0"/>
        <w:rPr>
          <w:rFonts w:ascii="Arial" w:eastAsia="Times New Roman" w:hAnsi="Arial" w:cs="Arial"/>
          <w:b/>
          <w:sz w:val="32"/>
          <w:szCs w:val="32"/>
          <w:lang w:eastAsia="it-IT"/>
        </w:rPr>
      </w:pPr>
      <w:r w:rsidRPr="009859D1">
        <w:rPr>
          <w:rFonts w:ascii="Arial" w:eastAsia="Times New Roman" w:hAnsi="Arial" w:cs="Arial"/>
          <w:b/>
          <w:color w:val="000000" w:themeColor="text1"/>
          <w:sz w:val="32"/>
          <w:szCs w:val="32"/>
          <w:shd w:val="clear" w:color="auto" w:fill="FFFFFF"/>
          <w:lang w:eastAsia="it-IT"/>
        </w:rPr>
        <w:t>“</w:t>
      </w:r>
      <w:r w:rsidRPr="009859D1"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FFFFFF"/>
          <w:lang w:eastAsia="it-IT"/>
        </w:rPr>
        <w:t>Room of Architects by MIRAMONTI Boutique Hotel”</w:t>
      </w:r>
    </w:p>
    <w:p w14:paraId="1E7602F0" w14:textId="77777777" w:rsidR="00562CA7" w:rsidRPr="009859D1" w:rsidRDefault="00562CA7" w:rsidP="00562CA7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hd w:val="clear" w:color="auto" w:fill="FFFFFF"/>
          <w:lang w:eastAsia="it-IT"/>
        </w:rPr>
      </w:pPr>
    </w:p>
    <w:p w14:paraId="6BBCFCA7" w14:textId="304B22EB" w:rsidR="00422F69" w:rsidRPr="009C7946" w:rsidRDefault="00422F69" w:rsidP="003A5074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it-IT" w:eastAsia="it-IT"/>
        </w:rPr>
      </w:pPr>
      <w:r w:rsidRPr="009C7946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Proprio </w:t>
      </w:r>
      <w:r w:rsidRPr="009C7946">
        <w:rPr>
          <w:rFonts w:ascii="Arial" w:eastAsia="Times New Roman" w:hAnsi="Arial" w:cs="Arial"/>
          <w:b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sopra Merano, incorniciato dalla montagna di Avelengo si trova il </w:t>
      </w:r>
      <w:r w:rsidR="009859D1">
        <w:rPr>
          <w:rFonts w:ascii="Arial" w:eastAsia="Times New Roman" w:hAnsi="Arial" w:cs="Arial"/>
          <w:b/>
          <w:color w:val="000000" w:themeColor="text1"/>
          <w:sz w:val="21"/>
          <w:szCs w:val="21"/>
          <w:shd w:val="clear" w:color="auto" w:fill="FFFFFF"/>
          <w:lang w:val="it-IT" w:eastAsia="it-IT"/>
        </w:rPr>
        <w:t>MIRAMONTI</w:t>
      </w:r>
      <w:r w:rsidRPr="009C7946">
        <w:rPr>
          <w:rFonts w:ascii="Arial" w:eastAsia="Times New Roman" w:hAnsi="Arial" w:cs="Arial"/>
          <w:b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 Boutique Hotel</w:t>
      </w:r>
      <w:r w:rsidRPr="009C7946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it-IT" w:eastAsia="it-IT"/>
        </w:rPr>
        <w:t>.</w:t>
      </w:r>
      <w:r w:rsidR="00562CA7" w:rsidRPr="009C7946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 </w:t>
      </w:r>
      <w:r w:rsidR="0005265F" w:rsidRPr="009C7946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it-IT" w:eastAsia="it-IT"/>
        </w:rPr>
        <w:t>Caratterizzata da</w:t>
      </w:r>
      <w:r w:rsidRPr="009C7946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 una vista panoramica strepitosa sulla valle e sulla città di Bolzano,</w:t>
      </w:r>
      <w:r w:rsidR="0005265F" w:rsidRPr="009C7946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 la struttura</w:t>
      </w:r>
      <w:r w:rsidRPr="009C7946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 ha sentito la necessità di percorrere una strada tutta all’insegna </w:t>
      </w:r>
      <w:r w:rsidR="00BA0434" w:rsidRPr="009C7946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it-IT" w:eastAsia="it-IT"/>
        </w:rPr>
        <w:t>di design e progettazione di altissimo livello.</w:t>
      </w:r>
    </w:p>
    <w:p w14:paraId="16A409A8" w14:textId="6F9B2419" w:rsidR="00BA0434" w:rsidRPr="009C7946" w:rsidRDefault="00BA0434" w:rsidP="003A5074">
      <w:pPr>
        <w:jc w:val="both"/>
        <w:rPr>
          <w:rFonts w:ascii="Arial" w:eastAsia="Times New Roman" w:hAnsi="Arial" w:cs="Arial"/>
          <w:bCs/>
          <w:sz w:val="21"/>
          <w:szCs w:val="21"/>
          <w:lang w:val="it-IT" w:eastAsia="it-IT"/>
        </w:rPr>
      </w:pPr>
      <w:r w:rsidRPr="009C7946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Da lì, nel 2018, è stato avviato il progetto </w:t>
      </w:r>
      <w:r w:rsidRPr="009C7946"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it-IT" w:eastAsia="it-IT"/>
        </w:rPr>
        <w:t xml:space="preserve">“Room of </w:t>
      </w:r>
      <w:proofErr w:type="spellStart"/>
      <w:r w:rsidRPr="009C7946"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it-IT" w:eastAsia="it-IT"/>
        </w:rPr>
        <w:t>Architects</w:t>
      </w:r>
      <w:proofErr w:type="spellEnd"/>
      <w:r w:rsidRPr="009C7946"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it-IT" w:eastAsia="it-IT"/>
        </w:rPr>
        <w:t xml:space="preserve"> by MIRAMONTI Boutique Hotel”, affidato a </w:t>
      </w:r>
      <w:proofErr w:type="spellStart"/>
      <w:r w:rsidRPr="009C7946"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it-IT" w:eastAsia="it-IT"/>
        </w:rPr>
        <w:t>Heike</w:t>
      </w:r>
      <w:proofErr w:type="spellEnd"/>
      <w:r w:rsidRPr="009C7946"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it-IT" w:eastAsia="it-IT"/>
        </w:rPr>
        <w:t xml:space="preserve"> </w:t>
      </w:r>
      <w:proofErr w:type="spellStart"/>
      <w:r w:rsidRPr="009C7946"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it-IT" w:eastAsia="it-IT"/>
        </w:rPr>
        <w:t>Pohl</w:t>
      </w:r>
      <w:proofErr w:type="spellEnd"/>
      <w:r w:rsidRPr="009C7946"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it-IT" w:eastAsia="it-IT"/>
        </w:rPr>
        <w:t xml:space="preserve"> &amp; Andreas Zanier d</w:t>
      </w:r>
      <w:r w:rsidR="002C6D79"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it-IT" w:eastAsia="it-IT"/>
        </w:rPr>
        <w:t>ello studio di architettura</w:t>
      </w:r>
      <w:r w:rsidRPr="009C7946"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it-IT" w:eastAsia="it-IT"/>
        </w:rPr>
        <w:t xml:space="preserve"> TARA</w:t>
      </w:r>
      <w:r w:rsidR="0005265F" w:rsidRPr="009C7946"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it-IT" w:eastAsia="it-IT"/>
        </w:rPr>
        <w:t xml:space="preserve"> </w:t>
      </w:r>
      <w:r w:rsidR="002C6D79"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it-IT" w:eastAsia="it-IT"/>
        </w:rPr>
        <w:t xml:space="preserve">di Merano </w:t>
      </w:r>
      <w:r w:rsidR="0005265F" w:rsidRPr="009C7946"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it-IT" w:eastAsia="it-IT"/>
        </w:rPr>
        <w:t>e che</w:t>
      </w:r>
      <w:r w:rsidRPr="009C7946">
        <w:rPr>
          <w:rFonts w:ascii="Arial" w:eastAsia="Times New Roman" w:hAnsi="Arial" w:cs="Arial"/>
          <w:b/>
          <w:color w:val="000000" w:themeColor="text1"/>
          <w:sz w:val="21"/>
          <w:szCs w:val="21"/>
          <w:highlight w:val="yellow"/>
          <w:shd w:val="clear" w:color="auto" w:fill="FFFFFF"/>
          <w:lang w:val="it-IT" w:eastAsia="it-IT"/>
        </w:rPr>
        <w:t xml:space="preserve"> ha visto PLANIT in prima linea</w:t>
      </w:r>
      <w:r w:rsidRPr="009C7946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 con i suoi prodotti sartoriali e tecnologicamente all’avanguardia.</w:t>
      </w:r>
    </w:p>
    <w:p w14:paraId="655CF550" w14:textId="2DC4D097" w:rsidR="00BA0434" w:rsidRPr="009C7946" w:rsidRDefault="0005265F" w:rsidP="003A5074">
      <w:pPr>
        <w:spacing w:after="0"/>
        <w:jc w:val="both"/>
        <w:rPr>
          <w:rFonts w:ascii="Arial" w:hAnsi="Arial" w:cs="Arial"/>
          <w:sz w:val="21"/>
          <w:szCs w:val="21"/>
          <w:lang w:val="it-IT"/>
        </w:rPr>
      </w:pPr>
      <w:r w:rsidRPr="009C7946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it-IT" w:eastAsia="it-IT"/>
        </w:rPr>
        <w:t xml:space="preserve">In questo recente restyling, </w:t>
      </w:r>
      <w:r w:rsidR="00BA0434" w:rsidRPr="009C7946">
        <w:rPr>
          <w:rFonts w:ascii="Arial" w:hAnsi="Arial" w:cs="Arial"/>
          <w:sz w:val="21"/>
          <w:szCs w:val="21"/>
          <w:lang w:val="it-IT"/>
        </w:rPr>
        <w:t>l’azienda altoatesina ha contribuito con</w:t>
      </w:r>
      <w:r w:rsidR="00231157" w:rsidRPr="009C7946">
        <w:rPr>
          <w:rFonts w:ascii="Arial" w:hAnsi="Arial" w:cs="Arial"/>
          <w:b/>
          <w:bCs/>
          <w:sz w:val="21"/>
          <w:szCs w:val="21"/>
          <w:lang w:val="it-IT"/>
        </w:rPr>
        <w:t xml:space="preserve"> i lavabi</w:t>
      </w:r>
      <w:r w:rsidR="00BA0434" w:rsidRPr="009C7946">
        <w:rPr>
          <w:rFonts w:ascii="Arial" w:hAnsi="Arial" w:cs="Arial"/>
          <w:b/>
          <w:bCs/>
          <w:sz w:val="21"/>
          <w:szCs w:val="21"/>
          <w:lang w:val="it-IT"/>
        </w:rPr>
        <w:t xml:space="preserve"> della</w:t>
      </w:r>
      <w:r w:rsidR="00562CA7" w:rsidRPr="009C7946">
        <w:rPr>
          <w:rFonts w:ascii="Arial" w:hAnsi="Arial" w:cs="Arial"/>
          <w:b/>
          <w:bCs/>
          <w:sz w:val="21"/>
          <w:szCs w:val="21"/>
          <w:lang w:val="it-IT"/>
        </w:rPr>
        <w:t xml:space="preserve"> </w:t>
      </w:r>
      <w:r w:rsidR="00BA0434" w:rsidRPr="009C7946">
        <w:rPr>
          <w:rFonts w:ascii="Arial" w:hAnsi="Arial" w:cs="Arial"/>
          <w:b/>
          <w:bCs/>
          <w:sz w:val="21"/>
          <w:szCs w:val="21"/>
          <w:lang w:val="it-IT"/>
        </w:rPr>
        <w:t xml:space="preserve">collezione </w:t>
      </w:r>
      <w:r w:rsidR="009859D1" w:rsidRPr="009C7946">
        <w:rPr>
          <w:rFonts w:ascii="Arial" w:hAnsi="Arial" w:cs="Arial"/>
          <w:b/>
          <w:bCs/>
          <w:sz w:val="21"/>
          <w:szCs w:val="21"/>
          <w:lang w:val="it-IT"/>
        </w:rPr>
        <w:t>TRIADE</w:t>
      </w:r>
      <w:r w:rsidR="009859D1" w:rsidRPr="009C7946">
        <w:rPr>
          <w:rFonts w:ascii="Arial" w:hAnsi="Arial" w:cs="Arial"/>
          <w:sz w:val="21"/>
          <w:szCs w:val="21"/>
          <w:lang w:val="it-IT"/>
        </w:rPr>
        <w:t xml:space="preserve"> </w:t>
      </w:r>
      <w:r w:rsidR="009859D1">
        <w:rPr>
          <w:rFonts w:ascii="Arial" w:hAnsi="Arial" w:cs="Arial"/>
          <w:b/>
          <w:bCs/>
          <w:sz w:val="21"/>
          <w:szCs w:val="21"/>
          <w:lang w:val="it-IT"/>
        </w:rPr>
        <w:t xml:space="preserve">e </w:t>
      </w:r>
      <w:r w:rsidR="009859D1" w:rsidRPr="002C6D79">
        <w:rPr>
          <w:rFonts w:ascii="Arial" w:hAnsi="Arial" w:cs="Arial"/>
          <w:b/>
          <w:bCs/>
          <w:sz w:val="21"/>
          <w:szCs w:val="21"/>
          <w:lang w:val="it-IT"/>
        </w:rPr>
        <w:t>i t</w:t>
      </w:r>
      <w:r w:rsidR="009859D1" w:rsidRPr="009C7946">
        <w:rPr>
          <w:rFonts w:ascii="Arial" w:hAnsi="Arial" w:cs="Arial"/>
          <w:b/>
          <w:bCs/>
          <w:sz w:val="21"/>
          <w:szCs w:val="21"/>
          <w:lang w:val="it-IT"/>
        </w:rPr>
        <w:t xml:space="preserve">op su misura </w:t>
      </w:r>
      <w:r w:rsidR="009859D1">
        <w:rPr>
          <w:rFonts w:ascii="Arial" w:hAnsi="Arial" w:cs="Arial"/>
          <w:b/>
          <w:bCs/>
          <w:sz w:val="21"/>
          <w:szCs w:val="21"/>
          <w:lang w:val="it-IT"/>
        </w:rPr>
        <w:t>della gamma PLANIT</w:t>
      </w:r>
      <w:r w:rsidR="002C6D79">
        <w:rPr>
          <w:rFonts w:ascii="Arial" w:hAnsi="Arial" w:cs="Arial"/>
          <w:b/>
          <w:bCs/>
          <w:sz w:val="21"/>
          <w:szCs w:val="21"/>
          <w:lang w:val="it-IT"/>
        </w:rPr>
        <w:t>,</w:t>
      </w:r>
      <w:r w:rsidR="009859D1">
        <w:rPr>
          <w:rFonts w:ascii="Arial" w:hAnsi="Arial" w:cs="Arial"/>
          <w:b/>
          <w:bCs/>
          <w:sz w:val="21"/>
          <w:szCs w:val="21"/>
          <w:lang w:val="it-IT"/>
        </w:rPr>
        <w:t xml:space="preserve"> tutto </w:t>
      </w:r>
      <w:r w:rsidR="00BA0434" w:rsidRPr="009C7946">
        <w:rPr>
          <w:rFonts w:ascii="Arial" w:hAnsi="Arial" w:cs="Arial"/>
          <w:b/>
          <w:bCs/>
          <w:sz w:val="21"/>
          <w:szCs w:val="21"/>
          <w:lang w:val="it-IT"/>
        </w:rPr>
        <w:t xml:space="preserve">in </w:t>
      </w:r>
      <w:proofErr w:type="spellStart"/>
      <w:r w:rsidR="00BA0434" w:rsidRPr="009C7946">
        <w:rPr>
          <w:rFonts w:ascii="Arial" w:hAnsi="Arial" w:cs="Arial"/>
          <w:b/>
          <w:bCs/>
          <w:sz w:val="21"/>
          <w:szCs w:val="21"/>
          <w:lang w:val="it-IT"/>
        </w:rPr>
        <w:t>Corian</w:t>
      </w:r>
      <w:proofErr w:type="spellEnd"/>
      <w:r w:rsidR="00BA0434" w:rsidRPr="009C7946">
        <w:rPr>
          <w:rFonts w:ascii="Arial" w:hAnsi="Arial" w:cs="Arial"/>
          <w:b/>
          <w:bCs/>
          <w:sz w:val="21"/>
          <w:szCs w:val="21"/>
          <w:lang w:val="it-IT"/>
        </w:rPr>
        <w:t>® </w:t>
      </w:r>
      <w:proofErr w:type="spellStart"/>
      <w:r w:rsidR="00BA0434" w:rsidRPr="009C7946">
        <w:rPr>
          <w:rFonts w:ascii="Arial" w:hAnsi="Arial" w:cs="Arial"/>
          <w:b/>
          <w:bCs/>
          <w:sz w:val="21"/>
          <w:szCs w:val="21"/>
          <w:lang w:val="it-IT"/>
        </w:rPr>
        <w:t>Glacier</w:t>
      </w:r>
      <w:proofErr w:type="spellEnd"/>
      <w:r w:rsidR="00BA0434" w:rsidRPr="009C7946">
        <w:rPr>
          <w:rFonts w:ascii="Arial" w:hAnsi="Arial" w:cs="Arial"/>
          <w:b/>
          <w:bCs/>
          <w:sz w:val="21"/>
          <w:szCs w:val="21"/>
          <w:lang w:val="it-IT"/>
        </w:rPr>
        <w:t xml:space="preserve"> White</w:t>
      </w:r>
      <w:r w:rsidR="00BA0434" w:rsidRPr="009C7946">
        <w:rPr>
          <w:rFonts w:ascii="Arial" w:hAnsi="Arial" w:cs="Arial"/>
          <w:sz w:val="21"/>
          <w:szCs w:val="21"/>
          <w:lang w:val="it-IT"/>
        </w:rPr>
        <w:t>.</w:t>
      </w:r>
    </w:p>
    <w:p w14:paraId="51CDAE43" w14:textId="029A85BE" w:rsidR="00B53C06" w:rsidRPr="009C7946" w:rsidRDefault="009859D1" w:rsidP="003A5074">
      <w:pPr>
        <w:spacing w:after="0"/>
        <w:jc w:val="both"/>
        <w:rPr>
          <w:rFonts w:ascii="Arial" w:hAnsi="Arial" w:cs="Arial"/>
          <w:sz w:val="21"/>
          <w:szCs w:val="21"/>
          <w:lang w:val="it-IT"/>
        </w:rPr>
      </w:pPr>
      <w:r>
        <w:rPr>
          <w:rFonts w:ascii="Arial" w:hAnsi="Arial" w:cs="Arial"/>
          <w:b/>
          <w:bCs/>
          <w:sz w:val="21"/>
          <w:szCs w:val="21"/>
          <w:lang w:val="it-IT"/>
        </w:rPr>
        <w:t xml:space="preserve">I lavabi </w:t>
      </w:r>
      <w:r w:rsidR="00B53C06" w:rsidRPr="009C7946">
        <w:rPr>
          <w:rFonts w:ascii="Arial" w:hAnsi="Arial" w:cs="Arial"/>
          <w:b/>
          <w:bCs/>
          <w:sz w:val="21"/>
          <w:szCs w:val="21"/>
          <w:lang w:val="it-IT"/>
        </w:rPr>
        <w:t>TRIADE</w:t>
      </w:r>
      <w:r w:rsidR="00B53C06" w:rsidRPr="009C7946">
        <w:rPr>
          <w:rFonts w:ascii="Arial" w:hAnsi="Arial" w:cs="Arial"/>
          <w:sz w:val="21"/>
          <w:szCs w:val="21"/>
          <w:lang w:val="it-IT"/>
        </w:rPr>
        <w:t xml:space="preserve"> </w:t>
      </w:r>
      <w:r w:rsidR="000D5C43" w:rsidRPr="009C7946">
        <w:rPr>
          <w:rFonts w:ascii="Arial" w:hAnsi="Arial" w:cs="Arial"/>
          <w:sz w:val="21"/>
          <w:szCs w:val="21"/>
          <w:lang w:val="it-IT"/>
        </w:rPr>
        <w:t>si ispira</w:t>
      </w:r>
      <w:r>
        <w:rPr>
          <w:rFonts w:ascii="Arial" w:hAnsi="Arial" w:cs="Arial"/>
          <w:sz w:val="21"/>
          <w:szCs w:val="21"/>
          <w:lang w:val="it-IT"/>
        </w:rPr>
        <w:t>no</w:t>
      </w:r>
      <w:r w:rsidR="000D5C43" w:rsidRPr="009C7946">
        <w:rPr>
          <w:rFonts w:ascii="Arial" w:hAnsi="Arial" w:cs="Arial"/>
          <w:sz w:val="21"/>
          <w:szCs w:val="21"/>
          <w:lang w:val="it-IT"/>
        </w:rPr>
        <w:t xml:space="preserve"> ad uno stile</w:t>
      </w:r>
      <w:r w:rsidR="00B53C06" w:rsidRPr="009C7946">
        <w:rPr>
          <w:rFonts w:ascii="Arial" w:hAnsi="Arial" w:cs="Arial"/>
          <w:sz w:val="21"/>
          <w:szCs w:val="21"/>
          <w:lang w:val="it-IT"/>
        </w:rPr>
        <w:t xml:space="preserve"> </w:t>
      </w:r>
      <w:proofErr w:type="spellStart"/>
      <w:r w:rsidR="00B53C06" w:rsidRPr="009C7946">
        <w:rPr>
          <w:rFonts w:ascii="Arial" w:hAnsi="Arial" w:cs="Arial"/>
          <w:sz w:val="21"/>
          <w:szCs w:val="21"/>
          <w:lang w:val="it-IT"/>
        </w:rPr>
        <w:t>minimal</w:t>
      </w:r>
      <w:proofErr w:type="spellEnd"/>
      <w:r w:rsidR="00562CA7" w:rsidRPr="009C7946">
        <w:rPr>
          <w:rFonts w:ascii="Arial" w:hAnsi="Arial" w:cs="Arial"/>
          <w:sz w:val="21"/>
          <w:szCs w:val="21"/>
          <w:lang w:val="it-IT"/>
        </w:rPr>
        <w:t xml:space="preserve"> e glamour,</w:t>
      </w:r>
      <w:r w:rsidR="00B53C06" w:rsidRPr="009C7946">
        <w:rPr>
          <w:rFonts w:ascii="Arial" w:hAnsi="Arial" w:cs="Arial"/>
          <w:sz w:val="21"/>
          <w:szCs w:val="21"/>
          <w:lang w:val="it-IT"/>
        </w:rPr>
        <w:t xml:space="preserve"> </w:t>
      </w:r>
      <w:r w:rsidR="00562CA7" w:rsidRPr="009C7946">
        <w:rPr>
          <w:rFonts w:ascii="Arial" w:hAnsi="Arial" w:cs="Arial"/>
          <w:sz w:val="21"/>
          <w:szCs w:val="21"/>
          <w:lang w:val="it-IT"/>
        </w:rPr>
        <w:t xml:space="preserve">come quello che troviamo nelle stanze del </w:t>
      </w:r>
      <w:r>
        <w:rPr>
          <w:rFonts w:ascii="Arial" w:hAnsi="Arial" w:cs="Arial"/>
          <w:sz w:val="21"/>
          <w:szCs w:val="21"/>
          <w:lang w:val="it-IT"/>
        </w:rPr>
        <w:t>MIRAMONTI</w:t>
      </w:r>
      <w:r w:rsidR="00562CA7" w:rsidRPr="009C7946">
        <w:rPr>
          <w:rFonts w:ascii="Arial" w:hAnsi="Arial" w:cs="Arial"/>
          <w:sz w:val="21"/>
          <w:szCs w:val="21"/>
          <w:lang w:val="it-IT"/>
        </w:rPr>
        <w:t xml:space="preserve"> Boutique Hotel, </w:t>
      </w:r>
      <w:r w:rsidR="00B53C06" w:rsidRPr="009C7946">
        <w:rPr>
          <w:rFonts w:ascii="Arial" w:hAnsi="Arial" w:cs="Arial"/>
          <w:sz w:val="21"/>
          <w:szCs w:val="21"/>
          <w:lang w:val="it-IT"/>
        </w:rPr>
        <w:t xml:space="preserve">e </w:t>
      </w:r>
      <w:r>
        <w:rPr>
          <w:rFonts w:ascii="Arial" w:hAnsi="Arial" w:cs="Arial"/>
          <w:sz w:val="21"/>
          <w:szCs w:val="21"/>
          <w:lang w:val="it-IT"/>
        </w:rPr>
        <w:t>sono</w:t>
      </w:r>
      <w:r w:rsidR="00B53C06" w:rsidRPr="009C7946">
        <w:rPr>
          <w:rFonts w:ascii="Arial" w:hAnsi="Arial" w:cs="Arial"/>
          <w:sz w:val="21"/>
          <w:szCs w:val="21"/>
          <w:lang w:val="it-IT"/>
        </w:rPr>
        <w:t xml:space="preserve"> disponibil</w:t>
      </w:r>
      <w:r>
        <w:rPr>
          <w:rFonts w:ascii="Arial" w:hAnsi="Arial" w:cs="Arial"/>
          <w:sz w:val="21"/>
          <w:szCs w:val="21"/>
          <w:lang w:val="it-IT"/>
        </w:rPr>
        <w:t>i</w:t>
      </w:r>
      <w:r w:rsidR="00B53C06" w:rsidRPr="009C7946">
        <w:rPr>
          <w:rFonts w:ascii="Arial" w:hAnsi="Arial" w:cs="Arial"/>
          <w:sz w:val="21"/>
          <w:szCs w:val="21"/>
          <w:lang w:val="it-IT"/>
        </w:rPr>
        <w:t xml:space="preserve"> a catalogo nelle versioni da appoggio, sospeso a parete -in due diverse altezze-, o </w:t>
      </w:r>
      <w:proofErr w:type="spellStart"/>
      <w:r w:rsidR="00B53C06" w:rsidRPr="009C7946">
        <w:rPr>
          <w:rFonts w:ascii="Arial" w:hAnsi="Arial" w:cs="Arial"/>
          <w:sz w:val="21"/>
          <w:szCs w:val="21"/>
          <w:lang w:val="it-IT"/>
        </w:rPr>
        <w:t>freestanding</w:t>
      </w:r>
      <w:proofErr w:type="spellEnd"/>
      <w:r w:rsidR="00B53C06" w:rsidRPr="009C7946">
        <w:rPr>
          <w:rFonts w:ascii="Arial" w:hAnsi="Arial" w:cs="Arial"/>
          <w:sz w:val="21"/>
          <w:szCs w:val="21"/>
          <w:lang w:val="it-IT"/>
        </w:rPr>
        <w:t xml:space="preserve">. La </w:t>
      </w:r>
      <w:r>
        <w:rPr>
          <w:rFonts w:ascii="Arial" w:hAnsi="Arial" w:cs="Arial"/>
          <w:sz w:val="21"/>
          <w:szCs w:val="21"/>
          <w:lang w:val="it-IT"/>
        </w:rPr>
        <w:t>piletta</w:t>
      </w:r>
      <w:r w:rsidR="00B53C06" w:rsidRPr="009C7946">
        <w:rPr>
          <w:rFonts w:ascii="Arial" w:hAnsi="Arial" w:cs="Arial"/>
          <w:sz w:val="21"/>
          <w:szCs w:val="21"/>
          <w:lang w:val="it-IT"/>
        </w:rPr>
        <w:t xml:space="preserve"> </w:t>
      </w:r>
      <w:r>
        <w:rPr>
          <w:rFonts w:ascii="Arial" w:hAnsi="Arial" w:cs="Arial"/>
          <w:sz w:val="21"/>
          <w:szCs w:val="21"/>
          <w:lang w:val="it-IT"/>
        </w:rPr>
        <w:t>di</w:t>
      </w:r>
      <w:r w:rsidR="00B53C06" w:rsidRPr="009C7946">
        <w:rPr>
          <w:rFonts w:ascii="Arial" w:hAnsi="Arial" w:cs="Arial"/>
          <w:sz w:val="21"/>
          <w:szCs w:val="21"/>
          <w:lang w:val="it-IT"/>
        </w:rPr>
        <w:t xml:space="preserve"> scarico</w:t>
      </w:r>
      <w:r>
        <w:rPr>
          <w:rFonts w:ascii="Arial" w:hAnsi="Arial" w:cs="Arial"/>
          <w:sz w:val="21"/>
          <w:szCs w:val="21"/>
          <w:lang w:val="it-IT"/>
        </w:rPr>
        <w:t>, anch’essa realizzata</w:t>
      </w:r>
      <w:r w:rsidR="00B53C06" w:rsidRPr="009C7946">
        <w:rPr>
          <w:rFonts w:ascii="Arial" w:hAnsi="Arial" w:cs="Arial"/>
          <w:sz w:val="21"/>
          <w:szCs w:val="21"/>
          <w:lang w:val="it-IT"/>
        </w:rPr>
        <w:t xml:space="preserve"> in </w:t>
      </w:r>
      <w:proofErr w:type="spellStart"/>
      <w:r w:rsidR="00B53C06" w:rsidRPr="009C7946">
        <w:rPr>
          <w:rFonts w:ascii="Arial" w:hAnsi="Arial" w:cs="Arial"/>
          <w:sz w:val="21"/>
          <w:szCs w:val="21"/>
          <w:lang w:val="it-IT"/>
        </w:rPr>
        <w:t>Corian</w:t>
      </w:r>
      <w:proofErr w:type="spellEnd"/>
      <w:r w:rsidR="00B53C06" w:rsidRPr="009C7946">
        <w:rPr>
          <w:rFonts w:ascii="Arial" w:hAnsi="Arial" w:cs="Arial"/>
          <w:sz w:val="21"/>
          <w:szCs w:val="21"/>
          <w:lang w:val="it-IT"/>
        </w:rPr>
        <w:t xml:space="preserve">® </w:t>
      </w:r>
      <w:proofErr w:type="spellStart"/>
      <w:r w:rsidRPr="009859D1">
        <w:rPr>
          <w:rFonts w:ascii="Arial" w:hAnsi="Arial" w:cs="Arial"/>
          <w:sz w:val="21"/>
          <w:szCs w:val="21"/>
          <w:lang w:val="it-IT"/>
        </w:rPr>
        <w:t>Glacier</w:t>
      </w:r>
      <w:proofErr w:type="spellEnd"/>
      <w:r w:rsidRPr="009859D1">
        <w:rPr>
          <w:rFonts w:ascii="Arial" w:hAnsi="Arial" w:cs="Arial"/>
          <w:sz w:val="21"/>
          <w:szCs w:val="21"/>
          <w:lang w:val="it-IT"/>
        </w:rPr>
        <w:t xml:space="preserve"> White</w:t>
      </w:r>
      <w:r>
        <w:rPr>
          <w:rFonts w:ascii="Arial" w:hAnsi="Arial" w:cs="Arial"/>
          <w:sz w:val="21"/>
          <w:szCs w:val="21"/>
          <w:lang w:val="it-IT"/>
        </w:rPr>
        <w:t xml:space="preserve">, </w:t>
      </w:r>
      <w:r w:rsidR="00B53C06" w:rsidRPr="009C7946">
        <w:rPr>
          <w:rFonts w:ascii="Arial" w:hAnsi="Arial" w:cs="Arial"/>
          <w:sz w:val="21"/>
          <w:szCs w:val="21"/>
          <w:lang w:val="it-IT"/>
        </w:rPr>
        <w:t>è un ulteriore segno distintivo</w:t>
      </w:r>
      <w:r>
        <w:rPr>
          <w:rFonts w:ascii="Arial" w:hAnsi="Arial" w:cs="Arial"/>
          <w:sz w:val="21"/>
          <w:szCs w:val="21"/>
          <w:lang w:val="it-IT"/>
        </w:rPr>
        <w:t xml:space="preserve"> della collezione</w:t>
      </w:r>
      <w:r w:rsidR="00B53C06" w:rsidRPr="009C7946">
        <w:rPr>
          <w:rFonts w:ascii="Arial" w:hAnsi="Arial" w:cs="Arial"/>
          <w:sz w:val="21"/>
          <w:szCs w:val="21"/>
          <w:lang w:val="it-IT"/>
        </w:rPr>
        <w:t>.</w:t>
      </w:r>
    </w:p>
    <w:p w14:paraId="629538EE" w14:textId="11B5EFDC" w:rsidR="00231157" w:rsidRPr="009C7946" w:rsidRDefault="00231157" w:rsidP="003A5074">
      <w:pPr>
        <w:spacing w:after="0"/>
        <w:jc w:val="both"/>
        <w:rPr>
          <w:rFonts w:ascii="Arial" w:hAnsi="Arial" w:cs="Arial"/>
          <w:sz w:val="21"/>
          <w:szCs w:val="21"/>
          <w:lang w:val="it-IT"/>
        </w:rPr>
      </w:pPr>
    </w:p>
    <w:p w14:paraId="0BBF85E5" w14:textId="284C0FA0" w:rsidR="00231157" w:rsidRPr="009C7946" w:rsidRDefault="009859D1" w:rsidP="003A5074">
      <w:pPr>
        <w:spacing w:after="0"/>
        <w:jc w:val="both"/>
        <w:rPr>
          <w:rFonts w:ascii="Arial" w:hAnsi="Arial" w:cs="Arial"/>
          <w:b/>
          <w:bCs/>
          <w:sz w:val="21"/>
          <w:szCs w:val="21"/>
          <w:lang w:val="it-IT"/>
        </w:rPr>
      </w:pPr>
      <w:proofErr w:type="gramStart"/>
      <w:r w:rsidRPr="002C6D79">
        <w:rPr>
          <w:rFonts w:ascii="Arial" w:hAnsi="Arial" w:cs="Arial"/>
          <w:b/>
          <w:bCs/>
          <w:sz w:val="21"/>
          <w:szCs w:val="21"/>
          <w:highlight w:val="yellow"/>
          <w:lang w:val="it-IT"/>
        </w:rPr>
        <w:t>I</w:t>
      </w:r>
      <w:r w:rsidRPr="002C6D79">
        <w:rPr>
          <w:rFonts w:ascii="Arial" w:hAnsi="Arial" w:cs="Arial"/>
          <w:b/>
          <w:bCs/>
          <w:sz w:val="21"/>
          <w:szCs w:val="21"/>
          <w:highlight w:val="yellow"/>
          <w:lang w:val="it-IT"/>
        </w:rPr>
        <w:t>l modello della collezione TRIADE</w:t>
      </w:r>
      <w:r w:rsidRPr="002C6D79">
        <w:rPr>
          <w:rFonts w:ascii="Arial" w:hAnsi="Arial" w:cs="Arial"/>
          <w:sz w:val="21"/>
          <w:szCs w:val="21"/>
          <w:highlight w:val="yellow"/>
          <w:lang w:val="it-IT"/>
        </w:rPr>
        <w:t xml:space="preserve"> </w:t>
      </w:r>
      <w:r w:rsidRPr="002C6D79">
        <w:rPr>
          <w:rFonts w:ascii="Arial" w:hAnsi="Arial" w:cs="Arial"/>
          <w:b/>
          <w:bCs/>
          <w:sz w:val="21"/>
          <w:szCs w:val="21"/>
          <w:highlight w:val="yellow"/>
          <w:lang w:val="it-IT"/>
        </w:rPr>
        <w:t xml:space="preserve">utilizzato </w:t>
      </w:r>
      <w:r w:rsidRPr="002C6D79">
        <w:rPr>
          <w:rFonts w:ascii="Arial" w:hAnsi="Arial" w:cs="Arial"/>
          <w:b/>
          <w:bCs/>
          <w:sz w:val="21"/>
          <w:szCs w:val="21"/>
          <w:highlight w:val="yellow"/>
          <w:lang w:val="it-IT"/>
        </w:rPr>
        <w:t xml:space="preserve">per </w:t>
      </w:r>
      <w:r>
        <w:rPr>
          <w:rFonts w:ascii="Arial" w:hAnsi="Arial" w:cs="Arial"/>
          <w:b/>
          <w:bCs/>
          <w:sz w:val="21"/>
          <w:szCs w:val="21"/>
          <w:highlight w:val="yellow"/>
          <w:lang w:val="it-IT"/>
        </w:rPr>
        <w:t xml:space="preserve">il </w:t>
      </w:r>
      <w:r w:rsidR="002C6D79">
        <w:rPr>
          <w:rFonts w:ascii="Arial" w:hAnsi="Arial" w:cs="Arial"/>
          <w:b/>
          <w:bCs/>
          <w:sz w:val="21"/>
          <w:szCs w:val="21"/>
          <w:highlight w:val="yellow"/>
          <w:lang w:val="it-IT"/>
        </w:rPr>
        <w:t>MIRAMONTI</w:t>
      </w:r>
      <w:r w:rsidR="00231157" w:rsidRPr="009C7946">
        <w:rPr>
          <w:rFonts w:ascii="Arial" w:hAnsi="Arial" w:cs="Arial"/>
          <w:b/>
          <w:bCs/>
          <w:sz w:val="21"/>
          <w:szCs w:val="21"/>
          <w:highlight w:val="yellow"/>
          <w:lang w:val="it-IT"/>
        </w:rPr>
        <w:t xml:space="preserve"> Boutique Hotel</w:t>
      </w:r>
      <w:r w:rsidR="00562CA7" w:rsidRPr="009C7946">
        <w:rPr>
          <w:rFonts w:ascii="Arial" w:hAnsi="Arial" w:cs="Arial"/>
          <w:b/>
          <w:bCs/>
          <w:sz w:val="21"/>
          <w:szCs w:val="21"/>
          <w:highlight w:val="yellow"/>
          <w:lang w:val="it-IT"/>
        </w:rPr>
        <w:t>,</w:t>
      </w:r>
      <w:proofErr w:type="gramEnd"/>
      <w:r w:rsidR="00231157" w:rsidRPr="009C7946">
        <w:rPr>
          <w:rFonts w:ascii="Arial" w:hAnsi="Arial" w:cs="Arial"/>
          <w:b/>
          <w:bCs/>
          <w:sz w:val="21"/>
          <w:szCs w:val="21"/>
          <w:highlight w:val="yellow"/>
          <w:lang w:val="it-IT"/>
        </w:rPr>
        <w:t xml:space="preserve"> è la versione da appoggio </w:t>
      </w:r>
      <w:r w:rsidR="000D5C43" w:rsidRPr="009C7946">
        <w:rPr>
          <w:rFonts w:ascii="Arial" w:hAnsi="Arial" w:cs="Arial"/>
          <w:b/>
          <w:bCs/>
          <w:sz w:val="21"/>
          <w:szCs w:val="21"/>
          <w:highlight w:val="yellow"/>
          <w:lang w:val="it-IT"/>
        </w:rPr>
        <w:t xml:space="preserve">nella forma tonda </w:t>
      </w:r>
      <w:r w:rsidR="00562CA7" w:rsidRPr="009C7946">
        <w:rPr>
          <w:rFonts w:ascii="Arial" w:hAnsi="Arial" w:cs="Arial"/>
          <w:b/>
          <w:bCs/>
          <w:sz w:val="21"/>
          <w:szCs w:val="21"/>
          <w:highlight w:val="yellow"/>
          <w:lang w:val="it-IT"/>
        </w:rPr>
        <w:t>che misura 40 cm di larghezza</w:t>
      </w:r>
      <w:r>
        <w:rPr>
          <w:rFonts w:ascii="Arial" w:hAnsi="Arial" w:cs="Arial"/>
          <w:b/>
          <w:bCs/>
          <w:sz w:val="21"/>
          <w:szCs w:val="21"/>
          <w:highlight w:val="yellow"/>
          <w:lang w:val="it-IT"/>
        </w:rPr>
        <w:t xml:space="preserve">, 30 di profondità, </w:t>
      </w:r>
      <w:r w:rsidR="00562CA7" w:rsidRPr="009C7946">
        <w:rPr>
          <w:rFonts w:ascii="Arial" w:hAnsi="Arial" w:cs="Arial"/>
          <w:b/>
          <w:bCs/>
          <w:sz w:val="21"/>
          <w:szCs w:val="21"/>
          <w:highlight w:val="yellow"/>
          <w:lang w:val="it-IT"/>
        </w:rPr>
        <w:t>per un peso di 14 kg.</w:t>
      </w:r>
    </w:p>
    <w:p w14:paraId="203E0144" w14:textId="77777777" w:rsidR="00543FE0" w:rsidRPr="009C7946" w:rsidRDefault="00543FE0" w:rsidP="003A5074">
      <w:pPr>
        <w:spacing w:after="0"/>
        <w:jc w:val="both"/>
        <w:rPr>
          <w:rFonts w:ascii="Arial" w:hAnsi="Arial" w:cs="Arial"/>
          <w:sz w:val="21"/>
          <w:szCs w:val="21"/>
          <w:lang w:val="it-IT"/>
        </w:rPr>
      </w:pPr>
    </w:p>
    <w:p w14:paraId="16D19D5C" w14:textId="34428FA9" w:rsidR="003A7ABB" w:rsidRPr="009C7946" w:rsidRDefault="003A7ABB" w:rsidP="003A5074">
      <w:pPr>
        <w:spacing w:after="0" w:line="240" w:lineRule="auto"/>
        <w:jc w:val="both"/>
        <w:rPr>
          <w:rFonts w:ascii="Arial" w:hAnsi="Arial" w:cs="Arial"/>
          <w:color w:val="000000" w:themeColor="text1"/>
          <w:sz w:val="21"/>
          <w:szCs w:val="21"/>
          <w:lang w:val="it-IT"/>
        </w:rPr>
      </w:pPr>
      <w:r w:rsidRPr="009C7946">
        <w:rPr>
          <w:rFonts w:ascii="Arial" w:hAnsi="Arial" w:cs="Arial"/>
          <w:bCs/>
          <w:color w:val="000000" w:themeColor="text1"/>
          <w:sz w:val="21"/>
          <w:szCs w:val="21"/>
          <w:lang w:val="it-IT"/>
        </w:rPr>
        <w:t>PLANIT è esperta da oltre</w:t>
      </w:r>
      <w:r w:rsidRPr="009C7946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vent’anni nella tecnica della termoformatura: l</w:t>
      </w:r>
      <w:r w:rsidRPr="009C7946">
        <w:rPr>
          <w:rFonts w:ascii="Arial" w:hAnsi="Arial" w:cs="Arial"/>
          <w:b/>
          <w:color w:val="000000" w:themeColor="text1"/>
          <w:sz w:val="21"/>
          <w:szCs w:val="21"/>
          <w:lang w:val="it-IT"/>
        </w:rPr>
        <w:t xml:space="preserve">a produzione viene realizzata all’interno degli stabilimenti aziendali. </w:t>
      </w:r>
      <w:r w:rsidRPr="009C7946">
        <w:rPr>
          <w:rFonts w:ascii="Arial" w:hAnsi="Arial" w:cs="Arial"/>
          <w:color w:val="000000" w:themeColor="text1"/>
          <w:sz w:val="21"/>
          <w:szCs w:val="21"/>
          <w:lang w:val="it-IT"/>
        </w:rPr>
        <w:t>Il materiale viene riscaldato, piegato, incollato e levigato con la possibilità di essere laccato con colori a scelta. Ecco come PLANIT dimostra le proprie capacità tecniche e riesce a forgiare forme al limite di ogni possibilità.</w:t>
      </w:r>
    </w:p>
    <w:p w14:paraId="028E8A66" w14:textId="7282EDEB" w:rsidR="003A7ABB" w:rsidRPr="009C7946" w:rsidRDefault="00E9712C" w:rsidP="00543FE0">
      <w:pPr>
        <w:spacing w:after="0" w:line="240" w:lineRule="auto"/>
        <w:jc w:val="both"/>
        <w:rPr>
          <w:rFonts w:ascii="Arial" w:hAnsi="Arial" w:cs="Arial"/>
          <w:color w:val="000000" w:themeColor="text1"/>
          <w:sz w:val="21"/>
          <w:szCs w:val="21"/>
          <w:lang w:val="it-IT"/>
        </w:rPr>
      </w:pPr>
      <w:r w:rsidRPr="009C7946">
        <w:rPr>
          <w:rFonts w:ascii="Arial" w:hAnsi="Arial" w:cs="Arial"/>
          <w:color w:val="000000" w:themeColor="text1"/>
          <w:sz w:val="21"/>
          <w:szCs w:val="21"/>
          <w:lang w:val="it-IT"/>
        </w:rPr>
        <w:t>Di seguito a</w:t>
      </w:r>
      <w:r w:rsidR="003A7ABB" w:rsidRPr="009C7946">
        <w:rPr>
          <w:rFonts w:ascii="Arial" w:hAnsi="Arial" w:cs="Arial"/>
          <w:color w:val="000000" w:themeColor="text1"/>
          <w:sz w:val="21"/>
          <w:szCs w:val="21"/>
          <w:lang w:val="it-IT"/>
        </w:rPr>
        <w:t>lcune caratteristiche del materiale</w:t>
      </w:r>
      <w:r w:rsidR="003A7ABB" w:rsidRPr="009C7946">
        <w:rPr>
          <w:rFonts w:ascii="Arial" w:hAnsi="Arial" w:cs="Arial"/>
          <w:color w:val="000000" w:themeColor="text1"/>
          <w:sz w:val="21"/>
          <w:szCs w:val="21"/>
          <w:lang w:val="it-IT" w:eastAsia="it-IT"/>
        </w:rPr>
        <w:t xml:space="preserve"> per </w:t>
      </w:r>
      <w:proofErr w:type="spellStart"/>
      <w:r w:rsidR="003A7ABB" w:rsidRPr="009C7946">
        <w:rPr>
          <w:rFonts w:ascii="Arial" w:hAnsi="Arial" w:cs="Arial"/>
          <w:i/>
          <w:color w:val="000000" w:themeColor="text1"/>
          <w:sz w:val="21"/>
          <w:szCs w:val="21"/>
          <w:lang w:val="it-IT" w:eastAsia="it-IT"/>
        </w:rPr>
        <w:t>interior</w:t>
      </w:r>
      <w:proofErr w:type="spellEnd"/>
      <w:r w:rsidR="003A7ABB" w:rsidRPr="009C7946">
        <w:rPr>
          <w:rFonts w:ascii="Arial" w:hAnsi="Arial" w:cs="Arial"/>
          <w:i/>
          <w:color w:val="000000" w:themeColor="text1"/>
          <w:sz w:val="21"/>
          <w:szCs w:val="21"/>
          <w:lang w:val="it-IT" w:eastAsia="it-IT"/>
        </w:rPr>
        <w:t xml:space="preserve"> design</w:t>
      </w:r>
      <w:r w:rsidR="003A7ABB" w:rsidRPr="009C7946">
        <w:rPr>
          <w:rFonts w:ascii="Arial" w:hAnsi="Arial" w:cs="Arial"/>
          <w:color w:val="000000" w:themeColor="text1"/>
          <w:sz w:val="21"/>
          <w:szCs w:val="21"/>
          <w:lang w:val="it-IT" w:eastAsia="it-IT"/>
        </w:rPr>
        <w:t xml:space="preserve"> e architettura, </w:t>
      </w:r>
      <w:bookmarkStart w:id="0" w:name="_GoBack"/>
      <w:bookmarkEnd w:id="0"/>
      <w:proofErr w:type="spellStart"/>
      <w:r w:rsidR="003A7ABB" w:rsidRPr="009C7946">
        <w:rPr>
          <w:rFonts w:ascii="Arial" w:hAnsi="Arial" w:cs="Arial"/>
          <w:color w:val="000000" w:themeColor="text1"/>
          <w:sz w:val="21"/>
          <w:szCs w:val="21"/>
          <w:lang w:val="it-IT" w:eastAsia="it-IT"/>
        </w:rPr>
        <w:t>Corian</w:t>
      </w:r>
      <w:proofErr w:type="spellEnd"/>
      <w:r w:rsidR="003A7ABB" w:rsidRPr="009C7946">
        <w:rPr>
          <w:rFonts w:ascii="Arial" w:hAnsi="Arial" w:cs="Arial"/>
          <w:color w:val="000000" w:themeColor="text1"/>
          <w:sz w:val="21"/>
          <w:szCs w:val="21"/>
          <w:lang w:val="it-IT" w:eastAsia="it-IT"/>
        </w:rPr>
        <w:t>®</w:t>
      </w:r>
      <w:r w:rsidRPr="009C7946">
        <w:rPr>
          <w:rFonts w:ascii="Arial" w:hAnsi="Arial" w:cs="Arial"/>
          <w:color w:val="000000" w:themeColor="text1"/>
          <w:sz w:val="21"/>
          <w:szCs w:val="21"/>
          <w:lang w:val="it-IT" w:eastAsia="it-IT"/>
        </w:rPr>
        <w:t>,</w:t>
      </w:r>
      <w:r w:rsidR="003A7ABB" w:rsidRPr="009C7946">
        <w:rPr>
          <w:rFonts w:ascii="Arial" w:hAnsi="Arial" w:cs="Arial"/>
          <w:color w:val="000000" w:themeColor="text1"/>
          <w:sz w:val="21"/>
          <w:szCs w:val="21"/>
          <w:lang w:val="it-IT" w:eastAsia="it-IT"/>
        </w:rPr>
        <w:t xml:space="preserve"> composto per 2/3 da minerali naturali e per 1/3 da resina acrilica:</w:t>
      </w:r>
    </w:p>
    <w:p w14:paraId="31601278" w14:textId="77777777" w:rsidR="003A7ABB" w:rsidRPr="009C7946" w:rsidRDefault="003A7ABB" w:rsidP="00207D0F">
      <w:pPr>
        <w:numPr>
          <w:ilvl w:val="0"/>
          <w:numId w:val="1"/>
        </w:numPr>
        <w:spacing w:before="100" w:beforeAutospacing="1" w:after="100" w:afterAutospacing="1" w:line="240" w:lineRule="auto"/>
        <w:ind w:left="567" w:right="30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val="it-IT" w:eastAsia="it-IT"/>
        </w:rPr>
      </w:pPr>
      <w:r w:rsidRPr="009C7946">
        <w:rPr>
          <w:rFonts w:ascii="Arial" w:eastAsia="Times New Roman" w:hAnsi="Arial" w:cs="Arial"/>
          <w:color w:val="000000" w:themeColor="text1"/>
          <w:sz w:val="21"/>
          <w:szCs w:val="21"/>
          <w:lang w:val="it-IT" w:eastAsia="it-IT"/>
        </w:rPr>
        <w:t>Resistente ad agenti atmosferici e sollecitazioni dell’uso quotidiano come urti, graffi, macchie.</w:t>
      </w:r>
    </w:p>
    <w:p w14:paraId="4DB14DE7" w14:textId="77777777" w:rsidR="003A7ABB" w:rsidRPr="009C7946" w:rsidRDefault="003A7ABB" w:rsidP="00207D0F">
      <w:pPr>
        <w:numPr>
          <w:ilvl w:val="0"/>
          <w:numId w:val="1"/>
        </w:numPr>
        <w:spacing w:before="100" w:beforeAutospacing="1" w:after="100" w:afterAutospacing="1" w:line="240" w:lineRule="auto"/>
        <w:ind w:left="567" w:right="30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val="it-IT" w:eastAsia="it-IT"/>
        </w:rPr>
      </w:pPr>
      <w:r w:rsidRPr="009C7946">
        <w:rPr>
          <w:rFonts w:ascii="Arial" w:eastAsia="Times New Roman" w:hAnsi="Arial" w:cs="Arial"/>
          <w:color w:val="000000" w:themeColor="text1"/>
          <w:sz w:val="21"/>
          <w:szCs w:val="21"/>
          <w:lang w:val="it-IT" w:eastAsia="it-IT"/>
        </w:rPr>
        <w:t>Ripristinabile con un normale detergente delicato e una spugnetta abrasiva, ma è raro che si scalfisca.</w:t>
      </w:r>
    </w:p>
    <w:p w14:paraId="26066C43" w14:textId="77777777" w:rsidR="003A7ABB" w:rsidRPr="009C7946" w:rsidRDefault="003A7ABB" w:rsidP="00207D0F">
      <w:pPr>
        <w:numPr>
          <w:ilvl w:val="0"/>
          <w:numId w:val="1"/>
        </w:numPr>
        <w:spacing w:before="100" w:beforeAutospacing="1" w:after="100" w:afterAutospacing="1" w:line="240" w:lineRule="auto"/>
        <w:ind w:left="567" w:right="30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val="it-IT" w:eastAsia="it-IT"/>
        </w:rPr>
      </w:pPr>
      <w:r w:rsidRPr="009C7946">
        <w:rPr>
          <w:rFonts w:ascii="Arial" w:eastAsia="Times New Roman" w:hAnsi="Arial" w:cs="Arial"/>
          <w:color w:val="000000" w:themeColor="text1"/>
          <w:sz w:val="21"/>
          <w:szCs w:val="21"/>
          <w:lang w:val="it-IT" w:eastAsia="it-IT"/>
        </w:rPr>
        <w:t>Inerte e atossico a temperature normali, sicuro in caso di incendio, perciò molto usato nei luoghi pubblici.</w:t>
      </w:r>
    </w:p>
    <w:p w14:paraId="5F741BE8" w14:textId="77777777" w:rsidR="003A7ABB" w:rsidRPr="009C7946" w:rsidRDefault="003A7ABB" w:rsidP="00207D0F">
      <w:pPr>
        <w:numPr>
          <w:ilvl w:val="0"/>
          <w:numId w:val="1"/>
        </w:numPr>
        <w:spacing w:before="100" w:beforeAutospacing="1" w:after="100" w:afterAutospacing="1" w:line="240" w:lineRule="auto"/>
        <w:ind w:left="567" w:right="-1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val="it-IT" w:eastAsia="it-IT"/>
        </w:rPr>
      </w:pPr>
      <w:r w:rsidRPr="009C7946">
        <w:rPr>
          <w:rFonts w:ascii="Arial" w:eastAsia="Times New Roman" w:hAnsi="Arial" w:cs="Arial"/>
          <w:color w:val="000000" w:themeColor="text1"/>
          <w:sz w:val="21"/>
          <w:szCs w:val="21"/>
          <w:lang w:val="it-IT" w:eastAsia="it-IT"/>
        </w:rPr>
        <w:t xml:space="preserve">Igienico e compatto: non è poroso, i punti di giuntura sono impercettibili, funghi e batteri non attecchiscono. Per questo il </w:t>
      </w:r>
      <w:proofErr w:type="spellStart"/>
      <w:r w:rsidRPr="009C7946">
        <w:rPr>
          <w:rFonts w:ascii="Arial" w:eastAsia="Times New Roman" w:hAnsi="Arial" w:cs="Arial"/>
          <w:color w:val="000000" w:themeColor="text1"/>
          <w:sz w:val="21"/>
          <w:szCs w:val="21"/>
          <w:lang w:val="it-IT" w:eastAsia="it-IT"/>
        </w:rPr>
        <w:t>Corian</w:t>
      </w:r>
      <w:proofErr w:type="spellEnd"/>
      <w:r w:rsidRPr="009C7946">
        <w:rPr>
          <w:rFonts w:ascii="Arial" w:eastAsia="Times New Roman" w:hAnsi="Arial" w:cs="Arial"/>
          <w:color w:val="000000" w:themeColor="text1"/>
          <w:sz w:val="21"/>
          <w:szCs w:val="21"/>
          <w:lang w:val="it-IT" w:eastAsia="it-IT"/>
        </w:rPr>
        <w:t>® è certificato materiale igienico ai sensi della norma internazionale DIN EN ISO 846.</w:t>
      </w:r>
    </w:p>
    <w:p w14:paraId="323B57FD" w14:textId="7C0F8503" w:rsidR="009C7946" w:rsidRDefault="003A7ABB" w:rsidP="003A5074">
      <w:pPr>
        <w:numPr>
          <w:ilvl w:val="0"/>
          <w:numId w:val="1"/>
        </w:numPr>
        <w:spacing w:before="100" w:beforeAutospacing="1" w:after="100" w:afterAutospacing="1" w:line="240" w:lineRule="auto"/>
        <w:ind w:left="567" w:right="30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val="it-IT" w:eastAsia="it-IT"/>
        </w:rPr>
      </w:pPr>
      <w:r w:rsidRPr="009C7946">
        <w:rPr>
          <w:rFonts w:ascii="Arial" w:eastAsia="Times New Roman" w:hAnsi="Arial" w:cs="Arial"/>
          <w:color w:val="000000" w:themeColor="text1"/>
          <w:sz w:val="21"/>
          <w:szCs w:val="21"/>
          <w:lang w:val="it-IT" w:eastAsia="it-IT"/>
        </w:rPr>
        <w:t>Lucente, caldo al tatto ed elegante. Ha un forte impatto estetico, adatto nei settori più diversi.</w:t>
      </w:r>
    </w:p>
    <w:p w14:paraId="7A6EC94F" w14:textId="77777777" w:rsidR="003A5074" w:rsidRPr="003A5074" w:rsidRDefault="003A5074" w:rsidP="003A5074">
      <w:pPr>
        <w:spacing w:before="100" w:beforeAutospacing="1" w:after="100" w:afterAutospacing="1" w:line="240" w:lineRule="auto"/>
        <w:ind w:right="30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val="it-IT" w:eastAsia="it-IT"/>
        </w:rPr>
      </w:pPr>
    </w:p>
    <w:p w14:paraId="00CF6AF6" w14:textId="4BA64D05" w:rsidR="00207D0F" w:rsidRPr="008A3AFB" w:rsidRDefault="00655EBB" w:rsidP="008A3AFB">
      <w:pPr>
        <w:autoSpaceDE w:val="0"/>
        <w:ind w:right="-217"/>
        <w:jc w:val="center"/>
        <w:rPr>
          <w:rFonts w:ascii="Helvetica" w:hAnsi="Helvetica" w:cs="tahoma"/>
          <w:b/>
          <w:sz w:val="20"/>
          <w:szCs w:val="20"/>
          <w:lang w:val="it-IT"/>
        </w:rPr>
      </w:pPr>
      <w:r w:rsidRPr="00655EBB">
        <w:rPr>
          <w:rFonts w:ascii="Helvetica" w:hAnsi="Helvetica" w:cs="tahoma"/>
          <w:b/>
          <w:noProof/>
          <w:sz w:val="20"/>
          <w:szCs w:val="20"/>
          <w:lang w:val="it-IT"/>
        </w:rPr>
        <w:drawing>
          <wp:inline distT="0" distB="0" distL="0" distR="0" wp14:anchorId="45E597E6" wp14:editId="47BD85AF">
            <wp:extent cx="5971540" cy="921385"/>
            <wp:effectExtent l="0" t="0" r="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7D0F" w:rsidRPr="008A3AFB" w:rsidSect="00207D0F">
      <w:headerReference w:type="default" r:id="rId9"/>
      <w:footerReference w:type="default" r:id="rId10"/>
      <w:pgSz w:w="12240" w:h="15840"/>
      <w:pgMar w:top="692" w:right="1418" w:bottom="567" w:left="1418" w:header="426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1A395" w14:textId="77777777" w:rsidR="00B727EA" w:rsidRDefault="00B727EA" w:rsidP="00B06804">
      <w:pPr>
        <w:spacing w:after="0" w:line="240" w:lineRule="auto"/>
      </w:pPr>
      <w:r>
        <w:separator/>
      </w:r>
    </w:p>
  </w:endnote>
  <w:endnote w:type="continuationSeparator" w:id="0">
    <w:p w14:paraId="2759DEC5" w14:textId="77777777" w:rsidR="00B727EA" w:rsidRDefault="00B727EA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99753" w14:textId="369231BB" w:rsidR="00184294" w:rsidRDefault="00207D0F" w:rsidP="00FD385A">
    <w:pPr>
      <w:autoSpaceDE w:val="0"/>
      <w:autoSpaceDN w:val="0"/>
      <w:adjustRightInd w:val="0"/>
      <w:spacing w:after="0" w:line="240" w:lineRule="auto"/>
      <w:ind w:left="5529" w:right="284"/>
      <w:jc w:val="both"/>
      <w:rPr>
        <w:rFonts w:ascii="Cambria" w:hAnsi="Cambria" w:cs="tahoma"/>
        <w:b/>
        <w:i/>
        <w:sz w:val="18"/>
        <w:szCs w:val="18"/>
      </w:rPr>
    </w:pPr>
    <w:r>
      <w:rPr>
        <w:rFonts w:ascii="Cambria" w:hAnsi="Cambria" w:cs="tahoma"/>
        <w:b/>
        <w:i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8AB0AC" wp14:editId="0A57E594">
              <wp:simplePos x="0" y="0"/>
              <wp:positionH relativeFrom="column">
                <wp:posOffset>3570671</wp:posOffset>
              </wp:positionH>
              <wp:positionV relativeFrom="paragraph">
                <wp:posOffset>68513</wp:posOffset>
              </wp:positionV>
              <wp:extent cx="3020673" cy="573865"/>
              <wp:effectExtent l="0" t="0" r="254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20673" cy="5738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BD2A70" w14:textId="77777777" w:rsidR="00207D0F" w:rsidRPr="00207D0F" w:rsidRDefault="00207D0F" w:rsidP="00207D0F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283"/>
                            <w:jc w:val="both"/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</w:pPr>
                          <w:r w:rsidRPr="00207D0F"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  <w:t xml:space="preserve">Silvia </w:t>
                          </w:r>
                          <w:proofErr w:type="spellStart"/>
                          <w:r w:rsidRPr="00207D0F"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  <w:t>Gabalin</w:t>
                          </w:r>
                          <w:proofErr w:type="spellEnd"/>
                          <w:r w:rsidRPr="00207D0F"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  <w:t xml:space="preserve"> c/o PLANIT </w:t>
                          </w:r>
                          <w:proofErr w:type="spellStart"/>
                          <w:r w:rsidRPr="00207D0F"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  <w:t>srl</w:t>
                          </w:r>
                          <w:proofErr w:type="spellEnd"/>
                        </w:p>
                        <w:p w14:paraId="4511CA14" w14:textId="77777777" w:rsidR="00207D0F" w:rsidRPr="00207D0F" w:rsidRDefault="00207D0F" w:rsidP="00207D0F">
                          <w:pPr>
                            <w:pStyle w:val="Nessunaspaziatura1"/>
                            <w:ind w:right="283"/>
                            <w:jc w:val="both"/>
                            <w:rPr>
                              <w:rFonts w:ascii="Helvetica" w:hAnsi="Helvetica"/>
                              <w:b/>
                              <w:sz w:val="15"/>
                              <w:szCs w:val="15"/>
                              <w:lang w:val="it-IT"/>
                            </w:rPr>
                          </w:pPr>
                          <w:r w:rsidRPr="00207D0F">
                            <w:rPr>
                              <w:rFonts w:ascii="Helvetica" w:hAnsi="Helvetica"/>
                              <w:b/>
                              <w:sz w:val="15"/>
                              <w:szCs w:val="15"/>
                              <w:lang w:val="it-IT"/>
                            </w:rPr>
                            <w:t>Via Nazionale 61 – 39040 Ora (BZ) Italia</w:t>
                          </w:r>
                        </w:p>
                        <w:p w14:paraId="56822E5E" w14:textId="77777777" w:rsidR="00207D0F" w:rsidRPr="00207D0F" w:rsidRDefault="00207D0F" w:rsidP="00207D0F">
                          <w:pPr>
                            <w:pStyle w:val="Nessunaspaziatura1"/>
                            <w:ind w:right="283"/>
                            <w:jc w:val="both"/>
                            <w:rPr>
                              <w:rFonts w:ascii="Helvetica" w:hAnsi="Helvetica"/>
                              <w:sz w:val="15"/>
                              <w:szCs w:val="15"/>
                              <w:lang w:val="fr-FR"/>
                            </w:rPr>
                          </w:pPr>
                          <w:r w:rsidRPr="00207D0F">
                            <w:rPr>
                              <w:rFonts w:ascii="Helvetica" w:hAnsi="Helvetica"/>
                              <w:sz w:val="15"/>
                              <w:szCs w:val="15"/>
                              <w:lang w:val="it-IT"/>
                            </w:rPr>
                            <w:t xml:space="preserve">Tel. </w:t>
                          </w:r>
                          <w:r w:rsidRPr="00207D0F">
                            <w:rPr>
                              <w:rFonts w:ascii="Helvetica" w:hAnsi="Helvetica"/>
                              <w:sz w:val="15"/>
                              <w:szCs w:val="15"/>
                              <w:lang w:val="fr-FR"/>
                            </w:rPr>
                            <w:t xml:space="preserve">+39 0471 811490 - Fax +39 0471 811494 - </w:t>
                          </w:r>
                          <w:hyperlink r:id="rId1" w:history="1">
                            <w:r w:rsidRPr="00207D0F">
                              <w:rPr>
                                <w:rStyle w:val="Collegamentoipertestuale"/>
                                <w:rFonts w:ascii="Helvetica" w:hAnsi="Helvetica" w:cs="tahoma"/>
                                <w:sz w:val="15"/>
                                <w:szCs w:val="15"/>
                                <w:lang w:val="fr-FR"/>
                              </w:rPr>
                              <w:t>gabalin@planit.it</w:t>
                            </w:r>
                          </w:hyperlink>
                          <w:r w:rsidRPr="00207D0F">
                            <w:rPr>
                              <w:rFonts w:ascii="Helvetica" w:hAnsi="Helvetica"/>
                              <w:sz w:val="15"/>
                              <w:szCs w:val="15"/>
                              <w:lang w:val="fr-FR"/>
                            </w:rPr>
                            <w:t xml:space="preserve">  - </w:t>
                          </w:r>
                          <w:hyperlink r:id="rId2" w:history="1">
                            <w:r w:rsidRPr="00207D0F">
                              <w:rPr>
                                <w:rStyle w:val="Collegamentoipertestuale"/>
                                <w:rFonts w:ascii="Helvetica" w:hAnsi="Helvetica"/>
                                <w:sz w:val="15"/>
                                <w:szCs w:val="15"/>
                                <w:lang w:val="fr-FR"/>
                              </w:rPr>
                              <w:t>www.planit.it</w:t>
                            </w:r>
                          </w:hyperlink>
                        </w:p>
                        <w:p w14:paraId="5B39A277" w14:textId="77777777" w:rsidR="00207D0F" w:rsidRPr="00207D0F" w:rsidRDefault="00207D0F" w:rsidP="00207D0F">
                          <w:pPr>
                            <w:pStyle w:val="Pidipagina"/>
                            <w:rPr>
                              <w:sz w:val="15"/>
                              <w:szCs w:val="15"/>
                              <w:lang w:val="it-IT"/>
                            </w:rPr>
                          </w:pPr>
                        </w:p>
                        <w:p w14:paraId="327AC589" w14:textId="77777777" w:rsidR="00207D0F" w:rsidRPr="00207D0F" w:rsidRDefault="00207D0F">
                          <w:pPr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8AB0A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81.15pt;margin-top:5.4pt;width:237.85pt;height:45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" fillcolor="white [3201]" stroked="f" strokeweight=".5pt">
              <v:textbox>
                <w:txbxContent>
                  <w:p w14:paraId="05BD2A70" w14:textId="77777777" w:rsidR="00207D0F" w:rsidRPr="00207D0F" w:rsidRDefault="00207D0F" w:rsidP="00207D0F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right="283"/>
                      <w:jc w:val="both"/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</w:pPr>
                    <w:r w:rsidRPr="00207D0F"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  <w:t xml:space="preserve">Silvia </w:t>
                    </w:r>
                    <w:proofErr w:type="spellStart"/>
                    <w:r w:rsidRPr="00207D0F"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  <w:t>Gabalin</w:t>
                    </w:r>
                    <w:proofErr w:type="spellEnd"/>
                    <w:r w:rsidRPr="00207D0F"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  <w:t xml:space="preserve"> c/o PLANIT </w:t>
                    </w:r>
                    <w:proofErr w:type="spellStart"/>
                    <w:r w:rsidRPr="00207D0F"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  <w:t>srl</w:t>
                    </w:r>
                    <w:proofErr w:type="spellEnd"/>
                  </w:p>
                  <w:p w14:paraId="4511CA14" w14:textId="77777777" w:rsidR="00207D0F" w:rsidRPr="00207D0F" w:rsidRDefault="00207D0F" w:rsidP="00207D0F">
                    <w:pPr>
                      <w:pStyle w:val="Nessunaspaziatura1"/>
                      <w:ind w:right="283"/>
                      <w:jc w:val="both"/>
                      <w:rPr>
                        <w:rFonts w:ascii="Helvetica" w:hAnsi="Helvetica"/>
                        <w:b/>
                        <w:sz w:val="15"/>
                        <w:szCs w:val="15"/>
                        <w:lang w:val="it-IT"/>
                      </w:rPr>
                    </w:pPr>
                    <w:r w:rsidRPr="00207D0F">
                      <w:rPr>
                        <w:rFonts w:ascii="Helvetica" w:hAnsi="Helvetica"/>
                        <w:b/>
                        <w:sz w:val="15"/>
                        <w:szCs w:val="15"/>
                        <w:lang w:val="it-IT"/>
                      </w:rPr>
                      <w:t>Via Nazionale 61 – 39040 Ora (BZ) Italia</w:t>
                    </w:r>
                  </w:p>
                  <w:p w14:paraId="56822E5E" w14:textId="77777777" w:rsidR="00207D0F" w:rsidRPr="00207D0F" w:rsidRDefault="00207D0F" w:rsidP="00207D0F">
                    <w:pPr>
                      <w:pStyle w:val="Nessunaspaziatura1"/>
                      <w:ind w:right="283"/>
                      <w:jc w:val="both"/>
                      <w:rPr>
                        <w:rFonts w:ascii="Helvetica" w:hAnsi="Helvetica"/>
                        <w:sz w:val="15"/>
                        <w:szCs w:val="15"/>
                        <w:lang w:val="fr-FR"/>
                      </w:rPr>
                    </w:pPr>
                    <w:r w:rsidRPr="00207D0F">
                      <w:rPr>
                        <w:rFonts w:ascii="Helvetica" w:hAnsi="Helvetica"/>
                        <w:sz w:val="15"/>
                        <w:szCs w:val="15"/>
                        <w:lang w:val="it-IT"/>
                      </w:rPr>
                      <w:t xml:space="preserve">Tel. </w:t>
                    </w:r>
                    <w:r w:rsidRPr="00207D0F">
                      <w:rPr>
                        <w:rFonts w:ascii="Helvetica" w:hAnsi="Helvetica"/>
                        <w:sz w:val="15"/>
                        <w:szCs w:val="15"/>
                        <w:lang w:val="fr-FR"/>
                      </w:rPr>
                      <w:t xml:space="preserve">+39 0471 811490 - Fax +39 0471 811494 - </w:t>
                    </w:r>
                    <w:hyperlink r:id="rId3" w:history="1">
                      <w:r w:rsidRPr="00207D0F">
                        <w:rPr>
                          <w:rStyle w:val="Collegamentoipertestuale"/>
                          <w:rFonts w:ascii="Helvetica" w:hAnsi="Helvetica" w:cs="tahoma"/>
                          <w:sz w:val="15"/>
                          <w:szCs w:val="15"/>
                          <w:lang w:val="fr-FR"/>
                        </w:rPr>
                        <w:t>gabalin@planit.it</w:t>
                      </w:r>
                    </w:hyperlink>
                    <w:r w:rsidRPr="00207D0F">
                      <w:rPr>
                        <w:rFonts w:ascii="Helvetica" w:hAnsi="Helvetica"/>
                        <w:sz w:val="15"/>
                        <w:szCs w:val="15"/>
                        <w:lang w:val="fr-FR"/>
                      </w:rPr>
                      <w:t xml:space="preserve">  - </w:t>
                    </w:r>
                    <w:hyperlink r:id="rId4" w:history="1">
                      <w:r w:rsidRPr="00207D0F">
                        <w:rPr>
                          <w:rStyle w:val="Collegamentoipertestuale"/>
                          <w:rFonts w:ascii="Helvetica" w:hAnsi="Helvetica"/>
                          <w:sz w:val="15"/>
                          <w:szCs w:val="15"/>
                          <w:lang w:val="fr-FR"/>
                        </w:rPr>
                        <w:t>www.planit.it</w:t>
                      </w:r>
                    </w:hyperlink>
                  </w:p>
                  <w:p w14:paraId="5B39A277" w14:textId="77777777" w:rsidR="00207D0F" w:rsidRPr="00207D0F" w:rsidRDefault="00207D0F" w:rsidP="00207D0F">
                    <w:pPr>
                      <w:pStyle w:val="Pidipagina"/>
                      <w:rPr>
                        <w:sz w:val="15"/>
                        <w:szCs w:val="15"/>
                        <w:lang w:val="it-IT"/>
                      </w:rPr>
                    </w:pPr>
                  </w:p>
                  <w:p w14:paraId="327AC589" w14:textId="77777777" w:rsidR="00207D0F" w:rsidRPr="00207D0F" w:rsidRDefault="00207D0F">
                    <w:pPr>
                      <w:rPr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6CF58B1" w14:textId="690F1469" w:rsidR="00184294" w:rsidRPr="00354140" w:rsidRDefault="00184294" w:rsidP="00FD385A">
    <w:pPr>
      <w:autoSpaceDE w:val="0"/>
      <w:autoSpaceDN w:val="0"/>
      <w:adjustRightInd w:val="0"/>
      <w:spacing w:after="0" w:line="240" w:lineRule="auto"/>
      <w:ind w:right="284"/>
      <w:jc w:val="both"/>
      <w:rPr>
        <w:rFonts w:ascii="Helvetica" w:hAnsi="Helvetica" w:cs="tahoma"/>
        <w:b/>
        <w:i/>
        <w:sz w:val="15"/>
        <w:szCs w:val="15"/>
        <w:lang w:val="it-IT"/>
      </w:rPr>
    </w:pPr>
    <w:r w:rsidRPr="00354140">
      <w:rPr>
        <w:rFonts w:ascii="Helvetica" w:hAnsi="Helvetica" w:cs="tahoma"/>
        <w:b/>
        <w:i/>
        <w:sz w:val="15"/>
        <w:szCs w:val="15"/>
        <w:lang w:val="it-IT"/>
      </w:rPr>
      <w:t>Per approfondimenti e successive informazioni</w:t>
    </w:r>
  </w:p>
  <w:p w14:paraId="028F0273" w14:textId="77777777" w:rsidR="008A3AFB" w:rsidRPr="00354140" w:rsidRDefault="008A3AFB" w:rsidP="00FD385A">
    <w:pPr>
      <w:autoSpaceDE w:val="0"/>
      <w:autoSpaceDN w:val="0"/>
      <w:adjustRightInd w:val="0"/>
      <w:spacing w:after="0" w:line="240" w:lineRule="auto"/>
      <w:ind w:right="284"/>
      <w:jc w:val="both"/>
      <w:rPr>
        <w:rFonts w:ascii="Helvetica" w:hAnsi="Helvetica" w:cs="tahoma"/>
        <w:b/>
        <w:i/>
        <w:sz w:val="15"/>
        <w:szCs w:val="15"/>
        <w:lang w:val="it-IT"/>
      </w:rPr>
    </w:pPr>
  </w:p>
  <w:p w14:paraId="4B8A5CC9" w14:textId="77777777" w:rsidR="00184294" w:rsidRPr="00207D0F" w:rsidRDefault="00184294" w:rsidP="00FD385A">
    <w:pPr>
      <w:spacing w:after="0" w:line="240" w:lineRule="auto"/>
      <w:ind w:right="284"/>
      <w:jc w:val="both"/>
      <w:rPr>
        <w:rFonts w:ascii="Helvetica" w:hAnsi="Helvetica" w:cs="Arial"/>
        <w:color w:val="000307"/>
        <w:sz w:val="15"/>
        <w:szCs w:val="15"/>
        <w:lang w:val="it-IT"/>
      </w:rPr>
    </w:pPr>
    <w:r w:rsidRPr="00207D0F">
      <w:rPr>
        <w:rFonts w:ascii="Helvetica" w:hAnsi="Helvetica" w:cs="Arial"/>
        <w:b/>
        <w:color w:val="000307"/>
        <w:sz w:val="15"/>
        <w:szCs w:val="15"/>
        <w:lang w:val="it-IT"/>
      </w:rPr>
      <w:t xml:space="preserve">tac </w:t>
    </w:r>
    <w:proofErr w:type="spellStart"/>
    <w:r w:rsidRPr="00207D0F">
      <w:rPr>
        <w:rFonts w:ascii="Helvetica" w:hAnsi="Helvetica" w:cs="Arial"/>
        <w:b/>
        <w:color w:val="000307"/>
        <w:sz w:val="15"/>
        <w:szCs w:val="15"/>
        <w:lang w:val="it-IT"/>
      </w:rPr>
      <w:t>comunic@</w:t>
    </w:r>
    <w:proofErr w:type="gramStart"/>
    <w:r w:rsidRPr="00207D0F">
      <w:rPr>
        <w:rFonts w:ascii="Helvetica" w:hAnsi="Helvetica" w:cs="Arial"/>
        <w:b/>
        <w:color w:val="000307"/>
        <w:sz w:val="15"/>
        <w:szCs w:val="15"/>
        <w:lang w:val="it-IT"/>
      </w:rPr>
      <w:t>zione</w:t>
    </w:r>
    <w:proofErr w:type="spellEnd"/>
    <w:r w:rsidRPr="00207D0F">
      <w:rPr>
        <w:rFonts w:ascii="Helvetica" w:hAnsi="Helvetica" w:cs="Arial"/>
        <w:color w:val="000307"/>
        <w:sz w:val="15"/>
        <w:szCs w:val="15"/>
        <w:lang w:val="it-IT"/>
      </w:rPr>
      <w:t xml:space="preserve">  </w:t>
    </w:r>
    <w:proofErr w:type="spellStart"/>
    <w:r w:rsidRPr="00207D0F">
      <w:rPr>
        <w:rFonts w:ascii="Helvetica" w:hAnsi="Helvetica" w:cs="Arial"/>
        <w:color w:val="000307"/>
        <w:sz w:val="15"/>
        <w:szCs w:val="15"/>
        <w:lang w:val="it-IT"/>
      </w:rPr>
      <w:t>milano</w:t>
    </w:r>
    <w:proofErr w:type="gramEnd"/>
    <w:r w:rsidRPr="00207D0F">
      <w:rPr>
        <w:rFonts w:ascii="Helvetica" w:hAnsi="Helvetica" w:cs="Arial"/>
        <w:color w:val="000307"/>
        <w:sz w:val="15"/>
        <w:szCs w:val="15"/>
        <w:lang w:val="it-IT"/>
      </w:rPr>
      <w:t>|genova</w:t>
    </w:r>
    <w:proofErr w:type="spellEnd"/>
  </w:p>
  <w:p w14:paraId="161666BC" w14:textId="77777777" w:rsidR="00184294" w:rsidRPr="00207D0F" w:rsidRDefault="00184294" w:rsidP="00FD385A">
    <w:pPr>
      <w:spacing w:after="0" w:line="240" w:lineRule="auto"/>
      <w:ind w:right="283"/>
      <w:jc w:val="both"/>
      <w:rPr>
        <w:rFonts w:ascii="Helvetica" w:hAnsi="Helvetica" w:cs="Arial"/>
        <w:sz w:val="15"/>
        <w:szCs w:val="15"/>
        <w:lang w:val="it-IT"/>
      </w:rPr>
    </w:pPr>
    <w:proofErr w:type="spellStart"/>
    <w:r w:rsidRPr="00207D0F">
      <w:rPr>
        <w:rFonts w:ascii="Helvetica" w:hAnsi="Helvetica" w:cs="Arial"/>
        <w:sz w:val="15"/>
        <w:szCs w:val="15"/>
        <w:lang w:val="it-IT"/>
      </w:rPr>
      <w:t>tel</w:t>
    </w:r>
    <w:proofErr w:type="spellEnd"/>
    <w:r w:rsidRPr="00207D0F">
      <w:rPr>
        <w:rFonts w:ascii="Helvetica" w:hAnsi="Helvetica" w:cs="Arial"/>
        <w:sz w:val="15"/>
        <w:szCs w:val="15"/>
        <w:lang w:val="it-IT"/>
      </w:rPr>
      <w:t xml:space="preserve"> +39 02 48517618 | 0185 351616 </w:t>
    </w:r>
    <w:hyperlink r:id="rId5" w:history="1">
      <w:r w:rsidRPr="00207D0F">
        <w:rPr>
          <w:rStyle w:val="Collegamentoipertestuale"/>
          <w:rFonts w:ascii="Helvetica" w:hAnsi="Helvetica" w:cs="Arial"/>
          <w:sz w:val="15"/>
          <w:szCs w:val="15"/>
          <w:lang w:val="it-IT"/>
        </w:rPr>
        <w:t>press@taconline.it</w:t>
      </w:r>
    </w:hyperlink>
    <w:r w:rsidRPr="00207D0F">
      <w:rPr>
        <w:rFonts w:ascii="Helvetica" w:hAnsi="Helvetica" w:cs="Arial"/>
        <w:sz w:val="15"/>
        <w:szCs w:val="15"/>
        <w:lang w:val="it-IT"/>
      </w:rPr>
      <w:t xml:space="preserve"> | </w:t>
    </w:r>
    <w:hyperlink r:id="rId6" w:history="1">
      <w:r w:rsidRPr="00207D0F">
        <w:rPr>
          <w:rStyle w:val="Collegamentoipertestuale"/>
          <w:rFonts w:ascii="Helvetica" w:hAnsi="Helvetica" w:cs="Arial"/>
          <w:sz w:val="15"/>
          <w:szCs w:val="15"/>
          <w:lang w:val="it-IT"/>
        </w:rPr>
        <w:t>www.taconline.it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61F5B" w14:textId="77777777" w:rsidR="00B727EA" w:rsidRDefault="00B727EA" w:rsidP="00B06804">
      <w:pPr>
        <w:spacing w:after="0" w:line="240" w:lineRule="auto"/>
      </w:pPr>
      <w:r>
        <w:separator/>
      </w:r>
    </w:p>
  </w:footnote>
  <w:footnote w:type="continuationSeparator" w:id="0">
    <w:p w14:paraId="51C01D07" w14:textId="77777777" w:rsidR="00B727EA" w:rsidRDefault="00B727EA" w:rsidP="00B0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4D0FC" w14:textId="35B2E4AD" w:rsidR="00184294" w:rsidRDefault="00184294" w:rsidP="00655EBB">
    <w:pPr>
      <w:pStyle w:val="Intestazione"/>
      <w:jc w:val="right"/>
    </w:pPr>
    <w:r>
      <w:rPr>
        <w:noProof/>
        <w:lang w:val="it-IT" w:eastAsia="it-IT"/>
      </w:rPr>
      <w:drawing>
        <wp:inline distT="0" distB="0" distL="0" distR="0" wp14:anchorId="6FB79BA3" wp14:editId="267349E4">
          <wp:extent cx="1373790" cy="211914"/>
          <wp:effectExtent l="0" t="0" r="0" b="4445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8731" cy="22347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A53F9D"/>
    <w:multiLevelType w:val="hybridMultilevel"/>
    <w:tmpl w:val="5AB68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2314E"/>
    <w:rsid w:val="000376D5"/>
    <w:rsid w:val="0005265F"/>
    <w:rsid w:val="00054E8C"/>
    <w:rsid w:val="00070F47"/>
    <w:rsid w:val="000A369D"/>
    <w:rsid w:val="000D5C43"/>
    <w:rsid w:val="000D6152"/>
    <w:rsid w:val="000E38F1"/>
    <w:rsid w:val="000E39A9"/>
    <w:rsid w:val="000E668C"/>
    <w:rsid w:val="000E6B76"/>
    <w:rsid w:val="000F42BD"/>
    <w:rsid w:val="000F7C2F"/>
    <w:rsid w:val="00100D80"/>
    <w:rsid w:val="00184294"/>
    <w:rsid w:val="001B09AE"/>
    <w:rsid w:val="001D0D8D"/>
    <w:rsid w:val="001E3B57"/>
    <w:rsid w:val="001F005D"/>
    <w:rsid w:val="00201385"/>
    <w:rsid w:val="00207D0F"/>
    <w:rsid w:val="00227EFB"/>
    <w:rsid w:val="00231157"/>
    <w:rsid w:val="002833D4"/>
    <w:rsid w:val="00292150"/>
    <w:rsid w:val="002A6A2A"/>
    <w:rsid w:val="002C6D79"/>
    <w:rsid w:val="002D5AC2"/>
    <w:rsid w:val="00347ABA"/>
    <w:rsid w:val="00354140"/>
    <w:rsid w:val="0037042C"/>
    <w:rsid w:val="003A5074"/>
    <w:rsid w:val="003A7ABB"/>
    <w:rsid w:val="003B4F64"/>
    <w:rsid w:val="003C5162"/>
    <w:rsid w:val="003E41EE"/>
    <w:rsid w:val="003E53D3"/>
    <w:rsid w:val="004146FE"/>
    <w:rsid w:val="00422F69"/>
    <w:rsid w:val="00437448"/>
    <w:rsid w:val="004750F8"/>
    <w:rsid w:val="00481A41"/>
    <w:rsid w:val="004A55B6"/>
    <w:rsid w:val="004C2576"/>
    <w:rsid w:val="004C53C5"/>
    <w:rsid w:val="00501F6A"/>
    <w:rsid w:val="005071CD"/>
    <w:rsid w:val="00543FE0"/>
    <w:rsid w:val="00547E8C"/>
    <w:rsid w:val="00562CA7"/>
    <w:rsid w:val="0057070D"/>
    <w:rsid w:val="00570F67"/>
    <w:rsid w:val="00571F76"/>
    <w:rsid w:val="00580B5E"/>
    <w:rsid w:val="0064209A"/>
    <w:rsid w:val="00655EBB"/>
    <w:rsid w:val="006612A7"/>
    <w:rsid w:val="006619E4"/>
    <w:rsid w:val="00682FB3"/>
    <w:rsid w:val="00686BDE"/>
    <w:rsid w:val="006C2363"/>
    <w:rsid w:val="006D4CB9"/>
    <w:rsid w:val="006E1E4A"/>
    <w:rsid w:val="0072170E"/>
    <w:rsid w:val="007313DD"/>
    <w:rsid w:val="00755043"/>
    <w:rsid w:val="00781942"/>
    <w:rsid w:val="007A7C94"/>
    <w:rsid w:val="007F479C"/>
    <w:rsid w:val="00863587"/>
    <w:rsid w:val="00867384"/>
    <w:rsid w:val="008A3AFB"/>
    <w:rsid w:val="008E57E8"/>
    <w:rsid w:val="008F3B07"/>
    <w:rsid w:val="0090538A"/>
    <w:rsid w:val="00963388"/>
    <w:rsid w:val="009859D1"/>
    <w:rsid w:val="009C7946"/>
    <w:rsid w:val="00A041EB"/>
    <w:rsid w:val="00A21F85"/>
    <w:rsid w:val="00A2545D"/>
    <w:rsid w:val="00A372B7"/>
    <w:rsid w:val="00A6624D"/>
    <w:rsid w:val="00A72F72"/>
    <w:rsid w:val="00A81FBF"/>
    <w:rsid w:val="00AE1FC0"/>
    <w:rsid w:val="00B06804"/>
    <w:rsid w:val="00B3363D"/>
    <w:rsid w:val="00B420C9"/>
    <w:rsid w:val="00B431AC"/>
    <w:rsid w:val="00B53C06"/>
    <w:rsid w:val="00B727EA"/>
    <w:rsid w:val="00BA0434"/>
    <w:rsid w:val="00BA422B"/>
    <w:rsid w:val="00C060CE"/>
    <w:rsid w:val="00C139FC"/>
    <w:rsid w:val="00CA459A"/>
    <w:rsid w:val="00CB5A6C"/>
    <w:rsid w:val="00CE13F6"/>
    <w:rsid w:val="00D14ED8"/>
    <w:rsid w:val="00D34D74"/>
    <w:rsid w:val="00D66109"/>
    <w:rsid w:val="00D7319F"/>
    <w:rsid w:val="00E40AB7"/>
    <w:rsid w:val="00E721B6"/>
    <w:rsid w:val="00E859B1"/>
    <w:rsid w:val="00E9712C"/>
    <w:rsid w:val="00EC5422"/>
    <w:rsid w:val="00F0530C"/>
    <w:rsid w:val="00F540AB"/>
    <w:rsid w:val="00F70231"/>
    <w:rsid w:val="00F86495"/>
    <w:rsid w:val="00F90CA8"/>
    <w:rsid w:val="00FA630D"/>
    <w:rsid w:val="00FD385A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C6F379"/>
  <w15:docId w15:val="{9648DB7B-977D-7349-9296-A59B3F97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42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58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balin@planit.it" TargetMode="External"/><Relationship Id="rId2" Type="http://schemas.openxmlformats.org/officeDocument/2006/relationships/hyperlink" Target="http://www.planit.it" TargetMode="External"/><Relationship Id="rId1" Type="http://schemas.openxmlformats.org/officeDocument/2006/relationships/hyperlink" Target="mailto:gabalin@planit.it" TargetMode="External"/><Relationship Id="rId6" Type="http://schemas.openxmlformats.org/officeDocument/2006/relationships/hyperlink" Target="http://www.taconline.it" TargetMode="External"/><Relationship Id="rId5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F0163-1BFE-A040-9CCB-1E8747EB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Paola Staiano</cp:lastModifiedBy>
  <cp:revision>2</cp:revision>
  <cp:lastPrinted>2018-01-30T13:58:00Z</cp:lastPrinted>
  <dcterms:created xsi:type="dcterms:W3CDTF">2019-06-18T15:38:00Z</dcterms:created>
  <dcterms:modified xsi:type="dcterms:W3CDTF">2019-06-18T15:38:00Z</dcterms:modified>
</cp:coreProperties>
</file>