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E6BB9" w14:textId="0A15DFC7" w:rsidR="00C82CEE" w:rsidRDefault="00F97862" w:rsidP="00710177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 w:rsidRPr="00C35116">
        <w:rPr>
          <w:rFonts w:ascii="Arial" w:hAnsi="Arial" w:cs="Arial"/>
          <w:color w:val="17366B"/>
          <w:sz w:val="30"/>
          <w:szCs w:val="30"/>
        </w:rPr>
        <w:t> </w:t>
      </w:r>
    </w:p>
    <w:p w14:paraId="04368CD2" w14:textId="77777777" w:rsidR="00535D1C" w:rsidRPr="00535D1C" w:rsidRDefault="00535D1C" w:rsidP="00710177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14:paraId="49437A2A" w14:textId="0FA1BED9" w:rsidR="006C0497" w:rsidRPr="009E69C6" w:rsidRDefault="00710177" w:rsidP="009E69C6">
      <w:pPr>
        <w:widowControl w:val="0"/>
        <w:tabs>
          <w:tab w:val="left" w:pos="1060"/>
        </w:tabs>
        <w:autoSpaceDE w:val="0"/>
        <w:autoSpaceDN w:val="0"/>
        <w:adjustRightInd w:val="0"/>
        <w:jc w:val="center"/>
        <w:rPr>
          <w:rFonts w:ascii="Helvetica" w:hAnsi="Helvetica" w:cs="Arial"/>
          <w:b/>
          <w:sz w:val="18"/>
          <w:szCs w:val="18"/>
        </w:rPr>
      </w:pPr>
      <w:r w:rsidRPr="009E69C6">
        <w:rPr>
          <w:rFonts w:ascii="Helvetica" w:hAnsi="Helvetica" w:cs="Arial"/>
          <w:b/>
          <w:sz w:val="18"/>
          <w:szCs w:val="18"/>
        </w:rPr>
        <w:t>Anteprima Salone del Mobile di Milano 2018</w:t>
      </w:r>
    </w:p>
    <w:p w14:paraId="5CF3784A" w14:textId="5D34A816" w:rsidR="00CC0A5E" w:rsidRPr="009E69C6" w:rsidRDefault="00CC0A5E" w:rsidP="00710177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bCs/>
          <w:sz w:val="32"/>
          <w:szCs w:val="32"/>
        </w:rPr>
      </w:pPr>
    </w:p>
    <w:p w14:paraId="2150F76D" w14:textId="073797B6" w:rsidR="00710177" w:rsidRPr="009E69C6" w:rsidRDefault="00710177" w:rsidP="00710177">
      <w:pPr>
        <w:widowControl w:val="0"/>
        <w:autoSpaceDE w:val="0"/>
        <w:autoSpaceDN w:val="0"/>
        <w:adjustRightInd w:val="0"/>
        <w:jc w:val="center"/>
        <w:rPr>
          <w:rFonts w:ascii="Helvetica" w:hAnsi="Helvetica" w:cs="Arial"/>
          <w:b/>
          <w:bCs/>
          <w:sz w:val="32"/>
          <w:szCs w:val="32"/>
        </w:rPr>
      </w:pPr>
      <w:r w:rsidRPr="009E69C6">
        <w:rPr>
          <w:rFonts w:ascii="Helvetica" w:hAnsi="Helvetica" w:cs="Arial"/>
          <w:b/>
          <w:bCs/>
          <w:sz w:val="32"/>
          <w:szCs w:val="32"/>
        </w:rPr>
        <w:t>VICTORIA + ALBERT per tutti i gusti</w:t>
      </w:r>
      <w:r w:rsidR="006752D7">
        <w:rPr>
          <w:rFonts w:ascii="Helvetica" w:hAnsi="Helvetica" w:cs="Arial"/>
          <w:b/>
          <w:bCs/>
          <w:sz w:val="32"/>
          <w:szCs w:val="32"/>
        </w:rPr>
        <w:t>!</w:t>
      </w:r>
    </w:p>
    <w:p w14:paraId="037E9758" w14:textId="2A80C2B8" w:rsidR="00710177" w:rsidRPr="009E69C6" w:rsidRDefault="00710177" w:rsidP="00710177">
      <w:pPr>
        <w:widowControl w:val="0"/>
        <w:autoSpaceDE w:val="0"/>
        <w:autoSpaceDN w:val="0"/>
        <w:adjustRightInd w:val="0"/>
        <w:jc w:val="center"/>
        <w:rPr>
          <w:rFonts w:ascii="Helvetica" w:hAnsi="Helvetica" w:cs="Arial"/>
          <w:b/>
          <w:bCs/>
          <w:sz w:val="32"/>
          <w:szCs w:val="32"/>
        </w:rPr>
      </w:pPr>
      <w:r w:rsidRPr="009E69C6">
        <w:rPr>
          <w:rFonts w:ascii="Helvetica" w:hAnsi="Helvetica" w:cs="Arial"/>
          <w:b/>
          <w:bCs/>
          <w:sz w:val="32"/>
          <w:szCs w:val="32"/>
        </w:rPr>
        <w:t xml:space="preserve">Sei più </w:t>
      </w:r>
      <w:proofErr w:type="spellStart"/>
      <w:r w:rsidRPr="009E69C6">
        <w:rPr>
          <w:rFonts w:ascii="Helvetica" w:hAnsi="Helvetica" w:cs="Arial"/>
          <w:b/>
          <w:bCs/>
          <w:sz w:val="32"/>
          <w:szCs w:val="32"/>
        </w:rPr>
        <w:t>Shropshire</w:t>
      </w:r>
      <w:proofErr w:type="spellEnd"/>
      <w:r w:rsidRPr="009E69C6">
        <w:rPr>
          <w:rFonts w:ascii="Helvetica" w:hAnsi="Helvetica" w:cs="Arial"/>
          <w:b/>
          <w:bCs/>
          <w:sz w:val="32"/>
          <w:szCs w:val="32"/>
        </w:rPr>
        <w:t xml:space="preserve"> o più York?</w:t>
      </w:r>
    </w:p>
    <w:p w14:paraId="7ECA3CF2" w14:textId="77777777" w:rsidR="00710177" w:rsidRPr="009E69C6" w:rsidRDefault="00710177" w:rsidP="00ED551C">
      <w:pPr>
        <w:widowControl w:val="0"/>
        <w:autoSpaceDE w:val="0"/>
        <w:autoSpaceDN w:val="0"/>
        <w:adjustRightInd w:val="0"/>
        <w:spacing w:after="240"/>
        <w:jc w:val="both"/>
        <w:rPr>
          <w:rFonts w:ascii="Helvetica" w:hAnsi="Helvetica" w:cs="Arial"/>
          <w:b/>
          <w:bCs/>
        </w:rPr>
      </w:pPr>
    </w:p>
    <w:p w14:paraId="3B149652" w14:textId="22E6FD0D" w:rsidR="00BE4494" w:rsidRPr="009E69C6" w:rsidRDefault="00710177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</w:rPr>
      </w:pPr>
      <w:r w:rsidRPr="009E69C6">
        <w:rPr>
          <w:rFonts w:ascii="Helvetica" w:hAnsi="Helvetica" w:cs="Arial"/>
          <w:bCs/>
        </w:rPr>
        <w:t>Dallo stile più tradizionale a quello più contemporaneo Victoria + Albert ha la soluzione per il tuo bagno,</w:t>
      </w:r>
      <w:r w:rsidRPr="009E69C6">
        <w:rPr>
          <w:rFonts w:ascii="Helvetica" w:hAnsi="Helvetica" w:cs="Arial"/>
          <w:b/>
          <w:bCs/>
        </w:rPr>
        <w:t xml:space="preserve"> </w:t>
      </w:r>
      <w:r w:rsidRPr="009E69C6">
        <w:rPr>
          <w:rFonts w:ascii="Helvetica" w:hAnsi="Helvetica" w:cs="Arial"/>
          <w:bCs/>
        </w:rPr>
        <w:t>con</w:t>
      </w:r>
      <w:r w:rsidR="00770CCF" w:rsidRPr="009E69C6">
        <w:rPr>
          <w:rFonts w:ascii="Helvetica" w:hAnsi="Helvetica" w:cs="Trebuchet MS"/>
        </w:rPr>
        <w:t xml:space="preserve"> </w:t>
      </w:r>
      <w:proofErr w:type="gramStart"/>
      <w:r w:rsidR="00770CCF" w:rsidRPr="009E69C6">
        <w:rPr>
          <w:rFonts w:ascii="Helvetica" w:hAnsi="Helvetica" w:cs="Trebuchet MS"/>
          <w:b/>
        </w:rPr>
        <w:t>24</w:t>
      </w:r>
      <w:proofErr w:type="gramEnd"/>
      <w:r w:rsidR="00770CCF" w:rsidRPr="009E69C6">
        <w:rPr>
          <w:rFonts w:ascii="Helvetica" w:hAnsi="Helvetica" w:cs="Trebuchet MS"/>
          <w:b/>
        </w:rPr>
        <w:t xml:space="preserve"> diversi modelli </w:t>
      </w:r>
      <w:r w:rsidRPr="009E69C6">
        <w:rPr>
          <w:rFonts w:ascii="Helvetica" w:hAnsi="Helvetica" w:cs="Trebuchet MS"/>
          <w:b/>
        </w:rPr>
        <w:t>di</w:t>
      </w:r>
      <w:r w:rsidR="00BE4494" w:rsidRPr="009E69C6">
        <w:rPr>
          <w:rFonts w:ascii="Helvetica" w:hAnsi="Helvetica" w:cs="Trebuchet MS"/>
          <w:b/>
        </w:rPr>
        <w:t xml:space="preserve"> vasche</w:t>
      </w:r>
      <w:r w:rsidR="00BE4494" w:rsidRPr="009E69C6">
        <w:rPr>
          <w:rFonts w:ascii="Helvetica" w:hAnsi="Helvetica" w:cs="Trebuchet MS"/>
        </w:rPr>
        <w:t xml:space="preserve"> </w:t>
      </w:r>
      <w:r w:rsidRPr="009E69C6">
        <w:rPr>
          <w:rFonts w:ascii="Helvetica" w:hAnsi="Helvetica" w:cs="Trebuchet MS"/>
        </w:rPr>
        <w:t>può</w:t>
      </w:r>
      <w:r w:rsidR="00BE4494" w:rsidRPr="009E69C6">
        <w:rPr>
          <w:rFonts w:ascii="Helvetica" w:hAnsi="Helvetica" w:cs="Trebuchet MS"/>
        </w:rPr>
        <w:t xml:space="preserve"> soddisfare tutti i gusti e le silhouette</w:t>
      </w:r>
      <w:r w:rsidRPr="009E69C6">
        <w:rPr>
          <w:rFonts w:ascii="Helvetica" w:hAnsi="Helvetica" w:cs="Trebuchet MS"/>
        </w:rPr>
        <w:t>.</w:t>
      </w:r>
    </w:p>
    <w:p w14:paraId="49177920" w14:textId="77777777" w:rsidR="00BA3D06" w:rsidRPr="009E69C6" w:rsidRDefault="00BA3D06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</w:rPr>
      </w:pPr>
    </w:p>
    <w:p w14:paraId="6EA1D80F" w14:textId="64EA42EA" w:rsidR="00710177" w:rsidRPr="009E69C6" w:rsidRDefault="00770CCF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 w:rsidRPr="009E69C6">
        <w:rPr>
          <w:rFonts w:ascii="Helvetica" w:hAnsi="Helvetica" w:cs="Arial"/>
        </w:rPr>
        <w:t xml:space="preserve">Le tipologie </w:t>
      </w:r>
      <w:r w:rsidR="00710177" w:rsidRPr="009E69C6">
        <w:rPr>
          <w:rFonts w:ascii="Helvetica" w:hAnsi="Helvetica" w:cs="Arial"/>
        </w:rPr>
        <w:t>di vasche V</w:t>
      </w:r>
      <w:r w:rsidRPr="009E69C6">
        <w:rPr>
          <w:rFonts w:ascii="Helvetica" w:hAnsi="Helvetica" w:cs="Arial"/>
        </w:rPr>
        <w:t>ictoria + Albert sono tantissime: compatte</w:t>
      </w:r>
      <w:r w:rsidR="00710177" w:rsidRPr="009E69C6">
        <w:rPr>
          <w:rFonts w:ascii="Helvetica" w:hAnsi="Helvetica" w:cs="Arial"/>
        </w:rPr>
        <w:t>, ampi</w:t>
      </w:r>
      <w:r w:rsidRPr="009E69C6">
        <w:rPr>
          <w:rFonts w:ascii="Helvetica" w:hAnsi="Helvetica" w:cs="Arial"/>
        </w:rPr>
        <w:t>e</w:t>
      </w:r>
      <w:r w:rsidR="00710177" w:rsidRPr="009E69C6">
        <w:rPr>
          <w:rFonts w:ascii="Helvetica" w:hAnsi="Helvetica" w:cs="Arial"/>
        </w:rPr>
        <w:t>, per accogliere un single o una coppia. Forme morbide, squadrate, ovali, asimmetriche che offrono soluzioni infinite per diversi progetti d’arredo.</w:t>
      </w:r>
    </w:p>
    <w:p w14:paraId="248E8A95" w14:textId="77777777" w:rsidR="00BA3D06" w:rsidRPr="009E69C6" w:rsidRDefault="00BA3D06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</w:p>
    <w:p w14:paraId="1286AE12" w14:textId="46C98842" w:rsidR="00770CCF" w:rsidRPr="009E69C6" w:rsidRDefault="00710177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b/>
        </w:rPr>
      </w:pPr>
      <w:r w:rsidRPr="009E69C6">
        <w:rPr>
          <w:rFonts w:ascii="Helvetica" w:hAnsi="Helvetica" w:cs="Trebuchet MS"/>
          <w:b/>
        </w:rPr>
        <w:t xml:space="preserve">Ad esempio, </w:t>
      </w:r>
      <w:r w:rsidR="00BA3D06" w:rsidRPr="009E69C6">
        <w:rPr>
          <w:rFonts w:ascii="Helvetica" w:hAnsi="Helvetica" w:cs="Trebuchet MS"/>
          <w:b/>
        </w:rPr>
        <w:t xml:space="preserve">si può essere più </w:t>
      </w:r>
      <w:proofErr w:type="gramStart"/>
      <w:r w:rsidR="00BA3D06" w:rsidRPr="009E69C6">
        <w:rPr>
          <w:rFonts w:ascii="Helvetica" w:hAnsi="Helvetica" w:cs="Trebuchet MS"/>
          <w:b/>
        </w:rPr>
        <w:t>affini</w:t>
      </w:r>
      <w:proofErr w:type="gramEnd"/>
      <w:r w:rsidR="00BA3D06" w:rsidRPr="009E69C6">
        <w:rPr>
          <w:rFonts w:ascii="Helvetica" w:hAnsi="Helvetica" w:cs="Trebuchet MS"/>
          <w:b/>
        </w:rPr>
        <w:t xml:space="preserve"> con un design in stile </w:t>
      </w:r>
      <w:proofErr w:type="spellStart"/>
      <w:r w:rsidRPr="009E69C6">
        <w:rPr>
          <w:rFonts w:ascii="Helvetica" w:hAnsi="Helvetica" w:cs="Trebuchet MS"/>
          <w:b/>
        </w:rPr>
        <w:t>Shropshire</w:t>
      </w:r>
      <w:proofErr w:type="spellEnd"/>
      <w:r w:rsidR="00BA3D06" w:rsidRPr="009E69C6">
        <w:rPr>
          <w:rFonts w:ascii="Helvetica" w:hAnsi="Helvetica" w:cs="Trebuchet MS"/>
          <w:b/>
        </w:rPr>
        <w:t>,</w:t>
      </w:r>
      <w:r w:rsidRPr="009E69C6">
        <w:rPr>
          <w:rFonts w:ascii="Helvetica" w:hAnsi="Helvetica" w:cs="Trebuchet MS"/>
          <w:b/>
        </w:rPr>
        <w:t xml:space="preserve"> o</w:t>
      </w:r>
      <w:r w:rsidR="00BA3D06" w:rsidRPr="009E69C6">
        <w:rPr>
          <w:rFonts w:ascii="Helvetica" w:hAnsi="Helvetica" w:cs="Trebuchet MS"/>
          <w:b/>
        </w:rPr>
        <w:t xml:space="preserve"> essere più in sintonia con la vasca</w:t>
      </w:r>
      <w:r w:rsidRPr="009E69C6">
        <w:rPr>
          <w:rFonts w:ascii="Helvetica" w:hAnsi="Helvetica" w:cs="Trebuchet MS"/>
          <w:b/>
        </w:rPr>
        <w:t xml:space="preserve"> </w:t>
      </w:r>
      <w:r w:rsidR="00BA3D06" w:rsidRPr="009E69C6">
        <w:rPr>
          <w:rFonts w:ascii="Helvetica" w:hAnsi="Helvetica" w:cs="Trebuchet MS"/>
          <w:b/>
        </w:rPr>
        <w:t>York.</w:t>
      </w:r>
    </w:p>
    <w:p w14:paraId="0B673453" w14:textId="77777777" w:rsidR="00BA3D06" w:rsidRPr="009E69C6" w:rsidRDefault="00BA3D06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</w:rPr>
      </w:pPr>
    </w:p>
    <w:p w14:paraId="08930DE0" w14:textId="5ED4876B" w:rsidR="00770CCF" w:rsidRPr="009E69C6" w:rsidRDefault="007E7CCD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</w:rPr>
      </w:pPr>
      <w:r w:rsidRPr="009E69C6">
        <w:rPr>
          <w:rFonts w:ascii="Helvetica" w:hAnsi="Helvetica" w:cs="Trebuchet MS"/>
        </w:rPr>
        <w:t>La</w:t>
      </w:r>
      <w:r w:rsidR="00770CCF" w:rsidRPr="009E69C6">
        <w:rPr>
          <w:rFonts w:ascii="Helvetica" w:hAnsi="Helvetica" w:cs="Trebuchet MS"/>
        </w:rPr>
        <w:t xml:space="preserve"> prima </w:t>
      </w:r>
      <w:r w:rsidR="00C149A9" w:rsidRPr="009E69C6">
        <w:rPr>
          <w:rFonts w:ascii="Helvetica" w:hAnsi="Helvetica" w:cs="Trebuchet MS"/>
        </w:rPr>
        <w:t>trae ispirazione dalle</w:t>
      </w:r>
      <w:r w:rsidRPr="009E69C6">
        <w:rPr>
          <w:rFonts w:ascii="Helvetica" w:hAnsi="Helvetica" w:cs="Trebuchet MS"/>
        </w:rPr>
        <w:t xml:space="preserve"> </w:t>
      </w:r>
      <w:r w:rsidR="00C149A9" w:rsidRPr="009E69C6">
        <w:rPr>
          <w:rFonts w:ascii="Helvetica" w:hAnsi="Helvetica" w:cs="Trebuchet MS"/>
        </w:rPr>
        <w:t>vasche</w:t>
      </w:r>
      <w:r w:rsidRPr="009E69C6">
        <w:rPr>
          <w:rFonts w:ascii="Helvetica" w:hAnsi="Helvetica" w:cs="Trebuchet MS"/>
        </w:rPr>
        <w:t xml:space="preserve"> </w:t>
      </w:r>
      <w:proofErr w:type="spellStart"/>
      <w:r w:rsidRPr="009E69C6">
        <w:rPr>
          <w:rFonts w:ascii="Helvetica" w:hAnsi="Helvetica" w:cs="Trebuchet MS"/>
        </w:rPr>
        <w:t>freestanding</w:t>
      </w:r>
      <w:proofErr w:type="spellEnd"/>
      <w:r w:rsidRPr="009E69C6">
        <w:rPr>
          <w:rFonts w:ascii="Helvetica" w:hAnsi="Helvetica" w:cs="Trebuchet MS"/>
        </w:rPr>
        <w:t xml:space="preserve"> in tradizionale stile inglese, si distingue per l’</w:t>
      </w:r>
      <w:r w:rsidR="00770CCF" w:rsidRPr="009E69C6">
        <w:rPr>
          <w:rFonts w:ascii="Helvetica" w:hAnsi="Helvetica" w:cs="Trebuchet MS"/>
        </w:rPr>
        <w:t>ampio schienale</w:t>
      </w:r>
      <w:r w:rsidR="00C149A9" w:rsidRPr="009E69C6">
        <w:rPr>
          <w:rFonts w:ascii="Helvetica" w:hAnsi="Helvetica" w:cs="Trebuchet MS"/>
        </w:rPr>
        <w:t xml:space="preserve"> che sostiene perfettamente spalle e capo</w:t>
      </w:r>
      <w:r w:rsidR="009E69C6" w:rsidRPr="009E69C6">
        <w:rPr>
          <w:rFonts w:ascii="Helvetica" w:hAnsi="Helvetica" w:cs="Trebuchet MS"/>
        </w:rPr>
        <w:t>,</w:t>
      </w:r>
      <w:r w:rsidR="00770CCF" w:rsidRPr="009E69C6">
        <w:rPr>
          <w:rFonts w:ascii="Helvetica" w:hAnsi="Helvetica" w:cs="Trebuchet MS"/>
        </w:rPr>
        <w:t xml:space="preserve"> e </w:t>
      </w:r>
      <w:r w:rsidR="009E69C6" w:rsidRPr="009E69C6">
        <w:rPr>
          <w:rFonts w:ascii="Helvetica" w:hAnsi="Helvetica" w:cs="Trebuchet MS"/>
        </w:rPr>
        <w:t xml:space="preserve">per </w:t>
      </w:r>
      <w:r w:rsidRPr="009E69C6">
        <w:rPr>
          <w:rFonts w:ascii="Helvetica" w:hAnsi="Helvetica" w:cs="Trebuchet MS"/>
        </w:rPr>
        <w:t>la</w:t>
      </w:r>
      <w:r w:rsidR="00770CCF" w:rsidRPr="009E69C6">
        <w:rPr>
          <w:rFonts w:ascii="Helvetica" w:hAnsi="Helvetica" w:cs="Trebuchet MS"/>
        </w:rPr>
        <w:t xml:space="preserve"> dimensione </w:t>
      </w:r>
      <w:r w:rsidRPr="009E69C6">
        <w:rPr>
          <w:rFonts w:ascii="Helvetica" w:hAnsi="Helvetica" w:cs="Trebuchet MS"/>
        </w:rPr>
        <w:t>ridotta,</w:t>
      </w:r>
      <w:r w:rsidR="00770CCF" w:rsidRPr="009E69C6">
        <w:rPr>
          <w:rFonts w:ascii="Helvetica" w:hAnsi="Helvetica" w:cs="Trebuchet MS"/>
        </w:rPr>
        <w:t xml:space="preserve"> perfetta per </w:t>
      </w:r>
      <w:r w:rsidRPr="009E69C6">
        <w:rPr>
          <w:rFonts w:ascii="Helvetica" w:hAnsi="Helvetica" w:cs="Trebuchet MS"/>
        </w:rPr>
        <w:t>ambienti bagno dagli</w:t>
      </w:r>
      <w:r w:rsidR="00770CCF" w:rsidRPr="009E69C6">
        <w:rPr>
          <w:rFonts w:ascii="Helvetica" w:hAnsi="Helvetica" w:cs="Trebuchet MS"/>
        </w:rPr>
        <w:t xml:space="preserve"> </w:t>
      </w:r>
      <w:r w:rsidRPr="009E69C6">
        <w:rPr>
          <w:rFonts w:ascii="Helvetica" w:hAnsi="Helvetica" w:cs="Trebuchet MS"/>
        </w:rPr>
        <w:t>spazi</w:t>
      </w:r>
      <w:r w:rsidR="00770CCF" w:rsidRPr="009E69C6">
        <w:rPr>
          <w:rFonts w:ascii="Helvetica" w:hAnsi="Helvetica" w:cs="Trebuchet MS"/>
        </w:rPr>
        <w:t xml:space="preserve"> più </w:t>
      </w:r>
      <w:r w:rsidRPr="009E69C6">
        <w:rPr>
          <w:rFonts w:ascii="Helvetica" w:hAnsi="Helvetica" w:cs="Trebuchet MS"/>
        </w:rPr>
        <w:t>contenuti.</w:t>
      </w:r>
      <w:r w:rsidR="00770CCF" w:rsidRPr="009E69C6">
        <w:rPr>
          <w:rFonts w:ascii="Helvetica" w:hAnsi="Helvetica" w:cs="Trebuchet MS"/>
        </w:rPr>
        <w:t xml:space="preserve"> </w:t>
      </w:r>
    </w:p>
    <w:p w14:paraId="67AB1DB6" w14:textId="2A9FB88B" w:rsidR="003E590F" w:rsidRPr="009E69C6" w:rsidRDefault="007E7CCD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</w:rPr>
      </w:pPr>
      <w:r w:rsidRPr="009E69C6">
        <w:rPr>
          <w:rFonts w:ascii="Helvetica" w:hAnsi="Helvetica" w:cs="Trebuchet MS"/>
        </w:rPr>
        <w:t xml:space="preserve">Leggera e </w:t>
      </w:r>
      <w:r w:rsidR="00C149A9" w:rsidRPr="009E69C6">
        <w:rPr>
          <w:rFonts w:ascii="Helvetica" w:hAnsi="Helvetica" w:cs="Trebuchet MS"/>
        </w:rPr>
        <w:t>flessibile</w:t>
      </w:r>
      <w:r w:rsidR="009E69C6" w:rsidRPr="009E69C6">
        <w:rPr>
          <w:rFonts w:ascii="Helvetica" w:hAnsi="Helvetica" w:cs="Trebuchet MS"/>
        </w:rPr>
        <w:t>,</w:t>
      </w:r>
      <w:r w:rsidR="00B10B92">
        <w:rPr>
          <w:rFonts w:ascii="Helvetica" w:hAnsi="Helvetica" w:cs="Trebuchet MS"/>
        </w:rPr>
        <w:t xml:space="preserve"> </w:t>
      </w:r>
      <w:proofErr w:type="spellStart"/>
      <w:r w:rsidR="00B10B92" w:rsidRPr="00B10B92">
        <w:rPr>
          <w:rFonts w:ascii="Helvetica" w:hAnsi="Helvetica" w:cs="Trebuchet MS"/>
          <w:b/>
        </w:rPr>
        <w:t>Shropshire</w:t>
      </w:r>
      <w:proofErr w:type="spellEnd"/>
      <w:r w:rsidRPr="009E69C6">
        <w:rPr>
          <w:rFonts w:ascii="Helvetica" w:hAnsi="Helvetica" w:cs="Trebuchet MS"/>
        </w:rPr>
        <w:t xml:space="preserve"> è </w:t>
      </w:r>
      <w:proofErr w:type="gramStart"/>
      <w:r w:rsidRPr="009E69C6">
        <w:rPr>
          <w:rFonts w:ascii="Helvetica" w:hAnsi="Helvetica" w:cs="Trebuchet MS"/>
        </w:rPr>
        <w:t>caratterizzata</w:t>
      </w:r>
      <w:proofErr w:type="gramEnd"/>
      <w:r w:rsidRPr="009E69C6">
        <w:rPr>
          <w:rFonts w:ascii="Helvetica" w:hAnsi="Helvetica" w:cs="Trebuchet MS"/>
        </w:rPr>
        <w:t xml:space="preserve"> da linee slanciate</w:t>
      </w:r>
      <w:r w:rsidR="00C149A9" w:rsidRPr="009E69C6">
        <w:rPr>
          <w:rFonts w:ascii="Helvetica" w:hAnsi="Helvetica" w:cs="Trebuchet MS"/>
        </w:rPr>
        <w:t xml:space="preserve"> e snelle</w:t>
      </w:r>
      <w:r w:rsidRPr="009E69C6">
        <w:rPr>
          <w:rFonts w:ascii="Helvetica" w:hAnsi="Helvetica" w:cs="Trebuchet MS"/>
        </w:rPr>
        <w:t>, grazie ai classici</w:t>
      </w:r>
      <w:r w:rsidR="00BA3D06" w:rsidRPr="009E69C6">
        <w:rPr>
          <w:rFonts w:ascii="Helvetica" w:hAnsi="Helvetica" w:cs="Trebuchet MS"/>
        </w:rPr>
        <w:t xml:space="preserve"> piedini </w:t>
      </w:r>
      <w:r w:rsidRPr="009E69C6">
        <w:rPr>
          <w:rFonts w:ascii="Helvetica" w:hAnsi="Helvetica" w:cs="Trebuchet MS"/>
        </w:rPr>
        <w:t>personalizzabili</w:t>
      </w:r>
      <w:r w:rsidR="00BA3D06" w:rsidRPr="009E69C6">
        <w:rPr>
          <w:rFonts w:ascii="Helvetica" w:hAnsi="Helvetica" w:cs="Trebuchet MS"/>
        </w:rPr>
        <w:t xml:space="preserve"> </w:t>
      </w:r>
      <w:r w:rsidRPr="009E69C6">
        <w:rPr>
          <w:rFonts w:ascii="Helvetica" w:hAnsi="Helvetica" w:cs="Trebuchet MS"/>
        </w:rPr>
        <w:t xml:space="preserve">in 6 diverse finiture: </w:t>
      </w:r>
      <w:r w:rsidR="00BA3D06" w:rsidRPr="009E69C6">
        <w:rPr>
          <w:rFonts w:ascii="Helvetica" w:hAnsi="Helvetica" w:cs="Trebuchet MS"/>
        </w:rPr>
        <w:t>cromo, metallo bianco, ottone lucidato, nickel s</w:t>
      </w:r>
      <w:r w:rsidRPr="009E69C6">
        <w:rPr>
          <w:rFonts w:ascii="Helvetica" w:hAnsi="Helvetica" w:cs="Trebuchet MS"/>
        </w:rPr>
        <w:t>pazzolato o lucidato, bianco.</w:t>
      </w:r>
    </w:p>
    <w:p w14:paraId="2D807FAB" w14:textId="77777777" w:rsidR="00C149A9" w:rsidRPr="009E69C6" w:rsidRDefault="00C149A9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</w:rPr>
      </w:pPr>
    </w:p>
    <w:p w14:paraId="2711B193" w14:textId="77777777" w:rsidR="009E69C6" w:rsidRPr="009E69C6" w:rsidRDefault="00C149A9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 w:rsidRPr="00B10B92">
        <w:rPr>
          <w:rFonts w:ascii="Helvetica" w:hAnsi="Helvetica" w:cs="Trebuchet MS"/>
          <w:b/>
        </w:rPr>
        <w:t>York</w:t>
      </w:r>
      <w:r w:rsidRPr="009E69C6">
        <w:rPr>
          <w:rFonts w:ascii="Helvetica" w:hAnsi="Helvetica" w:cs="Trebuchet MS"/>
        </w:rPr>
        <w:t xml:space="preserve"> invece </w:t>
      </w:r>
      <w:r w:rsidRPr="009E69C6">
        <w:rPr>
          <w:rFonts w:ascii="Helvetica" w:hAnsi="Helvetica" w:cs="Arial"/>
        </w:rPr>
        <w:t xml:space="preserve">colpisce grazie al </w:t>
      </w:r>
      <w:r w:rsidRPr="009E69C6">
        <w:rPr>
          <w:rFonts w:ascii="Helvetica" w:hAnsi="Helvetica"/>
          <w:iCs/>
        </w:rPr>
        <w:t>suo un bordo ricercato ed elegante</w:t>
      </w:r>
      <w:r w:rsidR="009E69C6" w:rsidRPr="009E69C6">
        <w:rPr>
          <w:rFonts w:ascii="Helvetica" w:hAnsi="Helvetica"/>
          <w:iCs/>
        </w:rPr>
        <w:t>,</w:t>
      </w:r>
      <w:r w:rsidRPr="009E69C6">
        <w:rPr>
          <w:rFonts w:ascii="Helvetica" w:hAnsi="Helvetica"/>
          <w:iCs/>
        </w:rPr>
        <w:t xml:space="preserve"> e all’ampia e accogliente</w:t>
      </w:r>
      <w:r w:rsidRPr="009E69C6">
        <w:rPr>
          <w:rFonts w:ascii="Helvetica" w:hAnsi="Helvetica" w:cs="Arial"/>
        </w:rPr>
        <w:t xml:space="preserve"> base</w:t>
      </w:r>
      <w:r w:rsidR="009E69C6" w:rsidRPr="009E69C6">
        <w:rPr>
          <w:rFonts w:ascii="Helvetica" w:hAnsi="Helvetica" w:cs="Arial"/>
        </w:rPr>
        <w:t>,</w:t>
      </w:r>
      <w:r w:rsidRPr="009E69C6">
        <w:rPr>
          <w:rFonts w:ascii="Helvetica" w:hAnsi="Helvetica" w:cs="Arial"/>
        </w:rPr>
        <w:t xml:space="preserve"> che garantisce all’utente un momento intimo ai massimi livelli</w:t>
      </w:r>
      <w:r w:rsidR="009E69C6" w:rsidRPr="009E69C6">
        <w:rPr>
          <w:rFonts w:ascii="Helvetica" w:hAnsi="Helvetica" w:cs="Arial"/>
        </w:rPr>
        <w:t>,</w:t>
      </w:r>
      <w:r w:rsidRPr="009E69C6">
        <w:rPr>
          <w:rFonts w:ascii="Helvetica" w:hAnsi="Helvetica" w:cs="Arial"/>
        </w:rPr>
        <w:t xml:space="preserve"> e allo stesso tempo nasconde tutti i sistemi di scarico. </w:t>
      </w:r>
    </w:p>
    <w:p w14:paraId="4C5CED17" w14:textId="6CD60B66" w:rsidR="00C149A9" w:rsidRPr="009E69C6" w:rsidRDefault="00C149A9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 w:rsidRPr="009E69C6">
        <w:rPr>
          <w:rFonts w:ascii="Helvetica" w:hAnsi="Helvetica" w:cs="Arial"/>
        </w:rPr>
        <w:t>La vasca è profonda e capiente</w:t>
      </w:r>
      <w:r w:rsidR="009E69C6" w:rsidRPr="009E69C6">
        <w:rPr>
          <w:rFonts w:ascii="Helvetica" w:hAnsi="Helvetica" w:cs="Arial"/>
        </w:rPr>
        <w:t>, infatti,</w:t>
      </w:r>
      <w:r w:rsidRPr="009E69C6">
        <w:rPr>
          <w:rFonts w:ascii="Helvetica" w:hAnsi="Helvetica" w:cs="Arial"/>
        </w:rPr>
        <w:t xml:space="preserve"> può contenere fino a 273 litri di acqua.</w:t>
      </w:r>
    </w:p>
    <w:p w14:paraId="6DCE0DA3" w14:textId="20E62EC2" w:rsidR="00C149A9" w:rsidRDefault="00C149A9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 w:rsidRPr="009E69C6">
        <w:rPr>
          <w:rFonts w:ascii="Helvetica" w:hAnsi="Helvetica" w:cs="Arial"/>
        </w:rPr>
        <w:t>Il doppio schienale permette</w:t>
      </w:r>
      <w:r w:rsidR="009E69C6" w:rsidRPr="009E69C6">
        <w:rPr>
          <w:rFonts w:ascii="Helvetica" w:hAnsi="Helvetica" w:cs="Arial"/>
        </w:rPr>
        <w:t>,</w:t>
      </w:r>
      <w:r w:rsidRPr="009E69C6">
        <w:rPr>
          <w:rFonts w:ascii="Helvetica" w:hAnsi="Helvetica" w:cs="Arial"/>
        </w:rPr>
        <w:t xml:space="preserve"> infine</w:t>
      </w:r>
      <w:r w:rsidR="009E69C6" w:rsidRPr="009E69C6">
        <w:rPr>
          <w:rFonts w:ascii="Helvetica" w:hAnsi="Helvetica" w:cs="Arial"/>
        </w:rPr>
        <w:t>,</w:t>
      </w:r>
      <w:r w:rsidRPr="009E69C6">
        <w:rPr>
          <w:rFonts w:ascii="Helvetica" w:hAnsi="Helvetica" w:cs="Arial"/>
        </w:rPr>
        <w:t xml:space="preserve"> di accogliere una sola persona per un </w:t>
      </w:r>
      <w:r w:rsidRPr="009E69C6">
        <w:rPr>
          <w:rFonts w:ascii="Helvetica" w:hAnsi="Helvetica"/>
          <w:iCs/>
        </w:rPr>
        <w:t>bagno generoso e rilassante</w:t>
      </w:r>
      <w:r w:rsidRPr="009E69C6">
        <w:rPr>
          <w:rFonts w:ascii="Helvetica" w:hAnsi="Helvetica" w:cs="Arial"/>
        </w:rPr>
        <w:t xml:space="preserve">, </w:t>
      </w:r>
      <w:r w:rsidR="009E69C6" w:rsidRPr="009E69C6">
        <w:rPr>
          <w:rFonts w:ascii="Helvetica" w:hAnsi="Helvetica" w:cs="Arial"/>
        </w:rPr>
        <w:t>ma è l’ideale</w:t>
      </w:r>
      <w:r w:rsidRPr="009E69C6">
        <w:rPr>
          <w:rFonts w:ascii="Helvetica" w:hAnsi="Helvetica" w:cs="Arial"/>
        </w:rPr>
        <w:t xml:space="preserve"> </w:t>
      </w:r>
      <w:r w:rsidR="009E69C6" w:rsidRPr="009E69C6">
        <w:rPr>
          <w:rFonts w:ascii="Helvetica" w:hAnsi="Helvetica" w:cs="Arial"/>
        </w:rPr>
        <w:t>per la</w:t>
      </w:r>
      <w:r w:rsidRPr="009E69C6">
        <w:rPr>
          <w:rFonts w:ascii="Helvetica" w:hAnsi="Helvetica" w:cs="Arial"/>
        </w:rPr>
        <w:t xml:space="preserve"> condivisione</w:t>
      </w:r>
      <w:r w:rsidR="009E69C6" w:rsidRPr="009E69C6">
        <w:rPr>
          <w:rFonts w:ascii="Helvetica" w:hAnsi="Helvetica" w:cs="Arial"/>
        </w:rPr>
        <w:t xml:space="preserve"> di questa esperienza unica.</w:t>
      </w:r>
    </w:p>
    <w:p w14:paraId="2C150B6E" w14:textId="77777777" w:rsidR="002C1B67" w:rsidRPr="009E69C6" w:rsidRDefault="002C1B67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</w:p>
    <w:p w14:paraId="2A218DA1" w14:textId="16C25D02" w:rsidR="002C1B67" w:rsidRPr="009E69C6" w:rsidRDefault="00FC654E" w:rsidP="009E69C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 w:rsidRPr="009E69C6">
        <w:rPr>
          <w:rFonts w:ascii="Helvetica" w:hAnsi="Helvetica" w:cs="Arial"/>
        </w:rPr>
        <w:t xml:space="preserve">Le vasche </w:t>
      </w:r>
      <w:proofErr w:type="spellStart"/>
      <w:r w:rsidRPr="009E69C6">
        <w:rPr>
          <w:rFonts w:ascii="Helvetica" w:hAnsi="Helvetica" w:cs="Arial"/>
        </w:rPr>
        <w:t>freestanding</w:t>
      </w:r>
      <w:proofErr w:type="spellEnd"/>
      <w:r w:rsidRPr="009E69C6">
        <w:rPr>
          <w:rFonts w:ascii="Helvetica" w:hAnsi="Helvetica" w:cs="Arial"/>
        </w:rPr>
        <w:t xml:space="preserve"> di Victoria + Albert</w:t>
      </w:r>
      <w:r w:rsidR="009E69C6" w:rsidRPr="009E69C6">
        <w:rPr>
          <w:rFonts w:ascii="Helvetica" w:hAnsi="Helvetica" w:cs="Arial"/>
        </w:rPr>
        <w:t xml:space="preserve">, </w:t>
      </w:r>
      <w:r w:rsidRPr="009E69C6">
        <w:rPr>
          <w:rFonts w:ascii="Helvetica" w:hAnsi="Helvetica" w:cs="Arial"/>
        </w:rPr>
        <w:t>si possono toccare</w:t>
      </w:r>
      <w:r w:rsidR="009E69C6" w:rsidRPr="009E69C6">
        <w:rPr>
          <w:rFonts w:ascii="Helvetica" w:hAnsi="Helvetica" w:cs="Arial"/>
        </w:rPr>
        <w:t xml:space="preserve"> con mano nel suo spettacolare showroom di Milano,</w:t>
      </w:r>
      <w:r w:rsidRPr="009E69C6">
        <w:rPr>
          <w:rFonts w:ascii="Helvetica" w:hAnsi="Helvetica" w:cs="Arial"/>
        </w:rPr>
        <w:t xml:space="preserve"> per capire</w:t>
      </w:r>
      <w:r w:rsidR="00B10B92">
        <w:rPr>
          <w:rFonts w:ascii="Helvetica" w:hAnsi="Helvetica" w:cs="Arial"/>
        </w:rPr>
        <w:t xml:space="preserve"> i vantaggi di un materiale così</w:t>
      </w:r>
      <w:r w:rsidRPr="009E69C6">
        <w:rPr>
          <w:rFonts w:ascii="Helvetica" w:hAnsi="Helvetica" w:cs="Arial"/>
        </w:rPr>
        <w:t xml:space="preserve"> unico come il </w:t>
      </w:r>
      <w:r w:rsidRPr="00B10B92">
        <w:rPr>
          <w:rFonts w:ascii="Helvetica" w:hAnsi="Helvetica" w:cs="Arial"/>
          <w:b/>
        </w:rPr>
        <w:t>QUARRYCAST®,</w:t>
      </w:r>
      <w:r w:rsidR="009E69C6" w:rsidRPr="00B10B92">
        <w:rPr>
          <w:rFonts w:ascii="Helvetica" w:hAnsi="Helvetica" w:cs="Arial"/>
          <w:b/>
        </w:rPr>
        <w:t xml:space="preserve"> </w:t>
      </w:r>
      <w:r w:rsidR="009E69C6" w:rsidRPr="00B10B92">
        <w:rPr>
          <w:rFonts w:ascii="Helvetica" w:hAnsi="Helvetica" w:cs="Arial"/>
          <w:b/>
          <w:i/>
        </w:rPr>
        <w:t xml:space="preserve">(garantito </w:t>
      </w:r>
      <w:proofErr w:type="gramStart"/>
      <w:r w:rsidR="009E69C6" w:rsidRPr="00B10B92">
        <w:rPr>
          <w:rFonts w:ascii="Helvetica" w:hAnsi="Helvetica" w:cs="Arial"/>
          <w:b/>
          <w:i/>
        </w:rPr>
        <w:t>25</w:t>
      </w:r>
      <w:proofErr w:type="gramEnd"/>
      <w:r w:rsidR="009E69C6" w:rsidRPr="00B10B92">
        <w:rPr>
          <w:rFonts w:ascii="Helvetica" w:hAnsi="Helvetica" w:cs="Arial"/>
          <w:b/>
          <w:i/>
        </w:rPr>
        <w:t xml:space="preserve"> anni)</w:t>
      </w:r>
      <w:r w:rsidRPr="00B10B92">
        <w:rPr>
          <w:rFonts w:ascii="Helvetica" w:hAnsi="Helvetica" w:cs="Arial"/>
          <w:b/>
        </w:rPr>
        <w:t xml:space="preserve"> </w:t>
      </w:r>
      <w:r w:rsidRPr="00B10B92">
        <w:rPr>
          <w:rFonts w:ascii="Helvetica" w:hAnsi="Helvetica" w:cs="Arial"/>
        </w:rPr>
        <w:t>-</w:t>
      </w:r>
      <w:r w:rsidRPr="009E69C6">
        <w:rPr>
          <w:rFonts w:ascii="Helvetica" w:hAnsi="Helvetica" w:cs="Arial"/>
        </w:rPr>
        <w:t xml:space="preserve"> </w:t>
      </w:r>
      <w:r w:rsidRPr="009E69C6">
        <w:rPr>
          <w:rFonts w:ascii="Helvetica" w:eastAsia="MS Mincho" w:hAnsi="Helvetica" w:cs="Arial"/>
          <w:lang w:eastAsia="ja-JP"/>
        </w:rPr>
        <w:t xml:space="preserve">costituito da </w:t>
      </w:r>
      <w:r w:rsidRPr="009E69C6">
        <w:rPr>
          <w:rFonts w:ascii="Helvetica" w:hAnsi="Helvetica" w:cs="Arial"/>
          <w:bCs/>
        </w:rPr>
        <w:t>roccia calcarea</w:t>
      </w:r>
      <w:r w:rsidRPr="009E69C6">
        <w:rPr>
          <w:rFonts w:ascii="Helvetica" w:hAnsi="Helvetica" w:cs="Arial"/>
        </w:rPr>
        <w:t xml:space="preserve"> </w:t>
      </w:r>
      <w:proofErr w:type="spellStart"/>
      <w:r w:rsidRPr="009E69C6">
        <w:rPr>
          <w:rFonts w:ascii="Helvetica" w:hAnsi="Helvetica" w:cs="Arial"/>
        </w:rPr>
        <w:t>Volcanic</w:t>
      </w:r>
      <w:proofErr w:type="spellEnd"/>
      <w:r w:rsidR="006C0497" w:rsidRPr="009E69C6">
        <w:rPr>
          <w:rFonts w:ascii="Helvetica" w:hAnsi="Helvetica" w:cs="Arial"/>
        </w:rPr>
        <w:t xml:space="preserve"> Limestone™ naturalmente bianca e scientificamente provato che trattiene il calore più della ghisa</w:t>
      </w:r>
      <w:r w:rsidR="00251B07" w:rsidRPr="009E69C6">
        <w:rPr>
          <w:rFonts w:ascii="Helvetica" w:hAnsi="Helvetica" w:cs="Arial"/>
        </w:rPr>
        <w:t xml:space="preserve"> e dell’acrilico</w:t>
      </w:r>
      <w:r w:rsidR="006C0497" w:rsidRPr="009E69C6">
        <w:rPr>
          <w:rFonts w:ascii="Helvetica" w:hAnsi="Helvetica" w:cs="Arial"/>
        </w:rPr>
        <w:t>.</w:t>
      </w:r>
      <w:r w:rsidRPr="009E69C6">
        <w:rPr>
          <w:rFonts w:ascii="Helvetica" w:hAnsi="Helvetica" w:cs="Arial"/>
        </w:rPr>
        <w:t xml:space="preserve"> </w:t>
      </w:r>
    </w:p>
    <w:p w14:paraId="336F71BE" w14:textId="77777777" w:rsidR="009651C9" w:rsidRPr="00A01C52" w:rsidRDefault="009651C9" w:rsidP="00251B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56B45A3" w14:textId="5039AE3A" w:rsidR="009651C9" w:rsidRPr="00E93652" w:rsidRDefault="00B10B92" w:rsidP="00B10B92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sz w:val="20"/>
          <w:szCs w:val="20"/>
        </w:rPr>
      </w:pPr>
      <w:r w:rsidRPr="00A01C52">
        <w:rPr>
          <w:rFonts w:ascii="Helvetica" w:hAnsi="Helvetica" w:cs="Arial"/>
          <w:b/>
          <w:sz w:val="20"/>
          <w:szCs w:val="20"/>
        </w:rPr>
        <w:t xml:space="preserve">Per conoscere di più sulle collezioni </w:t>
      </w:r>
      <w:r w:rsidRPr="00E93652">
        <w:rPr>
          <w:rFonts w:ascii="Helvetica" w:hAnsi="Helvetica" w:cs="Arial"/>
          <w:b/>
          <w:sz w:val="20"/>
          <w:szCs w:val="20"/>
        </w:rPr>
        <w:t xml:space="preserve">Victoria + Albert visita: </w:t>
      </w:r>
      <w:proofErr w:type="gramStart"/>
      <w:r w:rsidRPr="00E93652">
        <w:rPr>
          <w:rFonts w:ascii="Helvetica" w:hAnsi="Helvetica" w:cs="Times"/>
          <w:b/>
          <w:sz w:val="20"/>
          <w:szCs w:val="20"/>
        </w:rPr>
        <w:t>www.vandabaths.com</w:t>
      </w:r>
      <w:proofErr w:type="gramEnd"/>
    </w:p>
    <w:p w14:paraId="0F5B6039" w14:textId="6365AB91" w:rsidR="009651C9" w:rsidRPr="00E93652" w:rsidRDefault="009651C9" w:rsidP="009651C9">
      <w:pPr>
        <w:widowControl w:val="0"/>
        <w:autoSpaceDE w:val="0"/>
        <w:autoSpaceDN w:val="0"/>
        <w:adjustRightInd w:val="0"/>
        <w:ind w:right="5151"/>
        <w:jc w:val="both"/>
        <w:rPr>
          <w:rFonts w:ascii="Helvetica" w:hAnsi="Helvetica" w:cs="Arial"/>
          <w:b/>
          <w:bCs/>
          <w:sz w:val="20"/>
          <w:szCs w:val="20"/>
        </w:rPr>
      </w:pPr>
    </w:p>
    <w:p w14:paraId="3F8734A9" w14:textId="22B3F56F" w:rsidR="009651C9" w:rsidRPr="00E93652" w:rsidRDefault="009651C9" w:rsidP="002C1B67">
      <w:pPr>
        <w:widowControl w:val="0"/>
        <w:autoSpaceDE w:val="0"/>
        <w:autoSpaceDN w:val="0"/>
        <w:adjustRightInd w:val="0"/>
        <w:ind w:right="5151"/>
        <w:rPr>
          <w:rFonts w:ascii="Helvetica" w:hAnsi="Helvetica" w:cs="Arial"/>
          <w:b/>
          <w:bCs/>
          <w:sz w:val="20"/>
          <w:szCs w:val="20"/>
        </w:rPr>
      </w:pPr>
    </w:p>
    <w:p w14:paraId="6AA6F719" w14:textId="77777777" w:rsidR="00115DC2" w:rsidRPr="00E93652" w:rsidRDefault="00115DC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20"/>
          <w:szCs w:val="20"/>
        </w:rPr>
      </w:pPr>
    </w:p>
    <w:p w14:paraId="22626741" w14:textId="77777777" w:rsidR="00115DC2" w:rsidRPr="00E93652" w:rsidRDefault="00115DC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20"/>
          <w:szCs w:val="20"/>
        </w:rPr>
      </w:pPr>
    </w:p>
    <w:p w14:paraId="341FF50B" w14:textId="77777777" w:rsidR="00115DC2" w:rsidRPr="00E93652" w:rsidRDefault="00115DC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20"/>
          <w:szCs w:val="20"/>
        </w:rPr>
      </w:pPr>
    </w:p>
    <w:p w14:paraId="35828F6B" w14:textId="1A6B68E8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20"/>
          <w:szCs w:val="20"/>
        </w:rPr>
      </w:pPr>
    </w:p>
    <w:p w14:paraId="6CC4C346" w14:textId="27EF8646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NELLE IMMAGINI:</w:t>
      </w:r>
    </w:p>
    <w:p w14:paraId="7B1EF9A4" w14:textId="2588A653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4655F027" w14:textId="7843F371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5384589A" w14:textId="6519EDFF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YORK</w:t>
      </w:r>
    </w:p>
    <w:p w14:paraId="13D1DEE8" w14:textId="07829CEA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2BBF1621" w14:textId="38CA7953" w:rsidR="008E3901" w:rsidRPr="00E93652" w:rsidRDefault="003E590F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7A1F3E88" wp14:editId="4A9D4775">
            <wp:simplePos x="0" y="0"/>
            <wp:positionH relativeFrom="column">
              <wp:posOffset>3657600</wp:posOffset>
            </wp:positionH>
            <wp:positionV relativeFrom="paragraph">
              <wp:posOffset>81280</wp:posOffset>
            </wp:positionV>
            <wp:extent cx="1295400" cy="1943100"/>
            <wp:effectExtent l="0" t="0" r="0" b="12700"/>
            <wp:wrapSquare wrapText="bothSides"/>
            <wp:docPr id="3" name="Immagine 3" descr="DatiTAC:NUOVO TACONLINE:Materiali CLIENTI :VICTORIA+ALBERT:2018:TO DO:YORK e SHROPSHIRE Anteprima Salone:YORK 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VICTORIA+ALBERT:2018:TO DO:YORK e SHROPSHIRE Anteprima Salone:YORK bas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901" w:rsidRPr="00E93652">
        <w:rPr>
          <w:rFonts w:ascii="Helvetica" w:eastAsia="Helvetica" w:hAnsi="Helvetica" w:cs="Arial"/>
          <w:b/>
          <w:bCs/>
          <w:sz w:val="16"/>
          <w:szCs w:val="16"/>
        </w:rPr>
        <w:t>Crediti</w:t>
      </w:r>
    </w:p>
    <w:p w14:paraId="5CC0C4BB" w14:textId="2D157EF4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 xml:space="preserve">Location: </w:t>
      </w:r>
      <w:proofErr w:type="spellStart"/>
      <w:r w:rsidRPr="00E93652">
        <w:rPr>
          <w:rFonts w:ascii="Helvetica" w:eastAsia="Helvetica" w:hAnsi="Helvetica" w:cs="Arial"/>
          <w:bCs/>
          <w:sz w:val="16"/>
          <w:szCs w:val="16"/>
        </w:rPr>
        <w:t>London</w:t>
      </w:r>
      <w:proofErr w:type="spellEnd"/>
      <w:r w:rsidRPr="00E93652">
        <w:rPr>
          <w:rFonts w:ascii="Helvetica" w:eastAsia="Helvetica" w:hAnsi="Helvetica" w:cs="Arial"/>
          <w:bCs/>
          <w:sz w:val="16"/>
          <w:szCs w:val="16"/>
        </w:rPr>
        <w:t xml:space="preserve"> UK</w:t>
      </w:r>
    </w:p>
    <w:p w14:paraId="6CAC67C2" w14:textId="2CB42BB0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proofErr w:type="gramStart"/>
      <w:r w:rsidRPr="00E93652">
        <w:rPr>
          <w:rFonts w:ascii="Helvetica" w:eastAsia="Helvetica" w:hAnsi="Helvetica" w:cs="Arial"/>
          <w:bCs/>
          <w:sz w:val="16"/>
          <w:szCs w:val="16"/>
        </w:rPr>
        <w:t>Designer</w:t>
      </w:r>
      <w:proofErr w:type="gramEnd"/>
      <w:r w:rsidRPr="00E93652">
        <w:rPr>
          <w:rFonts w:ascii="Helvetica" w:eastAsia="Helvetica" w:hAnsi="Helvetica" w:cs="Arial"/>
          <w:bCs/>
          <w:sz w:val="16"/>
          <w:szCs w:val="16"/>
        </w:rPr>
        <w:t xml:space="preserve">: Victoria + Albert </w:t>
      </w:r>
      <w:proofErr w:type="spellStart"/>
      <w:r w:rsidRPr="00E93652">
        <w:rPr>
          <w:rFonts w:ascii="Helvetica" w:eastAsia="Helvetica" w:hAnsi="Helvetica" w:cs="Arial"/>
          <w:bCs/>
          <w:sz w:val="16"/>
          <w:szCs w:val="16"/>
        </w:rPr>
        <w:t>Baths</w:t>
      </w:r>
      <w:proofErr w:type="spellEnd"/>
      <w:r w:rsidRPr="00E93652">
        <w:rPr>
          <w:rFonts w:ascii="Helvetica" w:eastAsia="Helvetica" w:hAnsi="Helvetica" w:cs="Arial"/>
          <w:bCs/>
          <w:sz w:val="16"/>
          <w:szCs w:val="16"/>
        </w:rPr>
        <w:t xml:space="preserve"> + </w:t>
      </w:r>
      <w:proofErr w:type="spellStart"/>
      <w:r w:rsidRPr="00E93652">
        <w:rPr>
          <w:rFonts w:ascii="Helvetica" w:eastAsia="Helvetica" w:hAnsi="Helvetica" w:cs="Arial"/>
          <w:bCs/>
          <w:sz w:val="16"/>
          <w:szCs w:val="16"/>
        </w:rPr>
        <w:t>Silken</w:t>
      </w:r>
      <w:proofErr w:type="spellEnd"/>
      <w:r w:rsidRPr="00E93652">
        <w:rPr>
          <w:rFonts w:ascii="Helvetica" w:eastAsia="Helvetica" w:hAnsi="Helvetica" w:cs="Arial"/>
          <w:bCs/>
          <w:sz w:val="16"/>
          <w:szCs w:val="16"/>
        </w:rPr>
        <w:t xml:space="preserve"> </w:t>
      </w:r>
      <w:proofErr w:type="spellStart"/>
      <w:r w:rsidRPr="00E93652">
        <w:rPr>
          <w:rFonts w:ascii="Helvetica" w:eastAsia="Helvetica" w:hAnsi="Helvetica" w:cs="Arial"/>
          <w:bCs/>
          <w:sz w:val="16"/>
          <w:szCs w:val="16"/>
        </w:rPr>
        <w:t>Favours</w:t>
      </w:r>
      <w:proofErr w:type="spellEnd"/>
    </w:p>
    <w:p w14:paraId="75612B17" w14:textId="77777777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31F7AE80" w14:textId="1D78FCB2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Caratteristiche tecniche</w:t>
      </w:r>
    </w:p>
    <w:p w14:paraId="15A163C0" w14:textId="6B7C77F1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Altezza: 6161 mm</w:t>
      </w:r>
    </w:p>
    <w:p w14:paraId="203A391E" w14:textId="32CDE17D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Larghezza: 795 mm</w:t>
      </w:r>
    </w:p>
    <w:p w14:paraId="1747F5AC" w14:textId="1F5054F3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Profondità: 413 mm</w:t>
      </w:r>
    </w:p>
    <w:p w14:paraId="3EA88646" w14:textId="67D7AE44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Lunghezza: 1741 mm</w:t>
      </w:r>
    </w:p>
    <w:p w14:paraId="62340D82" w14:textId="58454530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Peso: 69 kg</w:t>
      </w:r>
    </w:p>
    <w:p w14:paraId="01F72B84" w14:textId="747C1E26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Capienza: 273 litri</w:t>
      </w:r>
    </w:p>
    <w:p w14:paraId="024D2107" w14:textId="1E377961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</w:p>
    <w:p w14:paraId="63F8B441" w14:textId="33761669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 xml:space="preserve">Disponibile in </w:t>
      </w:r>
      <w:proofErr w:type="gramStart"/>
      <w:r w:rsidRPr="00E93652">
        <w:rPr>
          <w:rFonts w:ascii="Helvetica" w:eastAsia="Helvetica" w:hAnsi="Helvetica" w:cs="Arial"/>
          <w:bCs/>
          <w:sz w:val="16"/>
          <w:szCs w:val="16"/>
        </w:rPr>
        <w:t>7</w:t>
      </w:r>
      <w:proofErr w:type="gramEnd"/>
      <w:r w:rsidRPr="00E93652">
        <w:rPr>
          <w:rFonts w:ascii="Helvetica" w:eastAsia="Helvetica" w:hAnsi="Helvetica" w:cs="Arial"/>
          <w:bCs/>
          <w:sz w:val="16"/>
          <w:szCs w:val="16"/>
        </w:rPr>
        <w:t xml:space="preserve"> finiture diverse: nero lucido, nero opaco, bianco opaco, antracite, grigio pietra, grigio chiaro, bianco naturale (in foto).</w:t>
      </w:r>
    </w:p>
    <w:p w14:paraId="5728009E" w14:textId="77777777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34AC8BE2" w14:textId="77777777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5A7F38D0" w14:textId="307334BE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43DAC423" w14:textId="57105E3C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56A4E768" w14:textId="2DA1F801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0F4E51DB" w14:textId="70758C08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SHROPSHIRE</w:t>
      </w:r>
    </w:p>
    <w:p w14:paraId="3CCE96B8" w14:textId="36FCC7CE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5C78EA4F" w14:textId="6C7F4D79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Crediti</w:t>
      </w:r>
    </w:p>
    <w:p w14:paraId="6A208791" w14:textId="6ACBFEC2" w:rsidR="008E3901" w:rsidRPr="00E93652" w:rsidRDefault="003E590F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53EBBD39" wp14:editId="2EF95695">
            <wp:simplePos x="0" y="0"/>
            <wp:positionH relativeFrom="column">
              <wp:posOffset>3657600</wp:posOffset>
            </wp:positionH>
            <wp:positionV relativeFrom="paragraph">
              <wp:posOffset>26670</wp:posOffset>
            </wp:positionV>
            <wp:extent cx="1402080" cy="1697355"/>
            <wp:effectExtent l="0" t="0" r="0" b="4445"/>
            <wp:wrapSquare wrapText="bothSides"/>
            <wp:docPr id="2" name="Immagine 2" descr="DatiTAC:NUOVO TACONLINE:Materiali CLIENTI :VICTORIA+ALBERT:2018:TO DO:YORK e SHROPSHIRE Anteprima Salone:shropshire 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VICTORIA+ALBERT:2018:TO DO:YORK e SHROPSHIRE Anteprima Salone:shropshire bass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901" w:rsidRPr="00E93652">
        <w:rPr>
          <w:rFonts w:ascii="Helvetica" w:eastAsia="Helvetica" w:hAnsi="Helvetica" w:cs="Arial"/>
          <w:bCs/>
          <w:sz w:val="16"/>
          <w:szCs w:val="16"/>
        </w:rPr>
        <w:t>Location: Connecticut USA</w:t>
      </w:r>
    </w:p>
    <w:p w14:paraId="2C2D567A" w14:textId="5AB03D35" w:rsidR="008E3901" w:rsidRPr="003E590F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proofErr w:type="gramStart"/>
      <w:r w:rsidRPr="003E590F">
        <w:rPr>
          <w:rFonts w:ascii="Helvetica" w:eastAsia="Helvetica" w:hAnsi="Helvetica" w:cs="Arial"/>
          <w:bCs/>
          <w:sz w:val="16"/>
          <w:szCs w:val="16"/>
        </w:rPr>
        <w:t>Designer</w:t>
      </w:r>
      <w:proofErr w:type="gramEnd"/>
      <w:r w:rsidRPr="003E590F">
        <w:rPr>
          <w:rFonts w:ascii="Helvetica" w:eastAsia="Helvetica" w:hAnsi="Helvetica" w:cs="Arial"/>
          <w:bCs/>
          <w:sz w:val="16"/>
          <w:szCs w:val="16"/>
        </w:rPr>
        <w:t xml:space="preserve">: </w:t>
      </w:r>
      <w:proofErr w:type="spellStart"/>
      <w:r w:rsidRPr="003E590F">
        <w:rPr>
          <w:rFonts w:ascii="Helvetica" w:eastAsia="Helvetica" w:hAnsi="Helvetica" w:cs="Arial"/>
          <w:bCs/>
          <w:sz w:val="16"/>
          <w:szCs w:val="16"/>
        </w:rPr>
        <w:t>Chango</w:t>
      </w:r>
      <w:proofErr w:type="spellEnd"/>
      <w:r w:rsidRPr="003E590F">
        <w:rPr>
          <w:rFonts w:ascii="Helvetica" w:eastAsia="Helvetica" w:hAnsi="Helvetica" w:cs="Arial"/>
          <w:bCs/>
          <w:sz w:val="16"/>
          <w:szCs w:val="16"/>
        </w:rPr>
        <w:t xml:space="preserve"> &amp;Co</w:t>
      </w:r>
      <w:bookmarkStart w:id="0" w:name="_GoBack"/>
      <w:bookmarkEnd w:id="0"/>
    </w:p>
    <w:p w14:paraId="627FC4DD" w14:textId="5D512112" w:rsidR="008E3901" w:rsidRPr="003E590F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proofErr w:type="spellStart"/>
      <w:r w:rsidRPr="003E590F">
        <w:rPr>
          <w:rFonts w:ascii="Helvetica" w:eastAsia="Helvetica" w:hAnsi="Helvetica" w:cs="Arial"/>
          <w:bCs/>
          <w:sz w:val="16"/>
          <w:szCs w:val="16"/>
        </w:rPr>
        <w:t>Photographer</w:t>
      </w:r>
      <w:proofErr w:type="spellEnd"/>
      <w:r w:rsidRPr="003E590F">
        <w:rPr>
          <w:rFonts w:ascii="Helvetica" w:eastAsia="Helvetica" w:hAnsi="Helvetica" w:cs="Arial"/>
          <w:bCs/>
          <w:sz w:val="16"/>
          <w:szCs w:val="16"/>
        </w:rPr>
        <w:t xml:space="preserve">: Raquel </w:t>
      </w:r>
      <w:proofErr w:type="spellStart"/>
      <w:r w:rsidRPr="003E590F">
        <w:rPr>
          <w:rFonts w:ascii="Helvetica" w:eastAsia="Helvetica" w:hAnsi="Helvetica" w:cs="Arial"/>
          <w:bCs/>
          <w:sz w:val="16"/>
          <w:szCs w:val="16"/>
        </w:rPr>
        <w:t>Langworthy</w:t>
      </w:r>
      <w:proofErr w:type="spellEnd"/>
    </w:p>
    <w:p w14:paraId="52692495" w14:textId="26AD5454" w:rsidR="003E590F" w:rsidRPr="003E590F" w:rsidRDefault="003E590F" w:rsidP="003E590F">
      <w:pPr>
        <w:rPr>
          <w:rFonts w:ascii="Helvetica" w:eastAsia="Times New Roman" w:hAnsi="Helvetica" w:cs="Times New Roman"/>
          <w:sz w:val="16"/>
          <w:szCs w:val="16"/>
        </w:rPr>
      </w:pPr>
      <w:r w:rsidRPr="003E590F">
        <w:rPr>
          <w:rFonts w:ascii="Helvetica" w:eastAsia="Times New Roman" w:hAnsi="Helvetica" w:cs="Times New Roman"/>
          <w:color w:val="000000"/>
          <w:sz w:val="16"/>
          <w:szCs w:val="16"/>
        </w:rPr>
        <w:t xml:space="preserve">Miscelatore per vasca </w:t>
      </w:r>
      <w:proofErr w:type="spellStart"/>
      <w:r w:rsidRPr="003E590F">
        <w:rPr>
          <w:rFonts w:ascii="Helvetica" w:eastAsia="Times New Roman" w:hAnsi="Helvetica" w:cs="Times New Roman"/>
          <w:color w:val="000000"/>
          <w:sz w:val="16"/>
          <w:szCs w:val="16"/>
        </w:rPr>
        <w:t>freestanding</w:t>
      </w:r>
      <w:proofErr w:type="spellEnd"/>
      <w:r w:rsidRPr="003E590F">
        <w:rPr>
          <w:rFonts w:ascii="Helvetica" w:eastAsia="Times New Roman" w:hAnsi="Helvetica" w:cs="Times New Roman"/>
          <w:color w:val="000000"/>
          <w:sz w:val="16"/>
          <w:szCs w:val="16"/>
        </w:rPr>
        <w:t xml:space="preserve"> con doccetta </w:t>
      </w:r>
      <w:proofErr w:type="spellStart"/>
      <w:r w:rsidRPr="003E590F">
        <w:rPr>
          <w:rFonts w:ascii="Helvetica" w:eastAsia="Times New Roman" w:hAnsi="Helvetica" w:cs="Times New Roman"/>
          <w:color w:val="000000"/>
          <w:sz w:val="16"/>
          <w:szCs w:val="16"/>
        </w:rPr>
        <w:t>Staffordshire</w:t>
      </w:r>
      <w:proofErr w:type="spellEnd"/>
      <w:r w:rsidRPr="003E590F">
        <w:rPr>
          <w:rFonts w:ascii="Helvetica" w:eastAsia="Times New Roman" w:hAnsi="Helvetica" w:cs="Times New Roman"/>
          <w:color w:val="000000"/>
          <w:sz w:val="16"/>
          <w:szCs w:val="16"/>
        </w:rPr>
        <w:t xml:space="preserve"> </w:t>
      </w:r>
      <w:proofErr w:type="gramStart"/>
      <w:r w:rsidRPr="003E590F">
        <w:rPr>
          <w:rFonts w:ascii="Helvetica" w:eastAsia="Times New Roman" w:hAnsi="Helvetica" w:cs="Times New Roman"/>
          <w:color w:val="000000"/>
          <w:sz w:val="16"/>
          <w:szCs w:val="16"/>
        </w:rPr>
        <w:t>26</w:t>
      </w:r>
      <w:proofErr w:type="gramEnd"/>
    </w:p>
    <w:p w14:paraId="4C7775C7" w14:textId="77777777" w:rsidR="003E590F" w:rsidRPr="003E590F" w:rsidRDefault="003E590F" w:rsidP="00FD57B9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</w:p>
    <w:p w14:paraId="3628FBD0" w14:textId="77777777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0C6E8676" w14:textId="072904F5" w:rsidR="008E3901" w:rsidRPr="00E93652" w:rsidRDefault="008E3901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Caratteristiche tecniche</w:t>
      </w:r>
    </w:p>
    <w:p w14:paraId="1BDEAF63" w14:textId="3DAC4E3A" w:rsidR="00B10B92" w:rsidRPr="00E93652" w:rsidRDefault="00B10B92" w:rsidP="00B10B92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Altezza: 562-786 mm</w:t>
      </w:r>
    </w:p>
    <w:p w14:paraId="48FB1A0B" w14:textId="78893A60" w:rsidR="00B10B92" w:rsidRPr="00E93652" w:rsidRDefault="00B10B92" w:rsidP="00B10B92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Larghezza: 762 mm</w:t>
      </w:r>
    </w:p>
    <w:p w14:paraId="6422F0DC" w14:textId="3AB05B31" w:rsidR="00B10B92" w:rsidRPr="00E93652" w:rsidRDefault="00B10B92" w:rsidP="00B10B92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Profondità: 373 mm</w:t>
      </w:r>
    </w:p>
    <w:p w14:paraId="2B7F1219" w14:textId="1EE03450" w:rsidR="00B10B92" w:rsidRPr="00E93652" w:rsidRDefault="00B10B92" w:rsidP="00B10B92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Lunghezza: 1537 mm</w:t>
      </w:r>
    </w:p>
    <w:p w14:paraId="44E60B52" w14:textId="2D2AA95E" w:rsidR="00B10B92" w:rsidRPr="00E93652" w:rsidRDefault="00B10B92" w:rsidP="00B10B92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Peso: 55 kg</w:t>
      </w:r>
    </w:p>
    <w:p w14:paraId="484D1225" w14:textId="7D777993" w:rsidR="00B10B92" w:rsidRPr="00E93652" w:rsidRDefault="00B10B92" w:rsidP="00B10B92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>Capienza: 159 litri</w:t>
      </w:r>
    </w:p>
    <w:p w14:paraId="4FBDE89C" w14:textId="77777777" w:rsidR="00B10B92" w:rsidRPr="00E93652" w:rsidRDefault="00B10B92" w:rsidP="00B10B92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</w:p>
    <w:p w14:paraId="43919A57" w14:textId="114B198C" w:rsidR="00B10B92" w:rsidRPr="00E93652" w:rsidRDefault="00B10B92" w:rsidP="00B10B92">
      <w:pPr>
        <w:tabs>
          <w:tab w:val="left" w:pos="142"/>
        </w:tabs>
        <w:jc w:val="both"/>
        <w:rPr>
          <w:rFonts w:ascii="Helvetica" w:eastAsia="Helvetica" w:hAnsi="Helvetica" w:cs="Arial"/>
          <w:bCs/>
          <w:sz w:val="16"/>
          <w:szCs w:val="16"/>
        </w:rPr>
      </w:pPr>
      <w:r w:rsidRPr="00E93652">
        <w:rPr>
          <w:rFonts w:ascii="Helvetica" w:eastAsia="Helvetica" w:hAnsi="Helvetica" w:cs="Arial"/>
          <w:bCs/>
          <w:sz w:val="16"/>
          <w:szCs w:val="16"/>
        </w:rPr>
        <w:t xml:space="preserve">Disponibile in </w:t>
      </w:r>
      <w:proofErr w:type="gramStart"/>
      <w:r w:rsidRPr="00E93652">
        <w:rPr>
          <w:rFonts w:ascii="Helvetica" w:eastAsia="Helvetica" w:hAnsi="Helvetica" w:cs="Arial"/>
          <w:bCs/>
          <w:sz w:val="16"/>
          <w:szCs w:val="16"/>
        </w:rPr>
        <w:t>7</w:t>
      </w:r>
      <w:proofErr w:type="gramEnd"/>
      <w:r w:rsidRPr="00E93652">
        <w:rPr>
          <w:rFonts w:ascii="Helvetica" w:eastAsia="Helvetica" w:hAnsi="Helvetica" w:cs="Arial"/>
          <w:bCs/>
          <w:sz w:val="16"/>
          <w:szCs w:val="16"/>
        </w:rPr>
        <w:t xml:space="preserve"> finiture diverse: nero lucido, nero opaco</w:t>
      </w:r>
      <w:r w:rsidR="00A01C52" w:rsidRPr="00E93652">
        <w:rPr>
          <w:rFonts w:ascii="Helvetica" w:eastAsia="Helvetica" w:hAnsi="Helvetica" w:cs="Arial"/>
          <w:bCs/>
          <w:sz w:val="16"/>
          <w:szCs w:val="16"/>
        </w:rPr>
        <w:t xml:space="preserve"> (in foto)</w:t>
      </w:r>
      <w:r w:rsidRPr="00E93652">
        <w:rPr>
          <w:rFonts w:ascii="Helvetica" w:eastAsia="Helvetica" w:hAnsi="Helvetica" w:cs="Arial"/>
          <w:bCs/>
          <w:sz w:val="16"/>
          <w:szCs w:val="16"/>
        </w:rPr>
        <w:t>, bianco opaco, antracite, grigio pietra, grigio chiaro, bianco naturale.</w:t>
      </w:r>
    </w:p>
    <w:p w14:paraId="4AA70690" w14:textId="77777777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053EFA5A" w14:textId="77777777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5C171174" w14:textId="77777777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2C4556C8" w14:textId="77777777" w:rsidR="00B10B92" w:rsidRPr="00E93652" w:rsidRDefault="00B10B92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</w:p>
    <w:p w14:paraId="490864F6" w14:textId="126ACB59" w:rsidR="00115DC2" w:rsidRPr="00E93652" w:rsidRDefault="002C1B67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hAnsi="Helvetica" w:cs="Arial"/>
          <w:noProof/>
          <w:sz w:val="16"/>
          <w:szCs w:val="16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B55E71E" wp14:editId="528FEFA3">
                <wp:simplePos x="0" y="0"/>
                <wp:positionH relativeFrom="column">
                  <wp:posOffset>3314700</wp:posOffset>
                </wp:positionH>
                <wp:positionV relativeFrom="line">
                  <wp:posOffset>51435</wp:posOffset>
                </wp:positionV>
                <wp:extent cx="2169160" cy="146367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4636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B22BD5" w14:textId="77777777" w:rsidR="00B10B92" w:rsidRPr="00B17262" w:rsidRDefault="00B10B9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tac comunic@zione</w:t>
                            </w:r>
                          </w:p>
                          <w:p w14:paraId="134844AD" w14:textId="77777777" w:rsidR="00B10B92" w:rsidRPr="00B17262" w:rsidRDefault="00B10B9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B17262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567F6076" w14:textId="77777777" w:rsidR="00B10B92" w:rsidRPr="00B17262" w:rsidRDefault="00B10B9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Milano- Genova</w:t>
                            </w:r>
                          </w:p>
                          <w:p w14:paraId="6FA470DF" w14:textId="77777777" w:rsidR="00B10B92" w:rsidRPr="00B17262" w:rsidRDefault="00B10B9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128B0B55" w14:textId="77777777" w:rsidR="00B10B92" w:rsidRPr="00B17262" w:rsidRDefault="00B10B9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7B3E7A24" w14:textId="77777777" w:rsidR="00B10B92" w:rsidRPr="00B17262" w:rsidRDefault="00B10B92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0" w:history="1">
                              <w:r w:rsidRPr="00B17262">
                                <w:rPr>
                                  <w:rStyle w:val="Hyperlink2"/>
                                  <w:rFonts w:ascii="Arial" w:hAnsi="Arial" w:cs="Arial"/>
                                </w:rPr>
                                <w:t>press@taconline.it</w:t>
                              </w:r>
                            </w:hyperlink>
                          </w:p>
                          <w:p w14:paraId="26E0B51C" w14:textId="77777777" w:rsidR="00B10B92" w:rsidRPr="00B17262" w:rsidRDefault="00B10B92" w:rsidP="00FD57B9">
                            <w:pPr>
                              <w:tabs>
                                <w:tab w:val="left" w:pos="142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  <w:r w:rsidRPr="00B17262"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11" w:history="1">
                              <w:r w:rsidRPr="00B17262"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30" style="position:absolute;left:0;text-align:left;margin-left:261pt;margin-top:4.05pt;width:170.8pt;height:115.25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" adj="-11796480,,5400" path="m0,0l21600,,21600,21600,,21600,,0xe" filled="f" stroked="f">
                <v:stroke joinstyle="miter"/>
                <v:formulas/>
                <v:path arrowok="t" o:extrusionok="f" o:connecttype="custom" o:connectlocs="1084580,731838;1084580,731838;1084580,731838;1084580,731838" o:connectangles="0,90,180,270" textboxrect="0,0,21600,21600"/>
                <v:textbox inset="91439emu,91439emu,91439emu,91439emu">
                  <w:txbxContent>
                    <w:p w14:paraId="09B22BD5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Italia: tac comunic@zione</w:t>
                      </w:r>
                    </w:p>
                    <w:p w14:paraId="134844AD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 w:rsidRPr="00B17262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567F6076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Milano- Genova</w:t>
                      </w:r>
                    </w:p>
                    <w:p w14:paraId="6FA470DF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128B0B55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14:paraId="7B3E7A24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4" w:history="1">
                        <w:r w:rsidRPr="00B17262">
                          <w:rPr>
                            <w:rStyle w:val="Hyperlink2"/>
                            <w:rFonts w:ascii="Arial" w:hAnsi="Arial" w:cs="Arial"/>
                          </w:rPr>
                          <w:t>press@taconline.it</w:t>
                        </w:r>
                      </w:hyperlink>
                    </w:p>
                    <w:p w14:paraId="26E0B51C" w14:textId="77777777" w:rsidR="00232922" w:rsidRPr="00B17262" w:rsidRDefault="00232922" w:rsidP="00FD57B9">
                      <w:pPr>
                        <w:tabs>
                          <w:tab w:val="left" w:pos="142"/>
                        </w:tabs>
                        <w:rPr>
                          <w:sz w:val="18"/>
                          <w:szCs w:val="18"/>
                        </w:rPr>
                      </w:pPr>
                      <w:r w:rsidRPr="00B17262"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sito web: </w:t>
                      </w:r>
                      <w:hyperlink r:id="rId15" w:history="1">
                        <w:r w:rsidRPr="00B17262">
                          <w:rPr>
                            <w:rStyle w:val="Hyperlink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1590BABB" w14:textId="5AC6A9BE" w:rsidR="00FD57B9" w:rsidRPr="00E93652" w:rsidRDefault="00FD57B9" w:rsidP="00FD57B9">
      <w:pPr>
        <w:tabs>
          <w:tab w:val="left" w:pos="142"/>
        </w:tabs>
        <w:jc w:val="both"/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Sede</w:t>
      </w:r>
    </w:p>
    <w:p w14:paraId="6C585D51" w14:textId="77777777" w:rsidR="00FD57B9" w:rsidRPr="00E93652" w:rsidRDefault="00FD57B9" w:rsidP="00FD57B9">
      <w:pPr>
        <w:tabs>
          <w:tab w:val="left" w:pos="142"/>
          <w:tab w:val="left" w:pos="426"/>
        </w:tabs>
        <w:jc w:val="both"/>
        <w:rPr>
          <w:rFonts w:ascii="Helvetica" w:eastAsia="Helvetica" w:hAnsi="Helvetica" w:cs="Arial"/>
          <w:sz w:val="16"/>
          <w:szCs w:val="16"/>
        </w:rPr>
      </w:pPr>
      <w:r w:rsidRPr="00E93652">
        <w:rPr>
          <w:rFonts w:ascii="Helvetica" w:eastAsia="Helvetica" w:hAnsi="Helvetica" w:cs="Arial"/>
          <w:sz w:val="16"/>
          <w:szCs w:val="16"/>
        </w:rPr>
        <w:t>Victoria + Albert Ltd</w:t>
      </w:r>
    </w:p>
    <w:p w14:paraId="1500CDE9" w14:textId="4102FD42" w:rsidR="00FD57B9" w:rsidRPr="00E93652" w:rsidRDefault="00FD57B9" w:rsidP="00FD57B9">
      <w:pPr>
        <w:tabs>
          <w:tab w:val="left" w:pos="142"/>
          <w:tab w:val="left" w:pos="426"/>
        </w:tabs>
        <w:rPr>
          <w:rFonts w:ascii="Helvetica" w:eastAsia="Helvetica" w:hAnsi="Helvetica" w:cs="Arial"/>
          <w:sz w:val="16"/>
          <w:szCs w:val="16"/>
        </w:rPr>
      </w:pPr>
      <w:r w:rsidRPr="00E93652">
        <w:rPr>
          <w:rFonts w:ascii="Helvetica" w:eastAsia="Helvetica" w:hAnsi="Helvetica" w:cs="Arial"/>
          <w:sz w:val="16"/>
          <w:szCs w:val="16"/>
        </w:rPr>
        <w:t xml:space="preserve">Unit B </w:t>
      </w:r>
      <w:proofErr w:type="spellStart"/>
      <w:r w:rsidRPr="00E93652">
        <w:rPr>
          <w:rFonts w:ascii="Helvetica" w:eastAsia="Helvetica" w:hAnsi="Helvetica" w:cs="Arial"/>
          <w:sz w:val="16"/>
          <w:szCs w:val="16"/>
        </w:rPr>
        <w:t>Hortonwood</w:t>
      </w:r>
      <w:proofErr w:type="spellEnd"/>
      <w:r w:rsidRPr="00E93652">
        <w:rPr>
          <w:rFonts w:ascii="Helvetica" w:eastAsia="Helvetica" w:hAnsi="Helvetica" w:cs="Arial"/>
          <w:sz w:val="16"/>
          <w:szCs w:val="16"/>
        </w:rPr>
        <w:t xml:space="preserve"> 37, </w:t>
      </w:r>
    </w:p>
    <w:p w14:paraId="5AE82342" w14:textId="77777777" w:rsidR="00FD57B9" w:rsidRPr="00E93652" w:rsidRDefault="00FD57B9" w:rsidP="00FD57B9">
      <w:pPr>
        <w:tabs>
          <w:tab w:val="left" w:pos="142"/>
          <w:tab w:val="left" w:pos="426"/>
        </w:tabs>
        <w:rPr>
          <w:rFonts w:ascii="Helvetica" w:eastAsia="Helvetica" w:hAnsi="Helvetica" w:cs="Arial"/>
          <w:sz w:val="16"/>
          <w:szCs w:val="16"/>
        </w:rPr>
      </w:pPr>
      <w:proofErr w:type="spellStart"/>
      <w:r w:rsidRPr="00E93652">
        <w:rPr>
          <w:rFonts w:ascii="Helvetica" w:eastAsia="Helvetica" w:hAnsi="Helvetica" w:cs="Arial"/>
          <w:sz w:val="16"/>
          <w:szCs w:val="16"/>
        </w:rPr>
        <w:t>Telford</w:t>
      </w:r>
      <w:proofErr w:type="spellEnd"/>
      <w:r w:rsidRPr="00E93652">
        <w:rPr>
          <w:rFonts w:ascii="Helvetica" w:eastAsia="Helvetica" w:hAnsi="Helvetica" w:cs="Arial"/>
          <w:sz w:val="16"/>
          <w:szCs w:val="16"/>
        </w:rPr>
        <w:t xml:space="preserve">, </w:t>
      </w:r>
      <w:proofErr w:type="spellStart"/>
      <w:r w:rsidRPr="00E93652">
        <w:rPr>
          <w:rFonts w:ascii="Helvetica" w:eastAsia="Helvetica" w:hAnsi="Helvetica" w:cs="Arial"/>
          <w:sz w:val="16"/>
          <w:szCs w:val="16"/>
        </w:rPr>
        <w:t>Shropshire</w:t>
      </w:r>
      <w:proofErr w:type="spellEnd"/>
      <w:r w:rsidRPr="00E93652">
        <w:rPr>
          <w:rFonts w:ascii="Helvetica" w:eastAsia="Helvetica" w:hAnsi="Helvetica" w:cs="Arial"/>
          <w:sz w:val="16"/>
          <w:szCs w:val="16"/>
        </w:rPr>
        <w:t>, TF1 7XT - UNITED KINGDOM</w:t>
      </w:r>
    </w:p>
    <w:p w14:paraId="169D7CFC" w14:textId="02C1239D" w:rsidR="00FD57B9" w:rsidRPr="00E93652" w:rsidRDefault="00FD57B9" w:rsidP="00FD57B9">
      <w:pPr>
        <w:tabs>
          <w:tab w:val="left" w:pos="142"/>
          <w:tab w:val="left" w:pos="426"/>
        </w:tabs>
        <w:rPr>
          <w:rFonts w:ascii="Helvetica" w:eastAsia="Helvetica" w:hAnsi="Helvetica" w:cs="Arial"/>
          <w:sz w:val="16"/>
          <w:szCs w:val="16"/>
        </w:rPr>
      </w:pPr>
      <w:proofErr w:type="spellStart"/>
      <w:r w:rsidRPr="00E93652">
        <w:rPr>
          <w:rFonts w:ascii="Helvetica" w:eastAsia="Helvetica" w:hAnsi="Helvetica" w:cs="Arial"/>
          <w:sz w:val="16"/>
          <w:szCs w:val="16"/>
        </w:rPr>
        <w:t>Tel</w:t>
      </w:r>
      <w:proofErr w:type="spellEnd"/>
      <w:r w:rsidRPr="00E93652">
        <w:rPr>
          <w:rFonts w:ascii="Helvetica" w:eastAsia="Helvetica" w:hAnsi="Helvetica" w:cs="Arial"/>
          <w:sz w:val="16"/>
          <w:szCs w:val="16"/>
        </w:rPr>
        <w:t>: +44 (0)1952 221100</w:t>
      </w:r>
      <w:proofErr w:type="gramStart"/>
      <w:r w:rsidRPr="00E93652">
        <w:rPr>
          <w:rFonts w:ascii="Helvetica" w:eastAsia="Helvetica" w:hAnsi="Helvetica" w:cs="Arial"/>
          <w:sz w:val="16"/>
          <w:szCs w:val="16"/>
        </w:rPr>
        <w:t xml:space="preserve">  </w:t>
      </w:r>
      <w:proofErr w:type="gramEnd"/>
      <w:r w:rsidRPr="00E93652">
        <w:rPr>
          <w:rFonts w:ascii="Helvetica" w:eastAsia="Helvetica" w:hAnsi="Helvetica" w:cs="Arial"/>
          <w:sz w:val="16"/>
          <w:szCs w:val="16"/>
        </w:rPr>
        <w:t>Fax: +44 (0)1952 221111</w:t>
      </w:r>
    </w:p>
    <w:p w14:paraId="32D09981" w14:textId="77777777" w:rsidR="00FD57B9" w:rsidRPr="00E93652" w:rsidRDefault="00FD57B9" w:rsidP="00FD57B9">
      <w:pPr>
        <w:tabs>
          <w:tab w:val="left" w:pos="142"/>
        </w:tabs>
        <w:rPr>
          <w:rFonts w:ascii="Helvetica" w:eastAsia="Helvetica" w:hAnsi="Helvetica" w:cs="Arial"/>
          <w:sz w:val="16"/>
          <w:szCs w:val="16"/>
        </w:rPr>
      </w:pPr>
    </w:p>
    <w:p w14:paraId="079DA80F" w14:textId="77777777" w:rsidR="00FD57B9" w:rsidRPr="00E93652" w:rsidRDefault="00FD57B9" w:rsidP="00FD57B9">
      <w:pPr>
        <w:tabs>
          <w:tab w:val="left" w:pos="142"/>
        </w:tabs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Showroom</w:t>
      </w:r>
      <w:r w:rsidRPr="00E93652">
        <w:rPr>
          <w:rFonts w:ascii="Helvetica" w:eastAsia="Arial" w:hAnsi="Helvetica" w:cs="Arial"/>
          <w:color w:val="262626"/>
          <w:sz w:val="16"/>
          <w:szCs w:val="16"/>
          <w:u w:color="262626"/>
        </w:rPr>
        <w:t xml:space="preserve"> </w:t>
      </w:r>
    </w:p>
    <w:p w14:paraId="4644F1C9" w14:textId="77777777" w:rsidR="00FD57B9" w:rsidRPr="00E93652" w:rsidRDefault="00FD57B9" w:rsidP="00FD57B9">
      <w:pPr>
        <w:tabs>
          <w:tab w:val="left" w:pos="142"/>
        </w:tabs>
        <w:rPr>
          <w:rFonts w:ascii="Helvetica" w:eastAsia="Helvetica" w:hAnsi="Helvetica" w:cs="Arial"/>
          <w:sz w:val="16"/>
          <w:szCs w:val="16"/>
        </w:rPr>
      </w:pPr>
      <w:r w:rsidRPr="00E93652">
        <w:rPr>
          <w:rFonts w:ascii="Helvetica" w:eastAsia="Helvetica" w:hAnsi="Helvetica" w:cs="Arial"/>
          <w:sz w:val="16"/>
          <w:szCs w:val="16"/>
        </w:rPr>
        <w:t>316-317 Design Centre Chelsea Harbour</w:t>
      </w:r>
    </w:p>
    <w:p w14:paraId="5DFC778C" w14:textId="77777777" w:rsidR="00FD57B9" w:rsidRPr="00E93652" w:rsidRDefault="00FD57B9" w:rsidP="00FD57B9">
      <w:pPr>
        <w:tabs>
          <w:tab w:val="left" w:pos="142"/>
        </w:tabs>
        <w:rPr>
          <w:rFonts w:ascii="Helvetica" w:eastAsia="Helvetica" w:hAnsi="Helvetica" w:cs="Arial"/>
          <w:sz w:val="16"/>
          <w:szCs w:val="16"/>
        </w:rPr>
      </w:pPr>
      <w:r w:rsidRPr="00E93652">
        <w:rPr>
          <w:rFonts w:ascii="Helvetica" w:eastAsia="Helvetica" w:hAnsi="Helvetica" w:cs="Arial"/>
          <w:sz w:val="16"/>
          <w:szCs w:val="16"/>
        </w:rPr>
        <w:t>LONDON SW10 0XE - UNITED KINGDOM</w:t>
      </w:r>
    </w:p>
    <w:p w14:paraId="3983134C" w14:textId="77777777" w:rsidR="00FD57B9" w:rsidRPr="00E93652" w:rsidRDefault="00FD57B9" w:rsidP="00FD57B9">
      <w:pPr>
        <w:tabs>
          <w:tab w:val="left" w:pos="142"/>
        </w:tabs>
        <w:rPr>
          <w:rFonts w:ascii="Helvetica" w:eastAsia="Helvetica" w:hAnsi="Helvetica" w:cs="Arial"/>
          <w:sz w:val="16"/>
          <w:szCs w:val="16"/>
        </w:rPr>
      </w:pPr>
      <w:proofErr w:type="spellStart"/>
      <w:r w:rsidRPr="00E93652">
        <w:rPr>
          <w:rFonts w:ascii="Helvetica" w:eastAsia="Helvetica" w:hAnsi="Helvetica" w:cs="Arial"/>
          <w:sz w:val="16"/>
          <w:szCs w:val="16"/>
        </w:rPr>
        <w:t>Tel</w:t>
      </w:r>
      <w:proofErr w:type="spellEnd"/>
      <w:r w:rsidRPr="00E93652">
        <w:rPr>
          <w:rFonts w:ascii="Helvetica" w:eastAsia="Helvetica" w:hAnsi="Helvetica" w:cs="Arial"/>
          <w:sz w:val="16"/>
          <w:szCs w:val="16"/>
        </w:rPr>
        <w:t>: +44 (0)20 7351 4378</w:t>
      </w:r>
    </w:p>
    <w:p w14:paraId="7488117D" w14:textId="77777777" w:rsidR="00FD57B9" w:rsidRPr="00E93652" w:rsidRDefault="00FD57B9" w:rsidP="00FD57B9">
      <w:pPr>
        <w:tabs>
          <w:tab w:val="left" w:pos="142"/>
        </w:tabs>
        <w:rPr>
          <w:rFonts w:ascii="Helvetica" w:eastAsia="Helvetica" w:hAnsi="Helvetica" w:cs="Arial"/>
          <w:sz w:val="16"/>
          <w:szCs w:val="16"/>
        </w:rPr>
      </w:pPr>
    </w:p>
    <w:p w14:paraId="2313E22C" w14:textId="77777777" w:rsidR="00FD57B9" w:rsidRPr="00E93652" w:rsidRDefault="00FD57B9" w:rsidP="00FD57B9">
      <w:pPr>
        <w:tabs>
          <w:tab w:val="left" w:pos="142"/>
        </w:tabs>
        <w:rPr>
          <w:rFonts w:ascii="Helvetica" w:eastAsia="Helvetica" w:hAnsi="Helvetica" w:cs="Arial"/>
          <w:b/>
          <w:bCs/>
          <w:sz w:val="16"/>
          <w:szCs w:val="16"/>
        </w:rPr>
      </w:pPr>
      <w:r w:rsidRPr="00E93652">
        <w:rPr>
          <w:rFonts w:ascii="Helvetica" w:eastAsia="Helvetica" w:hAnsi="Helvetica" w:cs="Arial"/>
          <w:b/>
          <w:bCs/>
          <w:sz w:val="16"/>
          <w:szCs w:val="16"/>
        </w:rPr>
        <w:t>Ufficio Vendite Europa</w:t>
      </w:r>
    </w:p>
    <w:p w14:paraId="4CD86BE7" w14:textId="77777777" w:rsidR="00FD57B9" w:rsidRPr="00E93652" w:rsidRDefault="00FD57B9" w:rsidP="00FD57B9">
      <w:pPr>
        <w:tabs>
          <w:tab w:val="left" w:pos="142"/>
        </w:tabs>
        <w:rPr>
          <w:rFonts w:ascii="Helvetica" w:eastAsia="Helvetica" w:hAnsi="Helvetica" w:cs="Arial"/>
          <w:sz w:val="16"/>
          <w:szCs w:val="16"/>
        </w:rPr>
      </w:pPr>
      <w:r w:rsidRPr="00E93652">
        <w:rPr>
          <w:rFonts w:ascii="Helvetica" w:eastAsia="Helvetica" w:hAnsi="Helvetica" w:cs="Arial"/>
          <w:sz w:val="16"/>
          <w:szCs w:val="16"/>
        </w:rPr>
        <w:t>Victoria + Albert Ltd</w:t>
      </w:r>
    </w:p>
    <w:p w14:paraId="17AC1179" w14:textId="1BCCD4C2" w:rsidR="00AB1EE7" w:rsidRPr="00E93652" w:rsidRDefault="00FD57B9" w:rsidP="002C1B67">
      <w:pPr>
        <w:tabs>
          <w:tab w:val="left" w:pos="142"/>
        </w:tabs>
        <w:rPr>
          <w:rFonts w:ascii="Helvetica" w:eastAsia="Helvetica" w:hAnsi="Helvetica" w:cs="Arial"/>
          <w:sz w:val="16"/>
          <w:szCs w:val="16"/>
        </w:rPr>
      </w:pPr>
      <w:proofErr w:type="spellStart"/>
      <w:r w:rsidRPr="00E93652">
        <w:rPr>
          <w:rFonts w:ascii="Helvetica" w:eastAsia="Helvetica" w:hAnsi="Helvetica" w:cs="Arial"/>
          <w:sz w:val="16"/>
          <w:szCs w:val="16"/>
        </w:rPr>
        <w:t>Tel</w:t>
      </w:r>
      <w:proofErr w:type="spellEnd"/>
      <w:r w:rsidRPr="00E93652">
        <w:rPr>
          <w:rFonts w:ascii="Helvetica" w:eastAsia="Helvetica" w:hAnsi="Helvetica" w:cs="Arial"/>
          <w:sz w:val="16"/>
          <w:szCs w:val="16"/>
        </w:rPr>
        <w:t xml:space="preserve">: +34 </w:t>
      </w:r>
      <w:proofErr w:type="gramStart"/>
      <w:r w:rsidRPr="00E93652">
        <w:rPr>
          <w:rFonts w:ascii="Helvetica" w:eastAsia="Helvetica" w:hAnsi="Helvetica" w:cs="Arial"/>
          <w:sz w:val="16"/>
          <w:szCs w:val="16"/>
        </w:rPr>
        <w:t>93</w:t>
      </w:r>
      <w:proofErr w:type="gramEnd"/>
      <w:r w:rsidRPr="00E93652">
        <w:rPr>
          <w:rFonts w:ascii="Helvetica" w:eastAsia="Helvetica" w:hAnsi="Helvetica" w:cs="Arial"/>
          <w:sz w:val="16"/>
          <w:szCs w:val="16"/>
        </w:rPr>
        <w:t xml:space="preserve"> 55 65 482  Fax: +34 93 55</w:t>
      </w:r>
    </w:p>
    <w:sectPr w:rsidR="00AB1EE7" w:rsidRPr="00E93652" w:rsidSect="002C1B67">
      <w:headerReference w:type="default" r:id="rId16"/>
      <w:pgSz w:w="12240" w:h="15840"/>
      <w:pgMar w:top="709" w:right="1701" w:bottom="851" w:left="22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B10B92" w:rsidRDefault="00B10B92" w:rsidP="00F045D8">
      <w:r>
        <w:separator/>
      </w:r>
    </w:p>
  </w:endnote>
  <w:endnote w:type="continuationSeparator" w:id="0">
    <w:p w14:paraId="114D75E7" w14:textId="77777777" w:rsidR="00B10B92" w:rsidRDefault="00B10B9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B10B92" w:rsidRDefault="00B10B92" w:rsidP="00F045D8">
      <w:r>
        <w:separator/>
      </w:r>
    </w:p>
  </w:footnote>
  <w:footnote w:type="continuationSeparator" w:id="0">
    <w:p w14:paraId="6089F1B6" w14:textId="77777777" w:rsidR="00B10B92" w:rsidRDefault="00B10B9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F1C9" w14:textId="1662A720" w:rsidR="00B10B92" w:rsidRDefault="00B10B92" w:rsidP="009E69C6">
    <w:pPr>
      <w:pStyle w:val="Intestazione"/>
      <w:tabs>
        <w:tab w:val="left" w:pos="5232"/>
      </w:tabs>
      <w:ind w:right="191"/>
      <w:jc w:val="center"/>
    </w:pPr>
    <w:r>
      <w:rPr>
        <w:noProof/>
      </w:rPr>
      <w:drawing>
        <wp:inline distT="0" distB="0" distL="0" distR="0" wp14:anchorId="08D663A2" wp14:editId="6DDB9F31">
          <wp:extent cx="1575647" cy="474758"/>
          <wp:effectExtent l="0" t="0" r="0" b="8255"/>
          <wp:docPr id="10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127" cy="4749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040B"/>
    <w:rsid w:val="00097E85"/>
    <w:rsid w:val="000D1DAE"/>
    <w:rsid w:val="00115DC2"/>
    <w:rsid w:val="00205900"/>
    <w:rsid w:val="00225F44"/>
    <w:rsid w:val="00232922"/>
    <w:rsid w:val="00251B07"/>
    <w:rsid w:val="002A24FC"/>
    <w:rsid w:val="002B3825"/>
    <w:rsid w:val="002C1B67"/>
    <w:rsid w:val="00313036"/>
    <w:rsid w:val="003349BF"/>
    <w:rsid w:val="003912B8"/>
    <w:rsid w:val="003E590F"/>
    <w:rsid w:val="0042380A"/>
    <w:rsid w:val="00484A90"/>
    <w:rsid w:val="004F2D6B"/>
    <w:rsid w:val="00535D1C"/>
    <w:rsid w:val="006752D7"/>
    <w:rsid w:val="006C0497"/>
    <w:rsid w:val="006F52E3"/>
    <w:rsid w:val="00710177"/>
    <w:rsid w:val="00721ACF"/>
    <w:rsid w:val="00770CCF"/>
    <w:rsid w:val="007C6E79"/>
    <w:rsid w:val="007E7CCD"/>
    <w:rsid w:val="007F602E"/>
    <w:rsid w:val="00800914"/>
    <w:rsid w:val="00891D57"/>
    <w:rsid w:val="008C6071"/>
    <w:rsid w:val="008E3901"/>
    <w:rsid w:val="009107BF"/>
    <w:rsid w:val="009651C9"/>
    <w:rsid w:val="00972325"/>
    <w:rsid w:val="00973CD1"/>
    <w:rsid w:val="009B050D"/>
    <w:rsid w:val="009C11C1"/>
    <w:rsid w:val="009E3EA7"/>
    <w:rsid w:val="009E69C6"/>
    <w:rsid w:val="00A01C52"/>
    <w:rsid w:val="00A06CAC"/>
    <w:rsid w:val="00A35BBC"/>
    <w:rsid w:val="00A63B9D"/>
    <w:rsid w:val="00A74777"/>
    <w:rsid w:val="00A811BB"/>
    <w:rsid w:val="00AB1EE7"/>
    <w:rsid w:val="00AD0C60"/>
    <w:rsid w:val="00AF2614"/>
    <w:rsid w:val="00AF6CB4"/>
    <w:rsid w:val="00B10B92"/>
    <w:rsid w:val="00B17262"/>
    <w:rsid w:val="00BA3D06"/>
    <w:rsid w:val="00BE4494"/>
    <w:rsid w:val="00C149A9"/>
    <w:rsid w:val="00C20BFE"/>
    <w:rsid w:val="00C25526"/>
    <w:rsid w:val="00C35116"/>
    <w:rsid w:val="00C4289A"/>
    <w:rsid w:val="00C82CEE"/>
    <w:rsid w:val="00C92199"/>
    <w:rsid w:val="00CB2897"/>
    <w:rsid w:val="00CC0A5E"/>
    <w:rsid w:val="00CF440E"/>
    <w:rsid w:val="00D125A0"/>
    <w:rsid w:val="00DD028B"/>
    <w:rsid w:val="00E544B4"/>
    <w:rsid w:val="00E815B9"/>
    <w:rsid w:val="00E93652"/>
    <w:rsid w:val="00ED551C"/>
    <w:rsid w:val="00EF13AD"/>
    <w:rsid w:val="00F03CCA"/>
    <w:rsid w:val="00F045D8"/>
    <w:rsid w:val="00F97862"/>
    <w:rsid w:val="00FC654E"/>
    <w:rsid w:val="00FD57B9"/>
    <w:rsid w:val="00FE5E0B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1B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51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1B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51B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478</Words>
  <Characters>2726</Characters>
  <Application>Microsoft Macintosh Word</Application>
  <DocSecurity>0</DocSecurity>
  <Lines>22</Lines>
  <Paragraphs>6</Paragraphs>
  <ScaleCrop>false</ScaleCrop>
  <Company>TAC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17</cp:revision>
  <cp:lastPrinted>2016-03-02T10:05:00Z</cp:lastPrinted>
  <dcterms:created xsi:type="dcterms:W3CDTF">2016-03-01T19:23:00Z</dcterms:created>
  <dcterms:modified xsi:type="dcterms:W3CDTF">2018-02-05T11:34:00Z</dcterms:modified>
</cp:coreProperties>
</file>