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4CB7279" w14:textId="4D83508D" w:rsidR="00427E19" w:rsidRDefault="003E6C68" w:rsidP="003E6C68">
      <w:pPr>
        <w:autoSpaceDE w:val="0"/>
        <w:autoSpaceDN w:val="0"/>
        <w:adjustRightInd w:val="0"/>
        <w:spacing w:after="0" w:line="240" w:lineRule="auto"/>
        <w:ind w:left="6096"/>
        <w:rPr>
          <w:rFonts w:ascii="Helvetica-Bold" w:hAnsi="Helvetica-Bold" w:cs="Helvetica-Bold"/>
          <w:b/>
          <w:bCs/>
          <w:sz w:val="20"/>
          <w:szCs w:val="20"/>
          <w:lang w:val="it-IT"/>
        </w:rPr>
      </w:pPr>
      <w:r w:rsidRPr="003E6C68">
        <w:rPr>
          <w:rFonts w:ascii="Helvetica-Bold" w:hAnsi="Helvetica-Bold" w:cs="Helvetica-Bold"/>
          <w:b/>
          <w:bCs/>
          <w:i/>
          <w:sz w:val="20"/>
          <w:szCs w:val="20"/>
          <w:lang w:val="it-IT"/>
        </w:rPr>
        <w:t xml:space="preserve">Press kit à </w:t>
      </w:r>
      <w:proofErr w:type="spellStart"/>
      <w:r w:rsidRPr="003E6C68">
        <w:rPr>
          <w:rFonts w:ascii="Helvetica-Bold" w:hAnsi="Helvetica-Bold" w:cs="Helvetica-Bold"/>
          <w:b/>
          <w:bCs/>
          <w:i/>
          <w:sz w:val="20"/>
          <w:szCs w:val="20"/>
          <w:lang w:val="it-IT"/>
        </w:rPr>
        <w:t>porter</w:t>
      </w:r>
      <w:proofErr w:type="spellEnd"/>
      <w:r w:rsidRPr="003E6C68">
        <w:rPr>
          <w:rFonts w:ascii="Helvetica-Bold" w:hAnsi="Helvetica-Bold" w:cs="Helvetica-Bold"/>
          <w:b/>
          <w:bCs/>
          <w:sz w:val="20"/>
          <w:szCs w:val="20"/>
          <w:lang w:val="it-IT"/>
        </w:rPr>
        <w:t xml:space="preserve"> autunno-inverno 2017</w:t>
      </w:r>
    </w:p>
    <w:p w14:paraId="1BF370F7" w14:textId="77777777" w:rsidR="00427E19" w:rsidRPr="00704C52" w:rsidRDefault="00427E19" w:rsidP="003251A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-Bold"/>
          <w:b/>
          <w:bCs/>
          <w:sz w:val="28"/>
          <w:szCs w:val="28"/>
          <w:lang w:val="it-IT"/>
        </w:rPr>
      </w:pPr>
    </w:p>
    <w:p w14:paraId="0746232C" w14:textId="3E347773" w:rsidR="003251A2" w:rsidRPr="00704C52" w:rsidRDefault="00427E19" w:rsidP="003251A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-Bold"/>
          <w:b/>
          <w:bCs/>
          <w:sz w:val="28"/>
          <w:szCs w:val="28"/>
          <w:lang w:val="it-IT"/>
        </w:rPr>
      </w:pPr>
      <w:r w:rsidRPr="00704C52">
        <w:rPr>
          <w:rFonts w:ascii="Helvetica" w:hAnsi="Helvetica" w:cs="Helvetica-Bold"/>
          <w:b/>
          <w:bCs/>
          <w:sz w:val="28"/>
          <w:szCs w:val="28"/>
          <w:lang w:val="it-IT"/>
        </w:rPr>
        <w:t>TEPHI</w:t>
      </w:r>
      <w:r w:rsidR="003251A2" w:rsidRPr="00704C52">
        <w:rPr>
          <w:rFonts w:ascii="Helvetica" w:hAnsi="Helvetica" w:cs="Helvetica-Bold"/>
          <w:b/>
          <w:bCs/>
          <w:sz w:val="28"/>
          <w:szCs w:val="28"/>
          <w:lang w:val="it-IT"/>
        </w:rPr>
        <w:t xml:space="preserve">, </w:t>
      </w:r>
      <w:r w:rsidRPr="00704C52">
        <w:rPr>
          <w:rFonts w:ascii="Helvetica" w:hAnsi="Helvetica" w:cs="Helvetica-Bold"/>
          <w:b/>
          <w:bCs/>
          <w:sz w:val="28"/>
          <w:szCs w:val="28"/>
          <w:lang w:val="it-IT"/>
        </w:rPr>
        <w:t xml:space="preserve">ALLA SCOPERTA DEL </w:t>
      </w:r>
      <w:r w:rsidR="003251A2" w:rsidRPr="00704C52">
        <w:rPr>
          <w:rFonts w:ascii="Helvetica" w:hAnsi="Helvetica" w:cs="Helvetica-Bold"/>
          <w:b/>
          <w:bCs/>
          <w:sz w:val="28"/>
          <w:szCs w:val="28"/>
          <w:lang w:val="it-IT"/>
        </w:rPr>
        <w:t>TALENTO</w:t>
      </w:r>
      <w:r w:rsidR="00704C52">
        <w:rPr>
          <w:rFonts w:ascii="Helvetica" w:hAnsi="Helvetica" w:cs="Helvetica-Bold"/>
          <w:b/>
          <w:bCs/>
          <w:sz w:val="28"/>
          <w:szCs w:val="28"/>
          <w:lang w:val="it-IT"/>
        </w:rPr>
        <w:t xml:space="preserve"> DI GRAFF</w:t>
      </w:r>
    </w:p>
    <w:p w14:paraId="28BFF07B" w14:textId="2BF39464" w:rsidR="003251A2" w:rsidRPr="00704C52" w:rsidRDefault="00A527BC" w:rsidP="003251A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lang w:val="it-IT"/>
        </w:rPr>
      </w:pPr>
      <w:r>
        <w:rPr>
          <w:rFonts w:ascii="Helvetica" w:hAnsi="Helvetica" w:cs="Helvetica-Bold"/>
          <w:b/>
          <w:bCs/>
          <w:lang w:val="it-IT"/>
        </w:rPr>
        <w:t>LA VASCA PREMIATA CON</w:t>
      </w:r>
      <w:r w:rsidR="008D1584">
        <w:rPr>
          <w:rFonts w:ascii="Helvetica" w:hAnsi="Helvetica" w:cs="Helvetica-Bold"/>
          <w:b/>
          <w:bCs/>
          <w:lang w:val="it-IT"/>
        </w:rPr>
        <w:t xml:space="preserve"> IL PRESTIGIOSO </w:t>
      </w:r>
      <w:r>
        <w:rPr>
          <w:rFonts w:ascii="Helvetica" w:hAnsi="Helvetica" w:cs="Helvetica-Bold"/>
          <w:b/>
          <w:bCs/>
          <w:lang w:val="it-IT"/>
        </w:rPr>
        <w:t xml:space="preserve">RICONOSCIMENTO </w:t>
      </w:r>
      <w:r w:rsidR="008D1584">
        <w:rPr>
          <w:rFonts w:ascii="Helvetica" w:hAnsi="Helvetica" w:cs="Helvetica-Bold"/>
          <w:b/>
          <w:bCs/>
          <w:lang w:val="it-IT"/>
        </w:rPr>
        <w:t xml:space="preserve">#METROPOLISLIKES </w:t>
      </w:r>
    </w:p>
    <w:p w14:paraId="66795993" w14:textId="77777777" w:rsidR="005A09BA" w:rsidRPr="00F46EC2" w:rsidRDefault="005A09BA" w:rsidP="003251A2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6"/>
          <w:szCs w:val="16"/>
          <w:lang w:val="it-IT"/>
        </w:rPr>
      </w:pPr>
    </w:p>
    <w:p w14:paraId="37AA6FA9" w14:textId="77777777" w:rsidR="003E6C68" w:rsidRPr="003E6C68" w:rsidRDefault="003E6C68" w:rsidP="006156BA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sz w:val="16"/>
          <w:szCs w:val="16"/>
          <w:lang w:val="it-IT"/>
        </w:rPr>
      </w:pPr>
    </w:p>
    <w:p w14:paraId="4374F956" w14:textId="7DD7503D" w:rsidR="001337E5" w:rsidRDefault="00427E19" w:rsidP="00A35373">
      <w:pPr>
        <w:autoSpaceDE w:val="0"/>
        <w:autoSpaceDN w:val="0"/>
        <w:adjustRightInd w:val="0"/>
        <w:spacing w:after="120" w:line="240" w:lineRule="auto"/>
        <w:jc w:val="both"/>
        <w:rPr>
          <w:rFonts w:ascii="Helvetica" w:hAnsi="Helvetica" w:cs="Helvetica"/>
          <w:sz w:val="23"/>
          <w:szCs w:val="23"/>
          <w:lang w:val="it-IT"/>
        </w:rPr>
      </w:pPr>
      <w:r w:rsidRPr="008D1584">
        <w:rPr>
          <w:rFonts w:ascii="Helvetica" w:hAnsi="Helvetica" w:cs="Helvetica"/>
          <w:sz w:val="23"/>
          <w:szCs w:val="23"/>
          <w:lang w:val="it-IT"/>
        </w:rPr>
        <w:t>Con il suo approccio pionieristico, il marchio GRAFF ha senz</w:t>
      </w:r>
      <w:r w:rsidR="000C6D04" w:rsidRPr="008D1584">
        <w:rPr>
          <w:rFonts w:ascii="Helvetica" w:hAnsi="Helvetica" w:cs="Helvetica"/>
          <w:sz w:val="23"/>
          <w:szCs w:val="23"/>
          <w:lang w:val="it-IT"/>
        </w:rPr>
        <w:t>a dubbio</w:t>
      </w:r>
      <w:r w:rsidRPr="008D1584">
        <w:rPr>
          <w:rFonts w:ascii="Helvetica" w:hAnsi="Helvetica" w:cs="Helvetica"/>
          <w:sz w:val="23"/>
          <w:szCs w:val="23"/>
          <w:lang w:val="it-IT"/>
        </w:rPr>
        <w:t xml:space="preserve"> </w:t>
      </w:r>
      <w:r w:rsidR="001337E5" w:rsidRPr="008D1584">
        <w:rPr>
          <w:rFonts w:ascii="Helvetica" w:hAnsi="Helvetica" w:cs="Helvetica"/>
          <w:sz w:val="23"/>
          <w:szCs w:val="23"/>
          <w:lang w:val="it-IT"/>
        </w:rPr>
        <w:t>promosso la</w:t>
      </w:r>
      <w:r w:rsidRPr="008D1584">
        <w:rPr>
          <w:rFonts w:ascii="Helvetica" w:hAnsi="Helvetica" w:cs="Helvetica"/>
          <w:sz w:val="23"/>
          <w:szCs w:val="23"/>
          <w:lang w:val="it-IT"/>
        </w:rPr>
        <w:t xml:space="preserve"> crescita di quel fenomeno dinamico ormai conosciuto da tutti come “l’arte </w:t>
      </w:r>
      <w:r w:rsidR="00FE2C9E">
        <w:rPr>
          <w:rFonts w:ascii="Helvetica" w:hAnsi="Helvetica" w:cs="Helvetica"/>
          <w:sz w:val="23"/>
          <w:szCs w:val="23"/>
          <w:lang w:val="it-IT"/>
        </w:rPr>
        <w:t xml:space="preserve">del </w:t>
      </w:r>
      <w:r w:rsidRPr="008D1584">
        <w:rPr>
          <w:rFonts w:ascii="Helvetica" w:hAnsi="Helvetica" w:cs="Helvetica"/>
          <w:sz w:val="23"/>
          <w:szCs w:val="23"/>
          <w:lang w:val="it-IT"/>
        </w:rPr>
        <w:t>bag</w:t>
      </w:r>
      <w:r w:rsidR="001337E5" w:rsidRPr="008D1584">
        <w:rPr>
          <w:rFonts w:ascii="Helvetica" w:hAnsi="Helvetica" w:cs="Helvetica"/>
          <w:sz w:val="23"/>
          <w:szCs w:val="23"/>
          <w:lang w:val="it-IT"/>
        </w:rPr>
        <w:t xml:space="preserve">no”. </w:t>
      </w:r>
      <w:r w:rsidRPr="008D1584">
        <w:rPr>
          <w:rFonts w:ascii="Helvetica" w:hAnsi="Helvetica" w:cs="Helvetica"/>
          <w:sz w:val="23"/>
          <w:szCs w:val="23"/>
          <w:lang w:val="it-IT"/>
        </w:rPr>
        <w:t>L’impegno dell’azienda a livello internazionale, i numerosi riconoscimenti e</w:t>
      </w:r>
      <w:r w:rsidR="001337E5" w:rsidRPr="008D1584">
        <w:rPr>
          <w:rFonts w:ascii="Helvetica" w:hAnsi="Helvetica" w:cs="Helvetica"/>
          <w:sz w:val="23"/>
          <w:szCs w:val="23"/>
          <w:lang w:val="it-IT"/>
        </w:rPr>
        <w:t xml:space="preserve"> le</w:t>
      </w:r>
      <w:r w:rsidRPr="008D1584">
        <w:rPr>
          <w:rFonts w:ascii="Helvetica" w:hAnsi="Helvetica" w:cs="Helvetica"/>
          <w:sz w:val="23"/>
          <w:szCs w:val="23"/>
          <w:lang w:val="it-IT"/>
        </w:rPr>
        <w:t xml:space="preserve"> collaborazioni con noti designer, </w:t>
      </w:r>
      <w:r w:rsidR="001337E5" w:rsidRPr="008D1584">
        <w:rPr>
          <w:rFonts w:ascii="Helvetica" w:hAnsi="Helvetica" w:cs="Helvetica"/>
          <w:sz w:val="23"/>
          <w:szCs w:val="23"/>
          <w:lang w:val="it-IT"/>
        </w:rPr>
        <w:t>sono la testimonianza tangibile del</w:t>
      </w:r>
      <w:r w:rsidRPr="008D1584">
        <w:rPr>
          <w:rFonts w:ascii="Helvetica" w:hAnsi="Helvetica" w:cs="Helvetica"/>
          <w:sz w:val="23"/>
          <w:szCs w:val="23"/>
          <w:lang w:val="it-IT"/>
        </w:rPr>
        <w:t xml:space="preserve">l’innovazione </w:t>
      </w:r>
      <w:r w:rsidR="001337E5" w:rsidRPr="008D1584">
        <w:rPr>
          <w:rFonts w:ascii="Helvetica" w:hAnsi="Helvetica" w:cs="Helvetica"/>
          <w:sz w:val="23"/>
          <w:szCs w:val="23"/>
          <w:lang w:val="it-IT"/>
        </w:rPr>
        <w:t>GRAFF n</w:t>
      </w:r>
      <w:r w:rsidRPr="008D1584">
        <w:rPr>
          <w:rFonts w:ascii="Helvetica" w:hAnsi="Helvetica" w:cs="Helvetica"/>
          <w:sz w:val="23"/>
          <w:szCs w:val="23"/>
          <w:lang w:val="it-IT"/>
        </w:rPr>
        <w:t xml:space="preserve">el sistema </w:t>
      </w:r>
      <w:proofErr w:type="spellStart"/>
      <w:r w:rsidRPr="008D1584">
        <w:rPr>
          <w:rFonts w:ascii="Helvetica" w:hAnsi="Helvetica" w:cs="Helvetica"/>
          <w:sz w:val="23"/>
          <w:szCs w:val="23"/>
          <w:lang w:val="it-IT"/>
        </w:rPr>
        <w:t>arredobagno</w:t>
      </w:r>
      <w:proofErr w:type="spellEnd"/>
      <w:r w:rsidRPr="008D1584">
        <w:rPr>
          <w:rFonts w:ascii="Helvetica" w:hAnsi="Helvetica" w:cs="Helvetica"/>
          <w:sz w:val="23"/>
          <w:szCs w:val="23"/>
          <w:lang w:val="it-IT"/>
        </w:rPr>
        <w:t>.</w:t>
      </w:r>
    </w:p>
    <w:p w14:paraId="683F4821" w14:textId="41279328" w:rsidR="008D1584" w:rsidRPr="00A527BC" w:rsidRDefault="008D1584" w:rsidP="00A35373">
      <w:pPr>
        <w:autoSpaceDE w:val="0"/>
        <w:autoSpaceDN w:val="0"/>
        <w:adjustRightInd w:val="0"/>
        <w:spacing w:after="120" w:line="240" w:lineRule="auto"/>
        <w:jc w:val="both"/>
        <w:rPr>
          <w:rFonts w:ascii="Helvetica" w:hAnsi="Helvetica" w:cs="Helvetica"/>
          <w:sz w:val="24"/>
          <w:szCs w:val="24"/>
          <w:lang w:val="it-IT"/>
        </w:rPr>
      </w:pPr>
      <w:r w:rsidRPr="006156BA">
        <w:rPr>
          <w:rFonts w:ascii="Helvetica" w:hAnsi="Helvetica" w:cs="Helvetica"/>
          <w:sz w:val="23"/>
          <w:szCs w:val="23"/>
          <w:lang w:val="it-IT"/>
        </w:rPr>
        <w:t xml:space="preserve">Con </w:t>
      </w:r>
      <w:r>
        <w:rPr>
          <w:rFonts w:ascii="Helvetica" w:hAnsi="Helvetica" w:cs="Helvetica"/>
          <w:sz w:val="23"/>
          <w:szCs w:val="23"/>
          <w:lang w:val="it-IT"/>
        </w:rPr>
        <w:t>il</w:t>
      </w:r>
      <w:r w:rsidRPr="006156BA">
        <w:rPr>
          <w:rFonts w:ascii="Helvetica" w:hAnsi="Helvetica" w:cs="Helvetica"/>
          <w:sz w:val="23"/>
          <w:szCs w:val="23"/>
          <w:lang w:val="it-IT"/>
        </w:rPr>
        <w:t xml:space="preserve"> programma bagno</w:t>
      </w:r>
      <w:r>
        <w:rPr>
          <w:rFonts w:ascii="Helvetica" w:hAnsi="Helvetica" w:cs="Helvetica"/>
          <w:sz w:val="23"/>
          <w:szCs w:val="23"/>
          <w:lang w:val="it-IT"/>
        </w:rPr>
        <w:t xml:space="preserve"> </w:t>
      </w:r>
      <w:proofErr w:type="spellStart"/>
      <w:r w:rsidR="00B64210">
        <w:rPr>
          <w:rFonts w:ascii="Helvetica" w:hAnsi="Helvetica" w:cs="Helvetica-Bold"/>
          <w:bCs/>
          <w:sz w:val="23"/>
          <w:szCs w:val="23"/>
          <w:lang w:val="it-IT"/>
        </w:rPr>
        <w:t>Sleek</w:t>
      </w:r>
      <w:proofErr w:type="spellEnd"/>
      <w:r w:rsidR="00B64210">
        <w:rPr>
          <w:rFonts w:ascii="Helvetica" w:hAnsi="Helvetica" w:cs="Helvetica-Bold"/>
          <w:bCs/>
          <w:sz w:val="23"/>
          <w:szCs w:val="23"/>
          <w:lang w:val="it-IT"/>
        </w:rPr>
        <w:t>-Stone®,</w:t>
      </w:r>
      <w:r w:rsidRPr="006156BA">
        <w:rPr>
          <w:rFonts w:ascii="Helvetica" w:hAnsi="Helvetica" w:cs="Helvetica"/>
          <w:sz w:val="23"/>
          <w:szCs w:val="23"/>
          <w:lang w:val="it-IT"/>
        </w:rPr>
        <w:t xml:space="preserve"> GRAFF sottolinea ulteriormente la sua sensibilità artistica e creativa, oltre </w:t>
      </w:r>
      <w:r>
        <w:rPr>
          <w:rFonts w:ascii="Helvetica" w:hAnsi="Helvetica" w:cs="Helvetica"/>
          <w:sz w:val="23"/>
          <w:szCs w:val="23"/>
          <w:lang w:val="it-IT"/>
        </w:rPr>
        <w:t xml:space="preserve">a </w:t>
      </w:r>
      <w:r w:rsidRPr="006156BA">
        <w:rPr>
          <w:rFonts w:ascii="Helvetica" w:hAnsi="Helvetica" w:cs="Helvetica"/>
          <w:sz w:val="23"/>
          <w:szCs w:val="23"/>
          <w:lang w:val="it-IT"/>
        </w:rPr>
        <w:t xml:space="preserve">confermare il grande gusto estetico che contraddistingue da sempre il marchio </w:t>
      </w:r>
      <w:r w:rsidRPr="00A527BC">
        <w:rPr>
          <w:rFonts w:ascii="Helvetica" w:hAnsi="Helvetica" w:cs="Helvetica"/>
          <w:sz w:val="24"/>
          <w:szCs w:val="24"/>
          <w:lang w:val="it-IT"/>
        </w:rPr>
        <w:t>americano.</w:t>
      </w:r>
    </w:p>
    <w:p w14:paraId="63C3631F" w14:textId="77777777" w:rsidR="00A35373" w:rsidRDefault="008D1584" w:rsidP="008D1584">
      <w:pPr>
        <w:autoSpaceDE w:val="0"/>
        <w:autoSpaceDN w:val="0"/>
        <w:adjustRightInd w:val="0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val="it-IT" w:eastAsia="it-IT"/>
        </w:rPr>
      </w:pPr>
      <w:r w:rsidRPr="00A527BC">
        <w:rPr>
          <w:rFonts w:ascii="Helvetica" w:hAnsi="Helvetica" w:cs="Helvetica"/>
          <w:b/>
          <w:sz w:val="24"/>
          <w:szCs w:val="24"/>
          <w:lang w:val="it-IT"/>
        </w:rPr>
        <w:t>TEPHI,</w:t>
      </w:r>
      <w:r w:rsidRPr="00A527BC">
        <w:rPr>
          <w:rFonts w:ascii="Helvetica" w:hAnsi="Helvetica" w:cs="Helvetica"/>
          <w:sz w:val="24"/>
          <w:szCs w:val="24"/>
          <w:lang w:val="it-IT"/>
        </w:rPr>
        <w:t xml:space="preserve"> la </w:t>
      </w:r>
      <w:r w:rsidRPr="00A527BC">
        <w:rPr>
          <w:rFonts w:ascii="Helvetica" w:hAnsi="Helvetica" w:cs="Helvetica-Bold"/>
          <w:b/>
          <w:bCs/>
          <w:sz w:val="24"/>
          <w:szCs w:val="24"/>
          <w:lang w:val="it-IT"/>
        </w:rPr>
        <w:t xml:space="preserve">vasca contemporanea in </w:t>
      </w:r>
      <w:proofErr w:type="spellStart"/>
      <w:r w:rsidRPr="00A527BC">
        <w:rPr>
          <w:rFonts w:ascii="Helvetica" w:hAnsi="Helvetica" w:cs="Helvetica-Bold"/>
          <w:b/>
          <w:bCs/>
          <w:sz w:val="24"/>
          <w:szCs w:val="24"/>
          <w:lang w:val="it-IT"/>
        </w:rPr>
        <w:t>Sleek</w:t>
      </w:r>
      <w:proofErr w:type="spellEnd"/>
      <w:r w:rsidRPr="00A527BC">
        <w:rPr>
          <w:rFonts w:ascii="Helvetica" w:hAnsi="Helvetica" w:cs="Helvetica-Bold"/>
          <w:b/>
          <w:bCs/>
          <w:sz w:val="24"/>
          <w:szCs w:val="24"/>
          <w:lang w:val="it-IT"/>
        </w:rPr>
        <w:t xml:space="preserve">-Stone® </w:t>
      </w:r>
      <w:r w:rsidRPr="00A527BC">
        <w:rPr>
          <w:rFonts w:ascii="Helvetica" w:hAnsi="Helvetica" w:cs="Helvetica"/>
          <w:sz w:val="24"/>
          <w:szCs w:val="24"/>
          <w:lang w:val="it-IT"/>
        </w:rPr>
        <w:t>artistica e funzionale, è stata</w:t>
      </w:r>
      <w:r w:rsidR="00A527BC">
        <w:rPr>
          <w:rFonts w:ascii="Helvetica" w:hAnsi="Helvetica" w:cs="Helvetica"/>
          <w:sz w:val="24"/>
          <w:szCs w:val="24"/>
          <w:lang w:val="it-IT"/>
        </w:rPr>
        <w:t xml:space="preserve"> </w:t>
      </w:r>
      <w:r w:rsidRPr="00A527BC">
        <w:rPr>
          <w:rFonts w:ascii="Helvetica" w:hAnsi="Helvetica" w:cs="Helvetica"/>
          <w:sz w:val="24"/>
          <w:szCs w:val="24"/>
          <w:lang w:val="it-IT"/>
        </w:rPr>
        <w:t xml:space="preserve">premiata </w:t>
      </w:r>
      <w:r w:rsidR="00A527BC">
        <w:rPr>
          <w:rFonts w:ascii="Helvetica" w:hAnsi="Helvetica" w:cs="Helvetica"/>
          <w:sz w:val="24"/>
          <w:szCs w:val="24"/>
          <w:lang w:val="it-IT"/>
        </w:rPr>
        <w:t xml:space="preserve">nel 2017 </w:t>
      </w:r>
      <w:r w:rsidRPr="00A527BC">
        <w:rPr>
          <w:rFonts w:ascii="Helvetica" w:hAnsi="Helvetica" w:cs="Helvetica"/>
          <w:sz w:val="24"/>
          <w:szCs w:val="24"/>
          <w:lang w:val="it-IT"/>
        </w:rPr>
        <w:t xml:space="preserve">con il </w:t>
      </w:r>
      <w:r w:rsidRPr="00A527BC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riconoscimento </w:t>
      </w:r>
      <w:r w:rsidRPr="00A527BC">
        <w:rPr>
          <w:rFonts w:ascii="Helvetica" w:eastAsia="Times New Roman" w:hAnsi="Helvetica" w:cs="Times New Roman"/>
          <w:b/>
          <w:sz w:val="24"/>
          <w:szCs w:val="24"/>
          <w:lang w:val="it-IT" w:eastAsia="it-IT"/>
        </w:rPr>
        <w:t>#</w:t>
      </w:r>
      <w:proofErr w:type="spellStart"/>
      <w:r w:rsidRPr="00A527BC">
        <w:rPr>
          <w:rFonts w:ascii="Helvetica" w:eastAsia="Times New Roman" w:hAnsi="Helvetica" w:cs="Times New Roman"/>
          <w:b/>
          <w:sz w:val="24"/>
          <w:szCs w:val="24"/>
          <w:lang w:val="it-IT" w:eastAsia="it-IT"/>
        </w:rPr>
        <w:t>MetropolisLikes</w:t>
      </w:r>
      <w:proofErr w:type="spellEnd"/>
      <w:r w:rsidRPr="00A527BC">
        <w:rPr>
          <w:rFonts w:ascii="Helvetica" w:eastAsia="Times New Roman" w:hAnsi="Helvetica" w:cs="Times New Roman"/>
          <w:b/>
          <w:sz w:val="24"/>
          <w:szCs w:val="24"/>
          <w:lang w:val="it-IT" w:eastAsia="it-IT"/>
        </w:rPr>
        <w:t xml:space="preserve"> </w:t>
      </w:r>
      <w:r w:rsidRPr="00A527BC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che seleziona i prodotti innovativi </w:t>
      </w:r>
      <w:r w:rsidR="00A527BC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esposti successivamente nel </w:t>
      </w:r>
      <w:proofErr w:type="spellStart"/>
      <w:r w:rsidRPr="00A527BC">
        <w:rPr>
          <w:rFonts w:ascii="Helvetica" w:eastAsia="Times New Roman" w:hAnsi="Helvetica" w:cs="Times New Roman"/>
          <w:sz w:val="24"/>
          <w:szCs w:val="24"/>
          <w:lang w:val="it-IT" w:eastAsia="it-IT"/>
        </w:rPr>
        <w:t>NYCxDesign</w:t>
      </w:r>
      <w:proofErr w:type="spellEnd"/>
      <w:r w:rsidRPr="00A527BC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 di New York</w:t>
      </w:r>
      <w:r w:rsidRPr="00A527BC">
        <w:rPr>
          <w:rFonts w:ascii="Helvetica" w:hAnsi="Helvetica" w:cs="Helvetica"/>
          <w:sz w:val="24"/>
          <w:szCs w:val="24"/>
          <w:lang w:val="it-IT"/>
        </w:rPr>
        <w:t>.</w:t>
      </w:r>
      <w:r w:rsidRPr="00A527BC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 </w:t>
      </w:r>
    </w:p>
    <w:p w14:paraId="0C820538" w14:textId="2EE96D8D" w:rsidR="008D1584" w:rsidRPr="00A527BC" w:rsidRDefault="00A527BC" w:rsidP="008D1584">
      <w:pPr>
        <w:autoSpaceDE w:val="0"/>
        <w:autoSpaceDN w:val="0"/>
        <w:adjustRightInd w:val="0"/>
        <w:spacing w:after="0" w:line="240" w:lineRule="auto"/>
        <w:jc w:val="both"/>
        <w:rPr>
          <w:rFonts w:ascii="Helvetica" w:eastAsia="Times New Roman" w:hAnsi="Helvetica" w:cs="Times New Roman"/>
          <w:sz w:val="24"/>
          <w:szCs w:val="24"/>
          <w:lang w:val="it-IT" w:eastAsia="it-IT"/>
        </w:rPr>
      </w:pPr>
      <w:r w:rsidRPr="00A527BC">
        <w:rPr>
          <w:rFonts w:ascii="Helvetica" w:eastAsia="Times New Roman" w:hAnsi="Helvetica" w:cs="Times New Roman"/>
          <w:sz w:val="24"/>
          <w:szCs w:val="24"/>
          <w:lang w:val="it-IT" w:eastAsia="it-IT"/>
        </w:rPr>
        <w:t>Ziggy Kulig, CEO di GRAFF,</w:t>
      </w:r>
      <w:r w:rsidR="008D1584" w:rsidRPr="00A527BC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 </w:t>
      </w:r>
      <w:r w:rsidRPr="00A527BC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ha ricevuto </w:t>
      </w:r>
      <w:r w:rsidR="008D1584" w:rsidRPr="00A527BC">
        <w:rPr>
          <w:rFonts w:ascii="Helvetica" w:eastAsia="Times New Roman" w:hAnsi="Helvetica" w:cs="Times New Roman"/>
          <w:sz w:val="24"/>
          <w:szCs w:val="24"/>
          <w:lang w:val="it-IT" w:eastAsia="it-IT"/>
        </w:rPr>
        <w:t>un particolare trofeo, un caleidoscopio di design che rappresenta una "metafora per il variegato e mutevole mondo del design".</w:t>
      </w:r>
      <w:r w:rsidRPr="00A527BC">
        <w:rPr>
          <w:rFonts w:ascii="Helvetica" w:eastAsia="Times New Roman" w:hAnsi="Helvetica" w:cs="Times New Roman"/>
          <w:sz w:val="24"/>
          <w:szCs w:val="24"/>
          <w:lang w:val="it-IT" w:eastAsia="it-IT"/>
        </w:rPr>
        <w:t xml:space="preserve"> </w:t>
      </w:r>
      <w:r>
        <w:rPr>
          <w:rFonts w:ascii="Helvetica" w:eastAsia="Times New Roman" w:hAnsi="Helvetica" w:cs="Times New Roman"/>
          <w:sz w:val="24"/>
          <w:szCs w:val="24"/>
          <w:lang w:val="it-IT" w:eastAsia="it-IT"/>
        </w:rPr>
        <w:t>“</w:t>
      </w:r>
      <w:r w:rsidR="008D1584" w:rsidRPr="00A527BC">
        <w:rPr>
          <w:rFonts w:ascii="Helvetica" w:eastAsia="Times New Roman" w:hAnsi="Helvetica" w:cs="Times New Roman"/>
          <w:i/>
          <w:sz w:val="24"/>
          <w:szCs w:val="24"/>
          <w:lang w:val="it-IT" w:eastAsia="it-IT"/>
        </w:rPr>
        <w:t xml:space="preserve">Questo </w:t>
      </w:r>
      <w:r w:rsidR="00FE2C9E">
        <w:rPr>
          <w:rFonts w:ascii="Helvetica" w:eastAsia="Times New Roman" w:hAnsi="Helvetica" w:cs="Times New Roman"/>
          <w:i/>
          <w:sz w:val="24"/>
          <w:szCs w:val="24"/>
          <w:lang w:val="it-IT" w:eastAsia="it-IT"/>
        </w:rPr>
        <w:t xml:space="preserve">riconoscimento </w:t>
      </w:r>
      <w:r w:rsidRPr="00A527BC">
        <w:rPr>
          <w:rFonts w:ascii="Helvetica" w:eastAsia="Times New Roman" w:hAnsi="Helvetica" w:cs="Times New Roman"/>
          <w:i/>
          <w:sz w:val="24"/>
          <w:szCs w:val="24"/>
          <w:lang w:val="it-IT" w:eastAsia="it-IT"/>
        </w:rPr>
        <w:t xml:space="preserve">conferma la </w:t>
      </w:r>
      <w:r w:rsidR="008D1584" w:rsidRPr="00A527BC">
        <w:rPr>
          <w:rFonts w:ascii="Helvetica" w:eastAsia="Times New Roman" w:hAnsi="Helvetica" w:cs="Times New Roman"/>
          <w:i/>
          <w:sz w:val="24"/>
          <w:szCs w:val="24"/>
          <w:lang w:val="it-IT" w:eastAsia="it-IT"/>
        </w:rPr>
        <w:t xml:space="preserve">dedizione </w:t>
      </w:r>
      <w:r w:rsidRPr="00A527BC">
        <w:rPr>
          <w:rFonts w:ascii="Helvetica" w:eastAsia="Times New Roman" w:hAnsi="Helvetica" w:cs="Times New Roman"/>
          <w:i/>
          <w:sz w:val="24"/>
          <w:szCs w:val="24"/>
          <w:lang w:val="it-IT" w:eastAsia="it-IT"/>
        </w:rPr>
        <w:t xml:space="preserve">di </w:t>
      </w:r>
      <w:r w:rsidR="008D1584" w:rsidRPr="00A527BC">
        <w:rPr>
          <w:rFonts w:ascii="Helvetica" w:eastAsia="Times New Roman" w:hAnsi="Helvetica" w:cs="Times New Roman"/>
          <w:i/>
          <w:sz w:val="24"/>
          <w:szCs w:val="24"/>
          <w:lang w:val="it-IT" w:eastAsia="it-IT"/>
        </w:rPr>
        <w:t>G</w:t>
      </w:r>
      <w:r w:rsidR="00A7149C">
        <w:rPr>
          <w:rFonts w:ascii="Helvetica" w:eastAsia="Times New Roman" w:hAnsi="Helvetica" w:cs="Times New Roman"/>
          <w:i/>
          <w:sz w:val="24"/>
          <w:szCs w:val="24"/>
          <w:lang w:val="it-IT" w:eastAsia="it-IT"/>
        </w:rPr>
        <w:t>RAFF</w:t>
      </w:r>
      <w:r w:rsidR="008D1584" w:rsidRPr="00A527BC">
        <w:rPr>
          <w:rFonts w:ascii="Helvetica" w:eastAsia="Times New Roman" w:hAnsi="Helvetica" w:cs="Times New Roman"/>
          <w:i/>
          <w:sz w:val="24"/>
          <w:szCs w:val="24"/>
          <w:lang w:val="it-IT" w:eastAsia="it-IT"/>
        </w:rPr>
        <w:t xml:space="preserve"> che </w:t>
      </w:r>
      <w:r w:rsidRPr="00A527BC">
        <w:rPr>
          <w:rFonts w:ascii="Helvetica" w:eastAsia="Times New Roman" w:hAnsi="Helvetica" w:cs="Times New Roman"/>
          <w:i/>
          <w:sz w:val="24"/>
          <w:szCs w:val="24"/>
          <w:lang w:val="it-IT" w:eastAsia="it-IT"/>
        </w:rPr>
        <w:t>ogni giorno si</w:t>
      </w:r>
      <w:r w:rsidR="008D1584" w:rsidRPr="00A527BC">
        <w:rPr>
          <w:rFonts w:ascii="Helvetica" w:eastAsia="Times New Roman" w:hAnsi="Helvetica" w:cs="Times New Roman"/>
          <w:i/>
          <w:sz w:val="24"/>
          <w:szCs w:val="24"/>
          <w:lang w:val="it-IT" w:eastAsia="it-IT"/>
        </w:rPr>
        <w:t xml:space="preserve"> spinge oltre i confini del design bagno per sfidare</w:t>
      </w:r>
      <w:r w:rsidR="00FE2C9E">
        <w:rPr>
          <w:rFonts w:ascii="Helvetica" w:eastAsia="Times New Roman" w:hAnsi="Helvetica" w:cs="Times New Roman"/>
          <w:i/>
          <w:sz w:val="24"/>
          <w:szCs w:val="24"/>
          <w:lang w:val="it-IT" w:eastAsia="it-IT"/>
        </w:rPr>
        <w:t xml:space="preserve"> i</w:t>
      </w:r>
      <w:r w:rsidR="008D1584" w:rsidRPr="00A527BC">
        <w:rPr>
          <w:rFonts w:ascii="Helvetica" w:eastAsia="Times New Roman" w:hAnsi="Helvetica" w:cs="Times New Roman"/>
          <w:i/>
          <w:sz w:val="24"/>
          <w:szCs w:val="24"/>
          <w:lang w:val="it-IT" w:eastAsia="it-IT"/>
        </w:rPr>
        <w:t xml:space="preserve"> paradigmi di progettazione esistenti</w:t>
      </w:r>
      <w:r>
        <w:rPr>
          <w:rFonts w:ascii="Helvetica" w:eastAsia="Times New Roman" w:hAnsi="Helvetica" w:cs="Times New Roman"/>
          <w:sz w:val="24"/>
          <w:szCs w:val="24"/>
          <w:lang w:val="it-IT" w:eastAsia="it-IT"/>
        </w:rPr>
        <w:t>” ha dichiarato Kulig.</w:t>
      </w:r>
    </w:p>
    <w:p w14:paraId="7BB04DBC" w14:textId="77777777" w:rsidR="00A35373" w:rsidRPr="00A35373" w:rsidRDefault="00A35373" w:rsidP="00A35373">
      <w:pPr>
        <w:autoSpaceDE w:val="0"/>
        <w:autoSpaceDN w:val="0"/>
        <w:adjustRightInd w:val="0"/>
        <w:spacing w:after="120" w:line="240" w:lineRule="auto"/>
        <w:jc w:val="both"/>
        <w:rPr>
          <w:rFonts w:ascii="Helvetica" w:hAnsi="Helvetica" w:cs="Helvetica"/>
          <w:sz w:val="10"/>
          <w:szCs w:val="10"/>
          <w:lang w:val="it-IT"/>
        </w:rPr>
      </w:pPr>
    </w:p>
    <w:p w14:paraId="7A731BF9" w14:textId="10337D5A" w:rsidR="00A527BC" w:rsidRPr="00A527BC" w:rsidRDefault="00427E19" w:rsidP="00A35373">
      <w:pPr>
        <w:autoSpaceDE w:val="0"/>
        <w:autoSpaceDN w:val="0"/>
        <w:adjustRightInd w:val="0"/>
        <w:spacing w:after="120" w:line="240" w:lineRule="auto"/>
        <w:jc w:val="both"/>
        <w:rPr>
          <w:rFonts w:ascii="Helvetica" w:hAnsi="Helvetica" w:cs="Tahoma"/>
          <w:color w:val="000000"/>
          <w:sz w:val="24"/>
          <w:szCs w:val="24"/>
          <w:lang w:val="it-IT"/>
        </w:rPr>
      </w:pPr>
      <w:r w:rsidRPr="00A527BC">
        <w:rPr>
          <w:rFonts w:ascii="Helvetica" w:hAnsi="Helvetica" w:cs="Helvetica"/>
          <w:sz w:val="24"/>
          <w:szCs w:val="24"/>
          <w:lang w:val="it-IT"/>
        </w:rPr>
        <w:t>TEPHI</w:t>
      </w:r>
      <w:r w:rsidRPr="00A527BC">
        <w:rPr>
          <w:rFonts w:ascii="Helvetica" w:hAnsi="Helvetica" w:cs="Helvetica"/>
          <w:b/>
          <w:sz w:val="24"/>
          <w:szCs w:val="24"/>
          <w:lang w:val="it-IT"/>
        </w:rPr>
        <w:t xml:space="preserve"> </w:t>
      </w:r>
      <w:r w:rsidR="00A527BC" w:rsidRPr="00A527BC">
        <w:rPr>
          <w:rFonts w:ascii="Helvetica" w:hAnsi="Helvetica" w:cs="Helvetica"/>
          <w:sz w:val="24"/>
          <w:szCs w:val="24"/>
          <w:lang w:val="it-IT"/>
        </w:rPr>
        <w:t xml:space="preserve">riflette un </w:t>
      </w:r>
      <w:r w:rsidR="008A2506" w:rsidRPr="00A527BC">
        <w:rPr>
          <w:rFonts w:ascii="Helvetica" w:hAnsi="Helvetica" w:cs="Helvetica"/>
          <w:sz w:val="24"/>
          <w:szCs w:val="24"/>
          <w:lang w:val="it-IT"/>
        </w:rPr>
        <w:t xml:space="preserve">gusto </w:t>
      </w:r>
      <w:r w:rsidR="003251A2" w:rsidRPr="00A527BC">
        <w:rPr>
          <w:rFonts w:ascii="Helvetica" w:hAnsi="Helvetica" w:cs="Helvetica"/>
          <w:sz w:val="24"/>
          <w:szCs w:val="24"/>
          <w:lang w:val="it-IT"/>
        </w:rPr>
        <w:t>contemporaneo e arricchis</w:t>
      </w:r>
      <w:r w:rsidR="00A527BC" w:rsidRPr="00A527BC">
        <w:rPr>
          <w:rFonts w:ascii="Helvetica" w:hAnsi="Helvetica" w:cs="Helvetica"/>
          <w:sz w:val="24"/>
          <w:szCs w:val="24"/>
          <w:lang w:val="it-IT"/>
        </w:rPr>
        <w:t>ce</w:t>
      </w:r>
      <w:r w:rsidR="003251A2" w:rsidRPr="00A527BC">
        <w:rPr>
          <w:rFonts w:ascii="Helvetica" w:hAnsi="Helvetica" w:cs="Helvetica"/>
          <w:sz w:val="24"/>
          <w:szCs w:val="24"/>
          <w:lang w:val="it-IT"/>
        </w:rPr>
        <w:t xml:space="preserve"> il dialogo con gli architetti d’interni, gli </w:t>
      </w:r>
      <w:proofErr w:type="spellStart"/>
      <w:r w:rsidR="003251A2" w:rsidRPr="00A527BC">
        <w:rPr>
          <w:rFonts w:ascii="Helvetica" w:hAnsi="Helvetica" w:cs="Helvetica"/>
          <w:sz w:val="24"/>
          <w:szCs w:val="24"/>
          <w:lang w:val="it-IT"/>
        </w:rPr>
        <w:t>stylist</w:t>
      </w:r>
      <w:proofErr w:type="spellEnd"/>
      <w:r w:rsidR="003251A2" w:rsidRPr="00A527BC">
        <w:rPr>
          <w:rFonts w:ascii="Helvetica" w:hAnsi="Helvetica" w:cs="Helvetica"/>
          <w:sz w:val="24"/>
          <w:szCs w:val="24"/>
          <w:lang w:val="it-IT"/>
        </w:rPr>
        <w:t xml:space="preserve"> e i designer che</w:t>
      </w:r>
      <w:r w:rsidR="00A016D5" w:rsidRPr="00A527BC">
        <w:rPr>
          <w:rFonts w:ascii="Helvetica" w:hAnsi="Helvetica" w:cs="Helvetica"/>
          <w:sz w:val="24"/>
          <w:szCs w:val="24"/>
          <w:lang w:val="it-IT"/>
        </w:rPr>
        <w:t xml:space="preserve"> </w:t>
      </w:r>
      <w:r w:rsidR="003251A2" w:rsidRPr="00A527BC">
        <w:rPr>
          <w:rFonts w:ascii="Helvetica" w:hAnsi="Helvetica" w:cs="Helvetica"/>
          <w:sz w:val="24"/>
          <w:szCs w:val="24"/>
          <w:lang w:val="it-IT"/>
        </w:rPr>
        <w:t xml:space="preserve">lavorano </w:t>
      </w:r>
      <w:r w:rsidRPr="00A527BC">
        <w:rPr>
          <w:rFonts w:ascii="Helvetica" w:hAnsi="Helvetica" w:cs="Helvetica"/>
          <w:sz w:val="24"/>
          <w:szCs w:val="24"/>
          <w:lang w:val="it-IT"/>
        </w:rPr>
        <w:t>nell’</w:t>
      </w:r>
      <w:proofErr w:type="spellStart"/>
      <w:r w:rsidR="003251A2" w:rsidRPr="00A527BC">
        <w:rPr>
          <w:rFonts w:ascii="Helvetica" w:hAnsi="Helvetica" w:cs="Helvetica"/>
          <w:i/>
          <w:sz w:val="24"/>
          <w:szCs w:val="24"/>
          <w:lang w:val="it-IT"/>
        </w:rPr>
        <w:t>interior</w:t>
      </w:r>
      <w:proofErr w:type="spellEnd"/>
      <w:r w:rsidR="003251A2" w:rsidRPr="00A527BC">
        <w:rPr>
          <w:rFonts w:ascii="Helvetica" w:hAnsi="Helvetica" w:cs="Helvetica"/>
          <w:sz w:val="24"/>
          <w:szCs w:val="24"/>
          <w:lang w:val="it-IT"/>
        </w:rPr>
        <w:t>.</w:t>
      </w:r>
      <w:r w:rsidR="008A2506" w:rsidRPr="00A527BC">
        <w:rPr>
          <w:rFonts w:ascii="Helvetica" w:hAnsi="Helvetica" w:cs="Helvetica"/>
          <w:sz w:val="24"/>
          <w:szCs w:val="24"/>
          <w:lang w:val="it-IT"/>
        </w:rPr>
        <w:t xml:space="preserve"> </w:t>
      </w:r>
      <w:r w:rsidR="00A527BC" w:rsidRPr="00A527BC">
        <w:rPr>
          <w:rFonts w:ascii="Helvetica" w:hAnsi="Helvetica" w:cs="Helvetica"/>
          <w:sz w:val="24"/>
          <w:szCs w:val="24"/>
          <w:lang w:val="it-IT"/>
        </w:rPr>
        <w:t>E’</w:t>
      </w:r>
      <w:r w:rsidR="00475982">
        <w:rPr>
          <w:rFonts w:ascii="Helvetica" w:hAnsi="Helvetica" w:cs="Helvetica"/>
          <w:sz w:val="24"/>
          <w:szCs w:val="24"/>
          <w:lang w:val="it-IT"/>
        </w:rPr>
        <w:t xml:space="preserve"> </w:t>
      </w:r>
      <w:r w:rsidR="00A527BC" w:rsidRPr="00A527BC">
        <w:rPr>
          <w:rFonts w:ascii="Helvetica" w:hAnsi="Helvetica" w:cs="Helvetica"/>
          <w:sz w:val="24"/>
          <w:szCs w:val="24"/>
          <w:lang w:val="it-IT"/>
        </w:rPr>
        <w:t xml:space="preserve">realizzata in </w:t>
      </w:r>
      <w:proofErr w:type="spellStart"/>
      <w:r w:rsidR="00FF46BF" w:rsidRPr="00A527BC">
        <w:rPr>
          <w:rFonts w:ascii="Helvetica" w:hAnsi="Helvetica" w:cs="Helvetica-Bold"/>
          <w:bCs/>
          <w:sz w:val="24"/>
          <w:szCs w:val="24"/>
          <w:lang w:val="it-IT"/>
        </w:rPr>
        <w:t>Sleek</w:t>
      </w:r>
      <w:proofErr w:type="spellEnd"/>
      <w:r w:rsidR="00FF46BF" w:rsidRPr="00A527BC">
        <w:rPr>
          <w:rFonts w:ascii="Helvetica" w:hAnsi="Helvetica" w:cs="Helvetica-Bold"/>
          <w:bCs/>
          <w:sz w:val="24"/>
          <w:szCs w:val="24"/>
          <w:lang w:val="it-IT"/>
        </w:rPr>
        <w:t>-Stone®</w:t>
      </w:r>
      <w:r w:rsidR="00A527BC" w:rsidRPr="00A527BC">
        <w:rPr>
          <w:rFonts w:ascii="Helvetica" w:hAnsi="Helvetica" w:cs="Helvetica-Bold"/>
          <w:bCs/>
          <w:sz w:val="24"/>
          <w:szCs w:val="24"/>
          <w:lang w:val="it-IT"/>
        </w:rPr>
        <w:t xml:space="preserve">, un </w:t>
      </w:r>
      <w:r w:rsidR="00A527BC" w:rsidRPr="00A527BC">
        <w:rPr>
          <w:rFonts w:ascii="Helvetica" w:hAnsi="Helvetica" w:cs="Tahoma"/>
          <w:color w:val="000000"/>
          <w:sz w:val="24"/>
          <w:szCs w:val="24"/>
          <w:lang w:val="it-IT"/>
        </w:rPr>
        <w:t xml:space="preserve">materiale brevettato completamente nuovo e tecnologicamente avanzato </w:t>
      </w:r>
      <w:r w:rsidR="00A527BC" w:rsidRPr="00A527BC">
        <w:rPr>
          <w:rFonts w:ascii="Helvetica" w:hAnsi="Helvetica"/>
          <w:sz w:val="24"/>
          <w:szCs w:val="24"/>
          <w:lang w:val="it-IT"/>
        </w:rPr>
        <w:t xml:space="preserve">che unisce il marmo dolomitico con una resina unica, creando un composto solido che </w:t>
      </w:r>
      <w:r w:rsidR="00FF46BF" w:rsidRPr="00A527BC">
        <w:rPr>
          <w:rFonts w:ascii="Helvetica" w:hAnsi="Helvetica" w:cs="Helvetica"/>
          <w:sz w:val="24"/>
          <w:szCs w:val="24"/>
          <w:lang w:val="it-IT"/>
        </w:rPr>
        <w:t xml:space="preserve">possiede </w:t>
      </w:r>
      <w:r w:rsidR="002D0027" w:rsidRPr="00A527BC">
        <w:rPr>
          <w:rFonts w:ascii="Helvetica" w:hAnsi="Helvetica" w:cs="Helvetica"/>
          <w:sz w:val="24"/>
          <w:szCs w:val="24"/>
          <w:lang w:val="it-IT"/>
        </w:rPr>
        <w:t xml:space="preserve">lo stesso </w:t>
      </w:r>
      <w:r w:rsidR="002D0027" w:rsidRPr="00A35373">
        <w:rPr>
          <w:rFonts w:ascii="Helvetica" w:hAnsi="Helvetica" w:cs="Helvetica"/>
          <w:i/>
          <w:sz w:val="24"/>
          <w:szCs w:val="24"/>
          <w:lang w:val="it-IT"/>
        </w:rPr>
        <w:t xml:space="preserve">appeal </w:t>
      </w:r>
      <w:r w:rsidR="00FF46BF" w:rsidRPr="00A527BC">
        <w:rPr>
          <w:rFonts w:ascii="Helvetica" w:hAnsi="Helvetica" w:cs="Helvetica"/>
          <w:sz w:val="24"/>
          <w:szCs w:val="24"/>
          <w:lang w:val="it-IT"/>
        </w:rPr>
        <w:t>della pietra naturale</w:t>
      </w:r>
      <w:r w:rsidR="00A527BC" w:rsidRPr="00A527BC">
        <w:rPr>
          <w:rFonts w:ascii="Helvetica" w:hAnsi="Helvetica" w:cs="Tahoma"/>
          <w:color w:val="000000"/>
          <w:sz w:val="24"/>
          <w:szCs w:val="24"/>
          <w:lang w:val="it-IT"/>
        </w:rPr>
        <w:t xml:space="preserve">. </w:t>
      </w:r>
      <w:r w:rsidRPr="00A527BC">
        <w:rPr>
          <w:rFonts w:ascii="Helvetica" w:hAnsi="Helvetica"/>
          <w:sz w:val="24"/>
          <w:szCs w:val="24"/>
          <w:lang w:val="it-IT"/>
        </w:rPr>
        <w:t xml:space="preserve">E’ </w:t>
      </w:r>
      <w:r w:rsidR="00CC4E2C" w:rsidRPr="00A527BC">
        <w:rPr>
          <w:rFonts w:ascii="Helvetica" w:hAnsi="Helvetica"/>
          <w:sz w:val="24"/>
          <w:szCs w:val="24"/>
          <w:lang w:val="it-IT"/>
        </w:rPr>
        <w:t>piacevole</w:t>
      </w:r>
      <w:r w:rsidR="002D0027" w:rsidRPr="00A527BC">
        <w:rPr>
          <w:rFonts w:ascii="Helvetica" w:hAnsi="Helvetica"/>
          <w:sz w:val="24"/>
          <w:szCs w:val="24"/>
          <w:lang w:val="it-IT"/>
        </w:rPr>
        <w:t xml:space="preserve"> al tatto</w:t>
      </w:r>
      <w:r w:rsidR="00A016D5" w:rsidRPr="00A527BC">
        <w:rPr>
          <w:rFonts w:ascii="Helvetica" w:hAnsi="Helvetica"/>
          <w:sz w:val="24"/>
          <w:szCs w:val="24"/>
          <w:lang w:val="it-IT"/>
        </w:rPr>
        <w:t>,</w:t>
      </w:r>
      <w:r w:rsidR="002D0027" w:rsidRPr="00A527BC">
        <w:rPr>
          <w:rFonts w:ascii="Helvetica" w:hAnsi="Helvetica"/>
          <w:sz w:val="24"/>
          <w:szCs w:val="24"/>
          <w:lang w:val="it-IT"/>
        </w:rPr>
        <w:t xml:space="preserve"> </w:t>
      </w:r>
      <w:r w:rsidR="00FF46BF" w:rsidRPr="00A527BC">
        <w:rPr>
          <w:rFonts w:ascii="Helvetica" w:hAnsi="Helvetica"/>
          <w:sz w:val="24"/>
          <w:szCs w:val="24"/>
          <w:lang w:val="it-IT"/>
        </w:rPr>
        <w:t xml:space="preserve">con una </w:t>
      </w:r>
      <w:r w:rsidR="002D0027" w:rsidRPr="00A527BC">
        <w:rPr>
          <w:rFonts w:ascii="Helvetica" w:hAnsi="Helvetica"/>
          <w:sz w:val="24"/>
          <w:szCs w:val="24"/>
          <w:lang w:val="it-IT"/>
        </w:rPr>
        <w:t>levigatezza</w:t>
      </w:r>
      <w:r w:rsidR="00FF46BF" w:rsidRPr="00A527BC">
        <w:rPr>
          <w:rFonts w:ascii="Helvetica" w:hAnsi="Helvetica"/>
          <w:sz w:val="24"/>
          <w:szCs w:val="24"/>
          <w:lang w:val="it-IT"/>
        </w:rPr>
        <w:t xml:space="preserve"> unica e lussuosa </w:t>
      </w:r>
      <w:r w:rsidR="002D0027" w:rsidRPr="00A527BC">
        <w:rPr>
          <w:rFonts w:ascii="Helvetica" w:hAnsi="Helvetica"/>
          <w:sz w:val="24"/>
          <w:szCs w:val="24"/>
          <w:lang w:val="it-IT"/>
        </w:rPr>
        <w:t xml:space="preserve">che offre </w:t>
      </w:r>
      <w:r w:rsidR="00FF46BF" w:rsidRPr="00A527BC">
        <w:rPr>
          <w:rFonts w:ascii="Helvetica" w:hAnsi="Helvetica"/>
          <w:sz w:val="24"/>
          <w:szCs w:val="24"/>
          <w:lang w:val="it-IT"/>
        </w:rPr>
        <w:t>un'esperienza esclusiva ed elegante</w:t>
      </w:r>
      <w:r w:rsidR="002D0027" w:rsidRPr="00A527BC">
        <w:rPr>
          <w:rFonts w:ascii="Helvetica" w:hAnsi="Helvetica"/>
          <w:sz w:val="24"/>
          <w:szCs w:val="24"/>
          <w:lang w:val="it-IT"/>
        </w:rPr>
        <w:t xml:space="preserve"> nel</w:t>
      </w:r>
      <w:r w:rsidR="00FF46BF" w:rsidRPr="00A527BC">
        <w:rPr>
          <w:rFonts w:ascii="Helvetica" w:hAnsi="Helvetica"/>
          <w:sz w:val="24"/>
          <w:szCs w:val="24"/>
          <w:lang w:val="it-IT"/>
        </w:rPr>
        <w:t xml:space="preserve"> bagno. </w:t>
      </w:r>
      <w:r w:rsidR="002D0027" w:rsidRPr="00A527BC">
        <w:rPr>
          <w:rFonts w:ascii="Helvetica" w:hAnsi="Helvetica"/>
          <w:sz w:val="24"/>
          <w:szCs w:val="24"/>
          <w:lang w:val="it-IT"/>
        </w:rPr>
        <w:t>Le</w:t>
      </w:r>
      <w:r w:rsidR="00CC4E2C" w:rsidRPr="00A527BC">
        <w:rPr>
          <w:rFonts w:ascii="Helvetica" w:hAnsi="Helvetica"/>
          <w:sz w:val="24"/>
          <w:szCs w:val="24"/>
          <w:lang w:val="it-IT"/>
        </w:rPr>
        <w:t xml:space="preserve"> sue</w:t>
      </w:r>
      <w:r w:rsidR="002D0027" w:rsidRPr="00A527BC">
        <w:rPr>
          <w:rFonts w:ascii="Helvetica" w:hAnsi="Helvetica"/>
          <w:sz w:val="24"/>
          <w:szCs w:val="24"/>
          <w:lang w:val="it-IT"/>
        </w:rPr>
        <w:t xml:space="preserve"> </w:t>
      </w:r>
      <w:r w:rsidR="00FF46BF" w:rsidRPr="00A527BC">
        <w:rPr>
          <w:rFonts w:ascii="Helvetica" w:hAnsi="Helvetica"/>
          <w:sz w:val="24"/>
          <w:szCs w:val="24"/>
          <w:lang w:val="it-IT"/>
        </w:rPr>
        <w:t xml:space="preserve">proprietà antimacchia e </w:t>
      </w:r>
      <w:r w:rsidR="002D0027" w:rsidRPr="00A527BC">
        <w:rPr>
          <w:rFonts w:ascii="Helvetica" w:hAnsi="Helvetica"/>
          <w:sz w:val="24"/>
          <w:szCs w:val="24"/>
          <w:lang w:val="it-IT"/>
        </w:rPr>
        <w:t xml:space="preserve">di </w:t>
      </w:r>
      <w:r w:rsidR="00FF46BF" w:rsidRPr="00A527BC">
        <w:rPr>
          <w:rFonts w:ascii="Helvetica" w:hAnsi="Helvetica"/>
          <w:sz w:val="24"/>
          <w:szCs w:val="24"/>
          <w:lang w:val="it-IT"/>
        </w:rPr>
        <w:t>resisten</w:t>
      </w:r>
      <w:r w:rsidR="002D0027" w:rsidRPr="00A527BC">
        <w:rPr>
          <w:rFonts w:ascii="Helvetica" w:hAnsi="Helvetica"/>
          <w:sz w:val="24"/>
          <w:szCs w:val="24"/>
          <w:lang w:val="it-IT"/>
        </w:rPr>
        <w:t xml:space="preserve">za </w:t>
      </w:r>
      <w:r w:rsidR="00CC4E2C" w:rsidRPr="00A527BC">
        <w:rPr>
          <w:rFonts w:ascii="Helvetica" w:hAnsi="Helvetica"/>
          <w:sz w:val="24"/>
          <w:szCs w:val="24"/>
          <w:lang w:val="it-IT"/>
        </w:rPr>
        <w:t xml:space="preserve">ai raggi UV </w:t>
      </w:r>
      <w:r w:rsidR="00FF46BF" w:rsidRPr="00A527BC">
        <w:rPr>
          <w:rFonts w:ascii="Helvetica" w:hAnsi="Helvetica"/>
          <w:sz w:val="24"/>
          <w:szCs w:val="24"/>
          <w:lang w:val="it-IT"/>
        </w:rPr>
        <w:t>rendono le superfici facili da pulire</w:t>
      </w:r>
      <w:r w:rsidR="00A016D5" w:rsidRPr="00A527BC">
        <w:rPr>
          <w:rFonts w:ascii="Helvetica" w:hAnsi="Helvetica"/>
          <w:sz w:val="24"/>
          <w:szCs w:val="24"/>
          <w:lang w:val="it-IT"/>
        </w:rPr>
        <w:t>,</w:t>
      </w:r>
      <w:r w:rsidR="00FF46BF" w:rsidRPr="00A527BC">
        <w:rPr>
          <w:rFonts w:ascii="Helvetica" w:hAnsi="Helvetica"/>
          <w:sz w:val="24"/>
          <w:szCs w:val="24"/>
          <w:lang w:val="it-IT"/>
        </w:rPr>
        <w:t xml:space="preserve"> </w:t>
      </w:r>
      <w:r w:rsidR="002D0027" w:rsidRPr="00A527BC">
        <w:rPr>
          <w:rFonts w:ascii="Helvetica" w:hAnsi="Helvetica"/>
          <w:sz w:val="24"/>
          <w:szCs w:val="24"/>
          <w:lang w:val="it-IT"/>
        </w:rPr>
        <w:t>con</w:t>
      </w:r>
      <w:r w:rsidR="00FF46BF" w:rsidRPr="00A527BC">
        <w:rPr>
          <w:rFonts w:ascii="Helvetica" w:hAnsi="Helvetica"/>
          <w:sz w:val="24"/>
          <w:szCs w:val="24"/>
          <w:lang w:val="it-IT"/>
        </w:rPr>
        <w:t xml:space="preserve"> una manutenzione minima. </w:t>
      </w:r>
    </w:p>
    <w:p w14:paraId="0384E03A" w14:textId="77777777" w:rsidR="005B12DB" w:rsidRPr="00A35373" w:rsidRDefault="005B12DB" w:rsidP="00A35373">
      <w:pPr>
        <w:spacing w:after="0" w:line="240" w:lineRule="auto"/>
        <w:jc w:val="both"/>
        <w:rPr>
          <w:rFonts w:ascii="Helvetica" w:hAnsi="Helvetica" w:cs="Helvetica"/>
          <w:b/>
          <w:sz w:val="10"/>
          <w:szCs w:val="10"/>
          <w:lang w:val="it-IT"/>
        </w:rPr>
      </w:pPr>
    </w:p>
    <w:p w14:paraId="2295EB17" w14:textId="0C982E7A" w:rsidR="005B12DB" w:rsidRPr="00266EAC" w:rsidRDefault="005B12DB" w:rsidP="00CD5BB0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color w:val="141215"/>
          <w:sz w:val="20"/>
          <w:szCs w:val="20"/>
          <w:lang w:val="it-IT"/>
        </w:rPr>
      </w:pPr>
      <w:r w:rsidRPr="00266EAC">
        <w:rPr>
          <w:rFonts w:ascii="Helvetica" w:hAnsi="Helvetica" w:cs="Helvetica"/>
          <w:b/>
          <w:color w:val="000000"/>
          <w:sz w:val="20"/>
          <w:szCs w:val="20"/>
          <w:lang w:val="it-IT"/>
        </w:rPr>
        <w:t xml:space="preserve">Disegnata da </w:t>
      </w:r>
      <w:proofErr w:type="spellStart"/>
      <w:r w:rsidRPr="00266EAC">
        <w:rPr>
          <w:rFonts w:ascii="Helvetica" w:hAnsi="Helvetica" w:cs="Helvetica"/>
          <w:b/>
          <w:color w:val="000000"/>
          <w:sz w:val="20"/>
          <w:szCs w:val="20"/>
          <w:lang w:val="it-IT"/>
        </w:rPr>
        <w:t>G+Design</w:t>
      </w:r>
      <w:proofErr w:type="spellEnd"/>
      <w:r w:rsidRPr="00266EAC">
        <w:rPr>
          <w:rFonts w:ascii="Helvetica" w:hAnsi="Helvetica" w:cs="Helvetica"/>
          <w:b/>
          <w:color w:val="000000"/>
          <w:sz w:val="20"/>
          <w:szCs w:val="20"/>
          <w:lang w:val="it-IT"/>
        </w:rPr>
        <w:t xml:space="preserve"> Studio, </w:t>
      </w:r>
      <w:r w:rsidR="00CC4E2C" w:rsidRPr="00266EAC">
        <w:rPr>
          <w:rFonts w:ascii="Helvetica-Bold" w:hAnsi="Helvetica-Bold" w:cs="Helvetica-Bold"/>
          <w:b/>
          <w:bCs/>
          <w:color w:val="141215"/>
          <w:sz w:val="20"/>
          <w:szCs w:val="20"/>
          <w:lang w:val="it-IT"/>
        </w:rPr>
        <w:t>TEPHI</w:t>
      </w:r>
      <w:r w:rsidRPr="00266EAC">
        <w:rPr>
          <w:rFonts w:ascii="Helvetica" w:hAnsi="Helvetica" w:cs="Helvetica"/>
          <w:b/>
          <w:color w:val="141215"/>
          <w:sz w:val="20"/>
          <w:szCs w:val="20"/>
          <w:lang w:val="it-IT"/>
        </w:rPr>
        <w:t xml:space="preserve"> </w:t>
      </w:r>
      <w:r w:rsidR="0054638C" w:rsidRPr="00266EAC">
        <w:rPr>
          <w:rFonts w:ascii="Helvetica" w:hAnsi="Helvetica" w:cs="Helvetica"/>
          <w:b/>
          <w:color w:val="141215"/>
          <w:sz w:val="20"/>
          <w:szCs w:val="20"/>
          <w:lang w:val="it-IT"/>
        </w:rPr>
        <w:t xml:space="preserve">rappresenta un gusto </w:t>
      </w:r>
      <w:r w:rsidRPr="00266EAC">
        <w:rPr>
          <w:rFonts w:ascii="Helvetica" w:hAnsi="Helvetica" w:cs="Helvetica"/>
          <w:b/>
          <w:color w:val="141215"/>
          <w:sz w:val="20"/>
          <w:szCs w:val="20"/>
          <w:lang w:val="it-IT"/>
        </w:rPr>
        <w:t>modern</w:t>
      </w:r>
      <w:r w:rsidR="0054638C" w:rsidRPr="00266EAC">
        <w:rPr>
          <w:rFonts w:ascii="Helvetica" w:hAnsi="Helvetica" w:cs="Helvetica"/>
          <w:b/>
          <w:color w:val="141215"/>
          <w:sz w:val="20"/>
          <w:szCs w:val="20"/>
          <w:lang w:val="it-IT"/>
        </w:rPr>
        <w:t>o</w:t>
      </w:r>
      <w:r w:rsidR="00475982">
        <w:rPr>
          <w:rFonts w:ascii="Helvetica" w:hAnsi="Helvetica" w:cs="Helvetica"/>
          <w:b/>
          <w:color w:val="141215"/>
          <w:sz w:val="20"/>
          <w:szCs w:val="20"/>
          <w:lang w:val="it-IT"/>
        </w:rPr>
        <w:t xml:space="preserve"> e ricercato</w:t>
      </w:r>
      <w:r w:rsidRPr="00266EAC">
        <w:rPr>
          <w:rFonts w:ascii="Helvetica" w:hAnsi="Helvetica" w:cs="Helvetica"/>
          <w:b/>
          <w:color w:val="141215"/>
          <w:sz w:val="20"/>
          <w:szCs w:val="20"/>
          <w:lang w:val="it-IT"/>
        </w:rPr>
        <w:t>. Linee geometriche</w:t>
      </w:r>
      <w:r w:rsidR="00CC4E2C" w:rsidRPr="00266EAC">
        <w:rPr>
          <w:rFonts w:ascii="Helvetica" w:hAnsi="Helvetica" w:cs="Helvetica"/>
          <w:b/>
          <w:color w:val="141215"/>
          <w:sz w:val="20"/>
          <w:szCs w:val="20"/>
          <w:lang w:val="it-IT"/>
        </w:rPr>
        <w:t>,</w:t>
      </w:r>
      <w:r w:rsidRPr="00266EAC">
        <w:rPr>
          <w:rFonts w:ascii="Helvetica" w:hAnsi="Helvetica" w:cs="Helvetica"/>
          <w:b/>
          <w:color w:val="141215"/>
          <w:sz w:val="20"/>
          <w:szCs w:val="20"/>
          <w:lang w:val="it-IT"/>
        </w:rPr>
        <w:t xml:space="preserve"> che ricordano forme monolitiche</w:t>
      </w:r>
      <w:r w:rsidR="00CC4E2C" w:rsidRPr="00266EAC">
        <w:rPr>
          <w:rFonts w:ascii="Helvetica" w:hAnsi="Helvetica" w:cs="Helvetica"/>
          <w:b/>
          <w:color w:val="141215"/>
          <w:sz w:val="20"/>
          <w:szCs w:val="20"/>
          <w:lang w:val="it-IT"/>
        </w:rPr>
        <w:t>,</w:t>
      </w:r>
      <w:r w:rsidRPr="00266EAC">
        <w:rPr>
          <w:rFonts w:ascii="Helvetica" w:hAnsi="Helvetica" w:cs="Helvetica"/>
          <w:b/>
          <w:color w:val="141215"/>
          <w:sz w:val="20"/>
          <w:szCs w:val="20"/>
          <w:lang w:val="it-IT"/>
        </w:rPr>
        <w:t xml:space="preserve"> caratterizzano </w:t>
      </w:r>
      <w:r w:rsidR="00A35373">
        <w:rPr>
          <w:rFonts w:ascii="Helvetica" w:hAnsi="Helvetica" w:cs="Helvetica"/>
          <w:b/>
          <w:color w:val="141215"/>
          <w:sz w:val="20"/>
          <w:szCs w:val="20"/>
          <w:lang w:val="it-IT"/>
        </w:rPr>
        <w:t>sia</w:t>
      </w:r>
      <w:r w:rsidRPr="00266EAC">
        <w:rPr>
          <w:rFonts w:ascii="Helvetica" w:hAnsi="Helvetica" w:cs="Helvetica"/>
          <w:b/>
          <w:color w:val="141215"/>
          <w:sz w:val="20"/>
          <w:szCs w:val="20"/>
          <w:lang w:val="it-IT"/>
        </w:rPr>
        <w:t xml:space="preserve"> la vasca</w:t>
      </w:r>
      <w:r w:rsidR="00266EAC">
        <w:rPr>
          <w:rFonts w:ascii="Helvetica" w:hAnsi="Helvetica" w:cs="Helvetica"/>
          <w:b/>
          <w:color w:val="141215"/>
          <w:sz w:val="20"/>
          <w:szCs w:val="20"/>
          <w:lang w:val="it-IT"/>
        </w:rPr>
        <w:t xml:space="preserve"> che il lavabo coordinato.</w:t>
      </w:r>
    </w:p>
    <w:p w14:paraId="7B55E2EB" w14:textId="453BBE9C" w:rsidR="00266EAC" w:rsidRPr="00266EAC" w:rsidRDefault="005B12DB" w:rsidP="00A527BC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b/>
          <w:color w:val="141215"/>
          <w:sz w:val="20"/>
          <w:szCs w:val="20"/>
          <w:lang w:val="it-IT"/>
        </w:rPr>
      </w:pPr>
      <w:r w:rsidRPr="00266EAC">
        <w:rPr>
          <w:rFonts w:ascii="Helvetica" w:hAnsi="Helvetica" w:cs="Helvetica"/>
          <w:b/>
          <w:color w:val="141215"/>
          <w:sz w:val="20"/>
          <w:szCs w:val="20"/>
          <w:lang w:val="it-IT"/>
        </w:rPr>
        <w:t xml:space="preserve">Possono essere abbinati con tutti </w:t>
      </w:r>
      <w:r w:rsidR="00CC4E2C" w:rsidRPr="00266EAC">
        <w:rPr>
          <w:rFonts w:ascii="Helvetica" w:hAnsi="Helvetica" w:cs="Helvetica"/>
          <w:b/>
          <w:color w:val="141215"/>
          <w:sz w:val="20"/>
          <w:szCs w:val="20"/>
          <w:lang w:val="it-IT"/>
        </w:rPr>
        <w:t xml:space="preserve">i </w:t>
      </w:r>
      <w:r w:rsidRPr="00266EAC">
        <w:rPr>
          <w:rFonts w:ascii="Helvetica" w:hAnsi="Helvetica" w:cs="Helvetica"/>
          <w:b/>
          <w:color w:val="141215"/>
          <w:sz w:val="20"/>
          <w:szCs w:val="20"/>
          <w:lang w:val="it-IT"/>
        </w:rPr>
        <w:t>modelli di rubinetteria GRAFF, in particolare con le collezioni</w:t>
      </w:r>
      <w:r w:rsidR="00CD5BB0" w:rsidRPr="00266EAC">
        <w:rPr>
          <w:rFonts w:ascii="Helvetica" w:hAnsi="Helvetica" w:cs="Helvetica"/>
          <w:b/>
          <w:color w:val="141215"/>
          <w:sz w:val="20"/>
          <w:szCs w:val="20"/>
          <w:lang w:val="it-IT"/>
        </w:rPr>
        <w:t xml:space="preserve"> </w:t>
      </w:r>
      <w:proofErr w:type="spellStart"/>
      <w:r w:rsidRPr="00266EAC">
        <w:rPr>
          <w:rFonts w:ascii="Helvetica" w:hAnsi="Helvetica" w:cs="Helvetica"/>
          <w:b/>
          <w:color w:val="141215"/>
          <w:sz w:val="20"/>
          <w:szCs w:val="20"/>
          <w:lang w:val="it-IT"/>
        </w:rPr>
        <w:t>Phase</w:t>
      </w:r>
      <w:proofErr w:type="spellEnd"/>
      <w:r w:rsidR="00704C52" w:rsidRPr="00266EAC">
        <w:rPr>
          <w:rFonts w:ascii="Helvetica" w:hAnsi="Helvetica" w:cs="Helvetica"/>
          <w:b/>
          <w:color w:val="141215"/>
          <w:sz w:val="20"/>
          <w:szCs w:val="20"/>
          <w:lang w:val="it-IT"/>
        </w:rPr>
        <w:t xml:space="preserve"> </w:t>
      </w:r>
      <w:proofErr w:type="spellStart"/>
      <w:r w:rsidR="00704C52" w:rsidRPr="00266EAC">
        <w:rPr>
          <w:rFonts w:ascii="Helvetica" w:hAnsi="Helvetica" w:cs="Helvetica"/>
          <w:b/>
          <w:color w:val="141215"/>
          <w:sz w:val="20"/>
          <w:szCs w:val="20"/>
          <w:lang w:val="it-IT"/>
        </w:rPr>
        <w:t>e</w:t>
      </w:r>
      <w:r w:rsidR="00FE2C9E">
        <w:rPr>
          <w:rFonts w:ascii="Helvetica" w:hAnsi="Helvetica" w:cs="Helvetica"/>
          <w:b/>
          <w:color w:val="141215"/>
          <w:sz w:val="20"/>
          <w:szCs w:val="20"/>
          <w:lang w:val="it-IT"/>
        </w:rPr>
        <w:t>Sade</w:t>
      </w:r>
      <w:proofErr w:type="spellEnd"/>
      <w:r w:rsidR="00704C52" w:rsidRPr="00266EAC">
        <w:rPr>
          <w:rFonts w:ascii="Helvetica" w:hAnsi="Helvetica" w:cs="Helvetica"/>
          <w:b/>
          <w:color w:val="141215"/>
          <w:sz w:val="20"/>
          <w:szCs w:val="20"/>
          <w:lang w:val="it-IT"/>
        </w:rPr>
        <w:t>.</w:t>
      </w:r>
      <w:r w:rsidR="00266EAC">
        <w:rPr>
          <w:rFonts w:ascii="Helvetica" w:hAnsi="Helvetica" w:cs="Helvetica"/>
          <w:b/>
          <w:color w:val="141215"/>
          <w:sz w:val="20"/>
          <w:szCs w:val="20"/>
          <w:lang w:val="it-IT"/>
        </w:rPr>
        <w:t xml:space="preserve"> </w:t>
      </w:r>
      <w:r w:rsidR="00A527BC" w:rsidRPr="00266EAC">
        <w:rPr>
          <w:rFonts w:ascii="Helvetica" w:hAnsi="Helvetica"/>
          <w:b/>
          <w:sz w:val="20"/>
          <w:szCs w:val="20"/>
          <w:lang w:val="it-IT"/>
        </w:rPr>
        <w:t>TEPHI è disponibile nella finitura bianco lucido o opaco</w:t>
      </w:r>
      <w:r w:rsidR="00266EAC" w:rsidRPr="00266EAC">
        <w:rPr>
          <w:rFonts w:ascii="Helvetica" w:hAnsi="Helvetica"/>
          <w:b/>
          <w:sz w:val="20"/>
          <w:szCs w:val="20"/>
          <w:lang w:val="it-IT"/>
        </w:rPr>
        <w:t>.</w:t>
      </w:r>
    </w:p>
    <w:p w14:paraId="132122BC" w14:textId="28EF46C9" w:rsidR="006951E8" w:rsidRDefault="006951E8" w:rsidP="00A527BC">
      <w:pPr>
        <w:autoSpaceDE w:val="0"/>
        <w:autoSpaceDN w:val="0"/>
        <w:adjustRightInd w:val="0"/>
        <w:spacing w:after="0" w:line="240" w:lineRule="auto"/>
        <w:jc w:val="both"/>
        <w:rPr>
          <w:rFonts w:ascii="Helvetica" w:hAnsi="Helvetica" w:cs="Helvetica"/>
          <w:color w:val="141215"/>
          <w:sz w:val="20"/>
          <w:szCs w:val="20"/>
          <w:lang w:val="it-IT"/>
        </w:rPr>
      </w:pPr>
      <w:r>
        <w:rPr>
          <w:noProof/>
          <w:lang w:val="it-IT" w:eastAsia="it-IT"/>
        </w:rPr>
        <w:drawing>
          <wp:inline distT="0" distB="0" distL="0" distR="0" wp14:anchorId="3846CC3C" wp14:editId="0F15F61D">
            <wp:extent cx="2499360" cy="1428206"/>
            <wp:effectExtent l="0" t="0" r="0" b="0"/>
            <wp:docPr id="2" name="Immagine 2" descr="DatiTAC:NUOVO TACONLINE:Materiali CLIENTI :GRAFF:2017:da inviare:TEPHI novembre 2017:LOW tephi_14092017_cmy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atiTAC:NUOVO TACONLINE:Materiali CLIENTI :GRAFF:2017:da inviare:TEPHI novembre 2017:LOW tephi_14092017_cmyk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247" cy="1429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141215"/>
          <w:sz w:val="20"/>
          <w:szCs w:val="20"/>
          <w:lang w:val="it-IT"/>
        </w:rPr>
        <w:t xml:space="preserve">   </w:t>
      </w:r>
      <w:r>
        <w:rPr>
          <w:noProof/>
          <w:lang w:val="it-IT" w:eastAsia="it-IT"/>
        </w:rPr>
        <w:drawing>
          <wp:inline distT="0" distB="0" distL="0" distR="0" wp14:anchorId="4AD2D426" wp14:editId="1521A2E7">
            <wp:extent cx="1706880" cy="1706880"/>
            <wp:effectExtent l="0" t="0" r="0" b="0"/>
            <wp:docPr id="3" name="Immagine 3" descr="DatiTAC:NUOVO TACONLINE:Materiali CLIENTI :GRAFF:2017:da inviare:TEPHI novembre 2017:LOW Tephi vasca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atiTAC:NUOVO TACONLINE:Materiali CLIENTI :GRAFF:2017:da inviare:TEPHI novembre 2017:LOW Tephi vasca 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880" cy="170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hAnsi="Helvetica" w:cs="Helvetica"/>
          <w:color w:val="141215"/>
          <w:sz w:val="20"/>
          <w:szCs w:val="20"/>
          <w:lang w:val="it-IT"/>
        </w:rPr>
        <w:t xml:space="preserve">  </w:t>
      </w:r>
      <w:r>
        <w:rPr>
          <w:noProof/>
          <w:lang w:val="it-IT" w:eastAsia="it-IT"/>
        </w:rPr>
        <w:drawing>
          <wp:inline distT="0" distB="0" distL="0" distR="0" wp14:anchorId="69F9053C" wp14:editId="114AB66D">
            <wp:extent cx="1838960" cy="1838960"/>
            <wp:effectExtent l="0" t="0" r="0" b="0"/>
            <wp:docPr id="1" name="Immagine 1" descr="DatiTAC:NUOVO TACONLINE:Materiali CLIENTI :GRAFF:2017:da inviare:TEPHI novembre 2017:LOW tephi lavabo_34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atiTAC:NUOVO TACONLINE:Materiali CLIENTI :GRAFF:2017:da inviare:TEPHI novembre 2017:LOW tephi lavabo_3470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8960" cy="183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ABF79" w14:textId="5AECB041" w:rsidR="00F46EC2" w:rsidRDefault="006951E8" w:rsidP="00704C52">
      <w:pPr>
        <w:rPr>
          <w:lang w:val="it-IT"/>
        </w:rPr>
      </w:pPr>
      <w:r w:rsidRPr="00ED2C52">
        <w:rPr>
          <w:rFonts w:cs="Arial"/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FA059DB" wp14:editId="4CB0B9E0">
                <wp:simplePos x="0" y="0"/>
                <wp:positionH relativeFrom="column">
                  <wp:posOffset>3489960</wp:posOffset>
                </wp:positionH>
                <wp:positionV relativeFrom="paragraph">
                  <wp:posOffset>27305</wp:posOffset>
                </wp:positionV>
                <wp:extent cx="2400300" cy="1102360"/>
                <wp:effectExtent l="0" t="0" r="0" b="0"/>
                <wp:wrapSquare wrapText="bothSides"/>
                <wp:docPr id="13" name="Casella di tes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V="1">
                          <a:off x="0" y="0"/>
                          <a:ext cx="2400300" cy="1102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txbx>
                        <w:txbxContent>
                          <w:p w14:paraId="7A979946" w14:textId="467EC3E0" w:rsidR="006D2C01" w:rsidRDefault="00A527BC" w:rsidP="006D2C01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spacing w:after="0" w:line="240" w:lineRule="auto"/>
                              <w:ind w:left="-142" w:right="-147"/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</w:pPr>
                            <w:r w:rsidRPr="006951E8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br/>
                            </w:r>
                            <w:r w:rsidR="006D2C01" w:rsidRPr="006951E8">
                              <w:rPr>
                                <w:rFonts w:ascii="Helvetica" w:hAnsi="Helvetica" w:cs="Arial"/>
                                <w:b/>
                                <w:bCs/>
                                <w:sz w:val="18"/>
                                <w:szCs w:val="18"/>
                              </w:rPr>
                              <w:t xml:space="preserve">GRAFF EUROPE </w:t>
                            </w:r>
                            <w:r w:rsidR="006D2C01" w:rsidRPr="006951E8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 xml:space="preserve">Via </w:t>
                            </w:r>
                            <w:proofErr w:type="spellStart"/>
                            <w:r w:rsidR="006D2C01" w:rsidRPr="006951E8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>Aretina</w:t>
                            </w:r>
                            <w:proofErr w:type="spellEnd"/>
                            <w:r w:rsidR="006D2C01" w:rsidRPr="006951E8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 xml:space="preserve"> 159, </w:t>
                            </w:r>
                          </w:p>
                          <w:p w14:paraId="24E00FF0" w14:textId="77777777" w:rsidR="006D2C01" w:rsidRDefault="006D2C01" w:rsidP="006D2C01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spacing w:after="0" w:line="240" w:lineRule="auto"/>
                              <w:ind w:left="-142" w:right="-147"/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</w:pPr>
                            <w:r w:rsidRPr="006951E8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>50136 Florence - ITALY</w:t>
                            </w:r>
                            <w:r w:rsidRPr="006951E8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br/>
                              <w:t xml:space="preserve">Tel: +39 055 9332115, </w:t>
                            </w:r>
                            <w:r w:rsidRPr="006951E8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br/>
                              <w:t>fax: +39 055 9332116</w:t>
                            </w:r>
                            <w:r w:rsidRPr="006951E8"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br/>
                            </w:r>
                            <w:r w:rsidRPr="00EA0A37">
                              <w:rPr>
                                <w:rFonts w:ascii="Helvetica" w:hAnsi="Helvetica" w:cs="Helvetica"/>
                                <w:sz w:val="20"/>
                                <w:szCs w:val="20"/>
                                <w:lang w:val="it-IT"/>
                              </w:rPr>
                              <w:t>email</w:t>
                            </w:r>
                            <w:r w:rsidRPr="00570261">
                              <w:rPr>
                                <w:rFonts w:ascii="Helvetica" w:hAnsi="Helvetica" w:cs="Helvetica"/>
                                <w:sz w:val="20"/>
                                <w:szCs w:val="20"/>
                                <w:lang w:val="it-IT"/>
                              </w:rPr>
                              <w:t xml:space="preserve">: </w:t>
                            </w:r>
                            <w:hyperlink r:id="rId10" w:history="1">
                              <w:r w:rsidRPr="00570261">
                                <w:rPr>
                                  <w:rStyle w:val="Collegamentoipertestuale"/>
                                  <w:rFonts w:ascii="Helvetica" w:hAnsi="Helvetica" w:cs="Helvetica"/>
                                  <w:color w:val="auto"/>
                                  <w:sz w:val="20"/>
                                  <w:szCs w:val="20"/>
                                  <w:u w:val="none"/>
                                  <w:lang w:val="it-IT"/>
                                </w:rPr>
                                <w:t>info@graff-designs.com</w:t>
                              </w:r>
                            </w:hyperlink>
                            <w:r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42D02741" w14:textId="77777777" w:rsidR="006D2C01" w:rsidRPr="00570261" w:rsidRDefault="006D2C01" w:rsidP="006D2C01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spacing w:after="0" w:line="240" w:lineRule="auto"/>
                              <w:ind w:left="-142" w:right="-147"/>
                              <w:rPr>
                                <w:rFonts w:ascii="Helvetica" w:hAnsi="Helvetica" w:cs="Arial"/>
                                <w:sz w:val="18"/>
                                <w:szCs w:val="18"/>
                              </w:rPr>
                            </w:pPr>
                            <w:proofErr w:type="gramStart"/>
                            <w:r w:rsidRPr="00EA0A37">
                              <w:t>web</w:t>
                            </w:r>
                            <w:proofErr w:type="gramEnd"/>
                            <w:r w:rsidRPr="00EA0A37">
                              <w:t xml:space="preserve">: </w:t>
                            </w:r>
                            <w:hyperlink r:id="rId11" w:history="1">
                              <w:r w:rsidRPr="00EA0A37">
                                <w:rPr>
                                  <w:rStyle w:val="Collegamentoipertestuale"/>
                                  <w:rFonts w:ascii="Helvetica" w:hAnsi="Helvetica" w:cs="Helvetica-Bold"/>
                                  <w:color w:val="auto"/>
                                  <w:sz w:val="20"/>
                                  <w:szCs w:val="20"/>
                                  <w:u w:val="none"/>
                                  <w:lang w:val="it-IT"/>
                                </w:rPr>
                                <w:t>www.graff-designs.com</w:t>
                              </w:r>
                            </w:hyperlink>
                          </w:p>
                          <w:p w14:paraId="48AC2904" w14:textId="4F729A55" w:rsidR="00A527BC" w:rsidRPr="00381852" w:rsidRDefault="00A527BC" w:rsidP="006D2C01">
                            <w:pPr>
                              <w:widowControl w:val="0"/>
                              <w:tabs>
                                <w:tab w:val="left" w:pos="426"/>
                                <w:tab w:val="left" w:pos="7797"/>
                              </w:tabs>
                              <w:ind w:left="-142" w:right="-148"/>
                              <w:rPr>
                                <w:rFonts w:ascii="Avenir Book" w:hAnsi="Avenir Book" w:cs="Arial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0,0l0,21600,21600,21600,21600,0xe">
                <v:stroke joinstyle="miter"/>
                <v:path gradientshapeok="t" o:connecttype="rect"/>
              </v:shapetype>
              <v:shape id="Casella di testo 13" o:spid="_x0000_s1026" type="#_x0000_t202" style="position:absolute;margin-left:274.8pt;margin-top:2.15pt;width:189pt;height:86.8pt;rotation:180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" filled="f" stroked="f">
                <v:textbox>
                  <w:txbxContent>
                    <w:p w14:paraId="7A979946" w14:textId="467EC3E0" w:rsidR="006D2C01" w:rsidRDefault="00A527BC" w:rsidP="006D2C01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spacing w:after="0" w:line="240" w:lineRule="auto"/>
                        <w:ind w:left="-142" w:right="-147"/>
                        <w:rPr>
                          <w:rFonts w:ascii="Helvetica" w:hAnsi="Helvetica" w:cs="Arial"/>
                          <w:sz w:val="18"/>
                          <w:szCs w:val="18"/>
                        </w:rPr>
                      </w:pPr>
                      <w:r w:rsidRPr="006951E8">
                        <w:rPr>
                          <w:rFonts w:ascii="Helvetica" w:hAnsi="Helvetica" w:cs="Arial"/>
                          <w:sz w:val="18"/>
                          <w:szCs w:val="18"/>
                        </w:rPr>
                        <w:br/>
                      </w:r>
                      <w:r w:rsidR="006D2C01" w:rsidRPr="006951E8">
                        <w:rPr>
                          <w:rFonts w:ascii="Helvetica" w:hAnsi="Helvetica" w:cs="Arial"/>
                          <w:b/>
                          <w:bCs/>
                          <w:sz w:val="18"/>
                          <w:szCs w:val="18"/>
                        </w:rPr>
                        <w:t xml:space="preserve">GRAFF EUROPE </w:t>
                      </w:r>
                      <w:r w:rsidR="006D2C01" w:rsidRPr="006951E8">
                        <w:rPr>
                          <w:rFonts w:ascii="Helvetica" w:hAnsi="Helvetica" w:cs="Arial"/>
                          <w:sz w:val="18"/>
                          <w:szCs w:val="18"/>
                        </w:rPr>
                        <w:t xml:space="preserve">Via </w:t>
                      </w:r>
                      <w:proofErr w:type="spellStart"/>
                      <w:r w:rsidR="006D2C01" w:rsidRPr="006951E8">
                        <w:rPr>
                          <w:rFonts w:ascii="Helvetica" w:hAnsi="Helvetica" w:cs="Arial"/>
                          <w:sz w:val="18"/>
                          <w:szCs w:val="18"/>
                        </w:rPr>
                        <w:t>Aretina</w:t>
                      </w:r>
                      <w:proofErr w:type="spellEnd"/>
                      <w:r w:rsidR="006D2C01" w:rsidRPr="006951E8">
                        <w:rPr>
                          <w:rFonts w:ascii="Helvetica" w:hAnsi="Helvetica" w:cs="Arial"/>
                          <w:sz w:val="18"/>
                          <w:szCs w:val="18"/>
                        </w:rPr>
                        <w:t xml:space="preserve"> 159, </w:t>
                      </w:r>
                    </w:p>
                    <w:p w14:paraId="24E00FF0" w14:textId="77777777" w:rsidR="006D2C01" w:rsidRDefault="006D2C01" w:rsidP="006D2C01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spacing w:after="0" w:line="240" w:lineRule="auto"/>
                        <w:ind w:left="-142" w:right="-147"/>
                        <w:rPr>
                          <w:rFonts w:ascii="Helvetica" w:hAnsi="Helvetica" w:cs="Arial"/>
                          <w:sz w:val="18"/>
                          <w:szCs w:val="18"/>
                        </w:rPr>
                      </w:pPr>
                      <w:r w:rsidRPr="006951E8">
                        <w:rPr>
                          <w:rFonts w:ascii="Helvetica" w:hAnsi="Helvetica" w:cs="Arial"/>
                          <w:sz w:val="18"/>
                          <w:szCs w:val="18"/>
                        </w:rPr>
                        <w:t>50136 Florence - ITALY</w:t>
                      </w:r>
                      <w:r w:rsidRPr="006951E8">
                        <w:rPr>
                          <w:rFonts w:ascii="Helvetica" w:hAnsi="Helvetica" w:cs="Arial"/>
                          <w:sz w:val="18"/>
                          <w:szCs w:val="18"/>
                        </w:rPr>
                        <w:br/>
                        <w:t xml:space="preserve">Tel: +39 055 9332115, </w:t>
                      </w:r>
                      <w:r w:rsidRPr="006951E8">
                        <w:rPr>
                          <w:rFonts w:ascii="Helvetica" w:hAnsi="Helvetica" w:cs="Arial"/>
                          <w:sz w:val="18"/>
                          <w:szCs w:val="18"/>
                        </w:rPr>
                        <w:br/>
                        <w:t>fax: +39 055 9332116</w:t>
                      </w:r>
                      <w:r w:rsidRPr="006951E8">
                        <w:rPr>
                          <w:rFonts w:ascii="Helvetica" w:hAnsi="Helvetica" w:cs="Arial"/>
                          <w:sz w:val="18"/>
                          <w:szCs w:val="18"/>
                        </w:rPr>
                        <w:br/>
                      </w:r>
                      <w:r w:rsidRPr="00EA0A37">
                        <w:rPr>
                          <w:rFonts w:ascii="Helvetica" w:hAnsi="Helvetica" w:cs="Helvetica"/>
                          <w:sz w:val="20"/>
                          <w:szCs w:val="20"/>
                          <w:lang w:val="it-IT"/>
                        </w:rPr>
                        <w:t>email</w:t>
                      </w:r>
                      <w:r w:rsidRPr="00570261">
                        <w:rPr>
                          <w:rFonts w:ascii="Helvetica" w:hAnsi="Helvetica" w:cs="Helvetica"/>
                          <w:sz w:val="20"/>
                          <w:szCs w:val="20"/>
                          <w:lang w:val="it-IT"/>
                        </w:rPr>
                        <w:t xml:space="preserve">: </w:t>
                      </w:r>
                      <w:hyperlink r:id="rId12" w:history="1">
                        <w:r w:rsidRPr="00570261">
                          <w:rPr>
                            <w:rStyle w:val="Collegamentoipertestuale"/>
                            <w:rFonts w:ascii="Helvetica" w:hAnsi="Helvetica" w:cs="Helvetica"/>
                            <w:color w:val="auto"/>
                            <w:sz w:val="20"/>
                            <w:szCs w:val="20"/>
                            <w:u w:val="none"/>
                            <w:lang w:val="it-IT"/>
                          </w:rPr>
                          <w:t>info@graff-designs.com</w:t>
                        </w:r>
                      </w:hyperlink>
                      <w:r>
                        <w:rPr>
                          <w:rFonts w:ascii="Helvetica" w:hAnsi="Helvetica" w:cs="Arial"/>
                          <w:sz w:val="18"/>
                          <w:szCs w:val="18"/>
                        </w:rPr>
                        <w:t xml:space="preserve"> </w:t>
                      </w:r>
                    </w:p>
                    <w:p w14:paraId="42D02741" w14:textId="77777777" w:rsidR="006D2C01" w:rsidRPr="00570261" w:rsidRDefault="006D2C01" w:rsidP="006D2C01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spacing w:after="0" w:line="240" w:lineRule="auto"/>
                        <w:ind w:left="-142" w:right="-147"/>
                        <w:rPr>
                          <w:rFonts w:ascii="Helvetica" w:hAnsi="Helvetica" w:cs="Arial"/>
                          <w:sz w:val="18"/>
                          <w:szCs w:val="18"/>
                        </w:rPr>
                      </w:pPr>
                      <w:proofErr w:type="gramStart"/>
                      <w:r w:rsidRPr="00EA0A37">
                        <w:t>web</w:t>
                      </w:r>
                      <w:proofErr w:type="gramEnd"/>
                      <w:r w:rsidRPr="00EA0A37">
                        <w:t xml:space="preserve">: </w:t>
                      </w:r>
                      <w:hyperlink r:id="rId13" w:history="1">
                        <w:r w:rsidRPr="00EA0A37">
                          <w:rPr>
                            <w:rStyle w:val="Collegamentoipertestuale"/>
                            <w:rFonts w:ascii="Helvetica" w:hAnsi="Helvetica" w:cs="Helvetica-Bold"/>
                            <w:color w:val="auto"/>
                            <w:sz w:val="20"/>
                            <w:szCs w:val="20"/>
                            <w:u w:val="none"/>
                            <w:lang w:val="it-IT"/>
                          </w:rPr>
                          <w:t>www.graff-designs.com</w:t>
                        </w:r>
                      </w:hyperlink>
                    </w:p>
                    <w:p w14:paraId="48AC2904" w14:textId="4F729A55" w:rsidR="00A527BC" w:rsidRPr="00381852" w:rsidRDefault="00A527BC" w:rsidP="006D2C01">
                      <w:pPr>
                        <w:widowControl w:val="0"/>
                        <w:tabs>
                          <w:tab w:val="left" w:pos="426"/>
                          <w:tab w:val="left" w:pos="7797"/>
                        </w:tabs>
                        <w:ind w:left="-142" w:right="-148"/>
                        <w:rPr>
                          <w:rFonts w:ascii="Avenir Book" w:hAnsi="Avenir Book" w:cs="Arial"/>
                          <w:b/>
                          <w:bCs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Pr="00ED2C52">
        <w:rPr>
          <w:rFonts w:cs="Arial"/>
          <w:noProof/>
          <w:sz w:val="24"/>
          <w:szCs w:val="24"/>
          <w:lang w:val="it-IT" w:eastAsia="it-IT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C444B34" wp14:editId="4532862E">
                <wp:simplePos x="0" y="0"/>
                <wp:positionH relativeFrom="column">
                  <wp:posOffset>-13970</wp:posOffset>
                </wp:positionH>
                <wp:positionV relativeFrom="paragraph">
                  <wp:posOffset>167005</wp:posOffset>
                </wp:positionV>
                <wp:extent cx="2514600" cy="1054100"/>
                <wp:effectExtent l="0" t="0" r="0" b="0"/>
                <wp:wrapSquare wrapText="bothSides"/>
                <wp:docPr id="15" name="Casella di tes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054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C530D4" w14:textId="62616023" w:rsidR="00A527BC" w:rsidRPr="006951E8" w:rsidRDefault="00A527BC" w:rsidP="006156BA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  <w:r>
                              <w:rPr>
                                <w:rFonts w:ascii="Helvetica" w:hAnsi="Helvetica" w:cs="Arial"/>
                                <w:b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UFFICIO STAMPA &amp; DIGITAL PR</w:t>
                            </w:r>
                          </w:p>
                          <w:p w14:paraId="06EF30F3" w14:textId="77777777" w:rsidR="00A527BC" w:rsidRPr="006951E8" w:rsidRDefault="00A527BC" w:rsidP="006156BA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rFonts w:ascii="Helvetica" w:hAnsi="Helvetica" w:cs="Arial"/>
                                <w:bCs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</w:p>
                          <w:p w14:paraId="210FD9D1" w14:textId="77777777" w:rsidR="00A527BC" w:rsidRPr="006951E8" w:rsidRDefault="00A527BC" w:rsidP="006156BA">
                            <w:pPr>
                              <w:spacing w:after="0" w:line="240" w:lineRule="auto"/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</w:pPr>
                            <w:proofErr w:type="gramStart"/>
                            <w:r w:rsidRPr="006951E8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tac</w:t>
                            </w:r>
                            <w:proofErr w:type="gramEnd"/>
                            <w:r w:rsidRPr="006951E8">
                              <w:rPr>
                                <w:rFonts w:ascii="Helvetica" w:hAnsi="Helvetica" w:cs="Arial"/>
                                <w:b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 xml:space="preserve"> comunic@zione</w:t>
                            </w:r>
                            <w:r w:rsidRPr="006951E8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 xml:space="preserve">  </w:t>
                            </w:r>
                            <w:proofErr w:type="spellStart"/>
                            <w:r w:rsidRPr="006951E8">
                              <w:rPr>
                                <w:rFonts w:ascii="Helvetica" w:hAnsi="Helvetica" w:cs="Arial"/>
                                <w:color w:val="000307"/>
                                <w:sz w:val="18"/>
                                <w:szCs w:val="18"/>
                                <w:lang w:val="it-IT"/>
                              </w:rPr>
                              <w:t>milano|genova</w:t>
                            </w:r>
                            <w:proofErr w:type="spellEnd"/>
                          </w:p>
                          <w:p w14:paraId="7823FDEA" w14:textId="77777777" w:rsidR="00A527BC" w:rsidRPr="006951E8" w:rsidRDefault="00A527BC" w:rsidP="006156BA">
                            <w:pPr>
                              <w:spacing w:after="0" w:line="240" w:lineRule="auto"/>
                              <w:rPr>
                                <w:rFonts w:ascii="Helvetica" w:hAnsi="Helvetica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proofErr w:type="spellStart"/>
                            <w:r w:rsidRPr="006951E8">
                              <w:rPr>
                                <w:rFonts w:ascii="Helvetica" w:hAnsi="Helvetica" w:cs="Arial"/>
                                <w:sz w:val="18"/>
                                <w:szCs w:val="18"/>
                                <w:lang w:val="it-IT"/>
                              </w:rPr>
                              <w:t>tel</w:t>
                            </w:r>
                            <w:proofErr w:type="spellEnd"/>
                            <w:r w:rsidRPr="006951E8">
                              <w:rPr>
                                <w:rFonts w:ascii="Helvetica" w:hAnsi="Helvetica" w:cs="Arial"/>
                                <w:sz w:val="18"/>
                                <w:szCs w:val="18"/>
                                <w:lang w:val="it-IT"/>
                              </w:rPr>
                              <w:t xml:space="preserve"> +39 02 48517618 | 0185 351616 </w:t>
                            </w:r>
                          </w:p>
                          <w:p w14:paraId="17D0F5CB" w14:textId="77777777" w:rsidR="00A527BC" w:rsidRPr="006951E8" w:rsidRDefault="00A527BC" w:rsidP="006156BA">
                            <w:pPr>
                              <w:rPr>
                                <w:rFonts w:ascii="Helvetica" w:hAnsi="Helvetica" w:cs="Arial"/>
                                <w:sz w:val="18"/>
                                <w:szCs w:val="18"/>
                                <w:lang w:val="it-IT"/>
                              </w:rPr>
                            </w:pPr>
                            <w:r w:rsidRPr="006951E8">
                              <w:rPr>
                                <w:rFonts w:ascii="Helvetica" w:hAnsi="Helvetica" w:cs="Arial"/>
                                <w:sz w:val="18"/>
                                <w:szCs w:val="18"/>
                                <w:lang w:val="it-IT"/>
                              </w:rPr>
                              <w:t>press@taconline.it | www.taconline.it</w:t>
                            </w:r>
                          </w:p>
                          <w:p w14:paraId="467222EB" w14:textId="77777777" w:rsidR="00A527BC" w:rsidRPr="007D7483" w:rsidRDefault="00A527BC" w:rsidP="006156BA">
                            <w:pPr>
                              <w:rPr>
                                <w:lang w:val="it-IT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108000" rIns="91440" bIns="108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444B34" id="Casella di testo 15" o:spid="_x0000_s1027" type="#_x0000_t202" style="position:absolute;margin-left:-1.1pt;margin-top:13.15pt;width:198pt;height:8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" filled="f" stroked="f">
                <v:textbox inset=",3mm,,3mm">
                  <w:txbxContent>
                    <w:p w14:paraId="6BC530D4" w14:textId="62616023" w:rsidR="00A527BC" w:rsidRPr="006951E8" w:rsidRDefault="00A527BC" w:rsidP="006156BA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  <w:r>
                        <w:rPr>
                          <w:rFonts w:ascii="Helvetica" w:hAnsi="Helvetica" w:cs="Arial"/>
                          <w:b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  <w:t>UFFICIO STAMPA &amp; DIGITAL PR</w:t>
                      </w:r>
                    </w:p>
                    <w:p w14:paraId="06EF30F3" w14:textId="77777777" w:rsidR="00A527BC" w:rsidRPr="006951E8" w:rsidRDefault="00A527BC" w:rsidP="006156BA">
                      <w:pPr>
                        <w:widowControl w:val="0"/>
                        <w:spacing w:after="0" w:line="240" w:lineRule="auto"/>
                        <w:jc w:val="both"/>
                        <w:rPr>
                          <w:rFonts w:ascii="Helvetica" w:hAnsi="Helvetica" w:cs="Arial"/>
                          <w:bCs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</w:p>
                    <w:p w14:paraId="210FD9D1" w14:textId="77777777" w:rsidR="00A527BC" w:rsidRPr="006951E8" w:rsidRDefault="00A527BC" w:rsidP="006156BA">
                      <w:pPr>
                        <w:spacing w:after="0" w:line="240" w:lineRule="auto"/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  <w:lang w:val="it-IT"/>
                        </w:rPr>
                      </w:pPr>
                      <w:r w:rsidRPr="006951E8">
                        <w:rPr>
                          <w:rFonts w:ascii="Helvetica" w:hAnsi="Helvetica" w:cs="Arial"/>
                          <w:b/>
                          <w:color w:val="000307"/>
                          <w:sz w:val="18"/>
                          <w:szCs w:val="18"/>
                          <w:lang w:val="it-IT"/>
                        </w:rPr>
                        <w:t xml:space="preserve">tac </w:t>
                      </w:r>
                      <w:proofErr w:type="spellStart"/>
                      <w:r w:rsidRPr="006951E8">
                        <w:rPr>
                          <w:rFonts w:ascii="Helvetica" w:hAnsi="Helvetica" w:cs="Arial"/>
                          <w:b/>
                          <w:color w:val="000307"/>
                          <w:sz w:val="18"/>
                          <w:szCs w:val="18"/>
                          <w:lang w:val="it-IT"/>
                        </w:rPr>
                        <w:t>comunic@</w:t>
                      </w:r>
                      <w:proofErr w:type="gramStart"/>
                      <w:r w:rsidRPr="006951E8">
                        <w:rPr>
                          <w:rFonts w:ascii="Helvetica" w:hAnsi="Helvetica" w:cs="Arial"/>
                          <w:b/>
                          <w:color w:val="000307"/>
                          <w:sz w:val="18"/>
                          <w:szCs w:val="18"/>
                          <w:lang w:val="it-IT"/>
                        </w:rPr>
                        <w:t>zione</w:t>
                      </w:r>
                      <w:proofErr w:type="spellEnd"/>
                      <w:r w:rsidRPr="006951E8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  <w:lang w:val="it-IT"/>
                        </w:rPr>
                        <w:t xml:space="preserve">  </w:t>
                      </w:r>
                      <w:proofErr w:type="spellStart"/>
                      <w:r w:rsidRPr="006951E8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  <w:lang w:val="it-IT"/>
                        </w:rPr>
                        <w:t>milano</w:t>
                      </w:r>
                      <w:proofErr w:type="gramEnd"/>
                      <w:r w:rsidRPr="006951E8">
                        <w:rPr>
                          <w:rFonts w:ascii="Helvetica" w:hAnsi="Helvetica" w:cs="Arial"/>
                          <w:color w:val="000307"/>
                          <w:sz w:val="18"/>
                          <w:szCs w:val="18"/>
                          <w:lang w:val="it-IT"/>
                        </w:rPr>
                        <w:t>|genova</w:t>
                      </w:r>
                      <w:proofErr w:type="spellEnd"/>
                    </w:p>
                    <w:p w14:paraId="7823FDEA" w14:textId="77777777" w:rsidR="00A527BC" w:rsidRPr="006951E8" w:rsidRDefault="00A527BC" w:rsidP="006156BA">
                      <w:pPr>
                        <w:spacing w:after="0" w:line="240" w:lineRule="auto"/>
                        <w:rPr>
                          <w:rFonts w:ascii="Helvetica" w:hAnsi="Helvetica" w:cs="Arial"/>
                          <w:sz w:val="18"/>
                          <w:szCs w:val="18"/>
                          <w:lang w:val="it-IT"/>
                        </w:rPr>
                      </w:pPr>
                      <w:proofErr w:type="spellStart"/>
                      <w:r w:rsidRPr="006951E8">
                        <w:rPr>
                          <w:rFonts w:ascii="Helvetica" w:hAnsi="Helvetica" w:cs="Arial"/>
                          <w:sz w:val="18"/>
                          <w:szCs w:val="18"/>
                          <w:lang w:val="it-IT"/>
                        </w:rPr>
                        <w:t>tel</w:t>
                      </w:r>
                      <w:proofErr w:type="spellEnd"/>
                      <w:r w:rsidRPr="006951E8">
                        <w:rPr>
                          <w:rFonts w:ascii="Helvetica" w:hAnsi="Helvetica" w:cs="Arial"/>
                          <w:sz w:val="18"/>
                          <w:szCs w:val="18"/>
                          <w:lang w:val="it-IT"/>
                        </w:rPr>
                        <w:t xml:space="preserve"> +39 02 48517618 | 0185 351616 </w:t>
                      </w:r>
                    </w:p>
                    <w:p w14:paraId="17D0F5CB" w14:textId="77777777" w:rsidR="00A527BC" w:rsidRPr="006951E8" w:rsidRDefault="00A527BC" w:rsidP="006156BA">
                      <w:pPr>
                        <w:rPr>
                          <w:rFonts w:ascii="Helvetica" w:hAnsi="Helvetica" w:cs="Arial"/>
                          <w:sz w:val="18"/>
                          <w:szCs w:val="18"/>
                          <w:lang w:val="it-IT"/>
                        </w:rPr>
                      </w:pPr>
                      <w:r w:rsidRPr="006951E8">
                        <w:rPr>
                          <w:rFonts w:ascii="Helvetica" w:hAnsi="Helvetica" w:cs="Arial"/>
                          <w:sz w:val="18"/>
                          <w:szCs w:val="18"/>
                          <w:lang w:val="it-IT"/>
                        </w:rPr>
                        <w:t>press@taconline.it | www.taconline.it</w:t>
                      </w:r>
                    </w:p>
                    <w:p w14:paraId="467222EB" w14:textId="77777777" w:rsidR="00A527BC" w:rsidRPr="007D7483" w:rsidRDefault="00A527BC" w:rsidP="006156BA">
                      <w:pPr>
                        <w:rPr>
                          <w:lang w:val="it-IT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704C52">
        <w:rPr>
          <w:lang w:val="it-IT"/>
        </w:rPr>
        <w:t xml:space="preserve">     </w:t>
      </w:r>
      <w:r w:rsidR="00221351">
        <w:rPr>
          <w:lang w:val="it-IT"/>
        </w:rPr>
        <w:t xml:space="preserve">   </w:t>
      </w:r>
      <w:r w:rsidRPr="006951E8">
        <w:rPr>
          <w:rFonts w:cs="Arial"/>
          <w:noProof/>
          <w:sz w:val="24"/>
          <w:szCs w:val="24"/>
          <w:lang w:val="it-IT" w:eastAsia="it-IT"/>
        </w:rPr>
        <w:t xml:space="preserve"> </w:t>
      </w:r>
      <w:bookmarkStart w:id="0" w:name="_GoBack"/>
      <w:bookmarkEnd w:id="0"/>
    </w:p>
    <w:p w14:paraId="74DA8698" w14:textId="0705A129" w:rsidR="00704C52" w:rsidRDefault="00704C52" w:rsidP="00221351">
      <w:pPr>
        <w:jc w:val="center"/>
        <w:rPr>
          <w:lang w:val="it-IT"/>
        </w:rPr>
      </w:pPr>
    </w:p>
    <w:p w14:paraId="59AECB04" w14:textId="5077852F" w:rsidR="008A2506" w:rsidRDefault="008A2506" w:rsidP="00221351">
      <w:pPr>
        <w:jc w:val="center"/>
        <w:rPr>
          <w:lang w:val="it-IT"/>
        </w:rPr>
      </w:pPr>
    </w:p>
    <w:p w14:paraId="21AF4926" w14:textId="77777777" w:rsidR="008A2506" w:rsidRPr="005B12DB" w:rsidRDefault="008A2506" w:rsidP="00221351">
      <w:pPr>
        <w:jc w:val="center"/>
        <w:rPr>
          <w:lang w:val="it-IT"/>
        </w:rPr>
      </w:pPr>
    </w:p>
    <w:sectPr w:rsidR="008A2506" w:rsidRPr="005B12DB" w:rsidSect="00A527BC">
      <w:headerReference w:type="default" r:id="rId14"/>
      <w:pgSz w:w="12240" w:h="15840"/>
      <w:pgMar w:top="993" w:right="1134" w:bottom="0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9D84D6E" w14:textId="77777777" w:rsidR="002B2092" w:rsidRDefault="002B2092" w:rsidP="008A2506">
      <w:pPr>
        <w:spacing w:after="0" w:line="240" w:lineRule="auto"/>
      </w:pPr>
      <w:r>
        <w:separator/>
      </w:r>
    </w:p>
  </w:endnote>
  <w:endnote w:type="continuationSeparator" w:id="0">
    <w:p w14:paraId="26231C19" w14:textId="77777777" w:rsidR="002B2092" w:rsidRDefault="002B2092" w:rsidP="008A25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Helvetica-Bold">
    <w:altName w:val="Helvetic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A6ADA94" w14:textId="77777777" w:rsidR="002B2092" w:rsidRDefault="002B2092" w:rsidP="008A2506">
      <w:pPr>
        <w:spacing w:after="0" w:line="240" w:lineRule="auto"/>
      </w:pPr>
      <w:r>
        <w:separator/>
      </w:r>
    </w:p>
  </w:footnote>
  <w:footnote w:type="continuationSeparator" w:id="0">
    <w:p w14:paraId="2408FB17" w14:textId="77777777" w:rsidR="002B2092" w:rsidRDefault="002B2092" w:rsidP="008A25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80772E0" w14:textId="77777777" w:rsidR="00A527BC" w:rsidRDefault="00A527BC" w:rsidP="003F155F">
    <w:pPr>
      <w:pStyle w:val="Intestazione"/>
      <w:ind w:left="-284"/>
    </w:pPr>
    <w:r>
      <w:rPr>
        <w:rFonts w:cs="Times"/>
        <w:b/>
        <w:noProof/>
        <w:color w:val="7F7F7F" w:themeColor="text1" w:themeTint="80"/>
        <w:sz w:val="18"/>
        <w:szCs w:val="18"/>
        <w:lang w:val="it-IT" w:eastAsia="it-IT"/>
      </w:rPr>
      <w:drawing>
        <wp:inline distT="0" distB="0" distL="0" distR="0" wp14:anchorId="25E18210" wp14:editId="01312E52">
          <wp:extent cx="1543700" cy="615555"/>
          <wp:effectExtent l="0" t="0" r="5715" b="0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4553" cy="6158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F07"/>
    <w:rsid w:val="000C6D04"/>
    <w:rsid w:val="001337E5"/>
    <w:rsid w:val="00215180"/>
    <w:rsid w:val="00221351"/>
    <w:rsid w:val="00266EAC"/>
    <w:rsid w:val="002B2092"/>
    <w:rsid w:val="002D0027"/>
    <w:rsid w:val="003251A2"/>
    <w:rsid w:val="003C238D"/>
    <w:rsid w:val="003E6C68"/>
    <w:rsid w:val="003F155F"/>
    <w:rsid w:val="00427E19"/>
    <w:rsid w:val="00472E77"/>
    <w:rsid w:val="00475982"/>
    <w:rsid w:val="004C53C5"/>
    <w:rsid w:val="0054638C"/>
    <w:rsid w:val="005A09BA"/>
    <w:rsid w:val="005B12DB"/>
    <w:rsid w:val="006156BA"/>
    <w:rsid w:val="006557B0"/>
    <w:rsid w:val="006951E8"/>
    <w:rsid w:val="006D2C01"/>
    <w:rsid w:val="00704C52"/>
    <w:rsid w:val="0072170E"/>
    <w:rsid w:val="008A2506"/>
    <w:rsid w:val="008D1584"/>
    <w:rsid w:val="00A016D5"/>
    <w:rsid w:val="00A35373"/>
    <w:rsid w:val="00A527BC"/>
    <w:rsid w:val="00A7149C"/>
    <w:rsid w:val="00B64210"/>
    <w:rsid w:val="00B726AA"/>
    <w:rsid w:val="00C60F41"/>
    <w:rsid w:val="00CC4E2C"/>
    <w:rsid w:val="00CD5BB0"/>
    <w:rsid w:val="00DE521B"/>
    <w:rsid w:val="00E52F07"/>
    <w:rsid w:val="00F46EC2"/>
    <w:rsid w:val="00FE2C9E"/>
    <w:rsid w:val="00FF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B7224A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135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21351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8A25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A2506"/>
  </w:style>
  <w:style w:type="paragraph" w:styleId="Pidipagina">
    <w:name w:val="footer"/>
    <w:basedOn w:val="Normale"/>
    <w:link w:val="PidipaginaCarattere"/>
    <w:uiPriority w:val="99"/>
    <w:unhideWhenUsed/>
    <w:rsid w:val="008A25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A2506"/>
  </w:style>
  <w:style w:type="paragraph" w:styleId="NormaleWeb">
    <w:name w:val="Normal (Web)"/>
    <w:basedOn w:val="Normale"/>
    <w:uiPriority w:val="99"/>
    <w:semiHidden/>
    <w:unhideWhenUsed/>
    <w:rsid w:val="008D1584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styleId="Collegamentoipertestuale">
    <w:name w:val="Hyperlink"/>
    <w:basedOn w:val="Caratterepredefinitoparagrafo"/>
    <w:uiPriority w:val="99"/>
    <w:unhideWhenUsed/>
    <w:rsid w:val="008D1584"/>
    <w:rPr>
      <w:color w:val="0000FF"/>
      <w:u w:val="single"/>
    </w:rPr>
  </w:style>
  <w:style w:type="character" w:customStyle="1" w:styleId="apple-converted-space">
    <w:name w:val="apple-converted-space"/>
    <w:basedOn w:val="Caratterepredefinitoparagrafo"/>
    <w:rsid w:val="008D1584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1351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221351"/>
    <w:rPr>
      <w:rFonts w:ascii="Lucida Grande" w:hAnsi="Lucida Grande" w:cs="Lucida Grande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8A25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atterepredefinitoparagrafo"/>
    <w:link w:val="Intestazione"/>
    <w:uiPriority w:val="99"/>
    <w:rsid w:val="008A2506"/>
  </w:style>
  <w:style w:type="paragraph" w:styleId="Pidipagina">
    <w:name w:val="footer"/>
    <w:basedOn w:val="Normale"/>
    <w:link w:val="PidipaginaCarattere"/>
    <w:uiPriority w:val="99"/>
    <w:unhideWhenUsed/>
    <w:rsid w:val="008A25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atterepredefinitoparagrafo"/>
    <w:link w:val="Pidipagina"/>
    <w:uiPriority w:val="99"/>
    <w:rsid w:val="008A2506"/>
  </w:style>
  <w:style w:type="paragraph" w:styleId="NormaleWeb">
    <w:name w:val="Normal (Web)"/>
    <w:basedOn w:val="Normale"/>
    <w:uiPriority w:val="99"/>
    <w:semiHidden/>
    <w:unhideWhenUsed/>
    <w:rsid w:val="008D1584"/>
    <w:pPr>
      <w:spacing w:before="100" w:beforeAutospacing="1" w:after="100" w:afterAutospacing="1" w:line="240" w:lineRule="auto"/>
    </w:pPr>
    <w:rPr>
      <w:rFonts w:ascii="Times" w:hAnsi="Times" w:cs="Times New Roman"/>
      <w:sz w:val="20"/>
      <w:szCs w:val="20"/>
      <w:lang w:val="it-IT" w:eastAsia="it-IT"/>
    </w:rPr>
  </w:style>
  <w:style w:type="character" w:styleId="Collegamentoipertestuale">
    <w:name w:val="Hyperlink"/>
    <w:basedOn w:val="Caratterepredefinitoparagrafo"/>
    <w:uiPriority w:val="99"/>
    <w:unhideWhenUsed/>
    <w:rsid w:val="008D1584"/>
    <w:rPr>
      <w:color w:val="0000FF"/>
      <w:u w:val="single"/>
    </w:rPr>
  </w:style>
  <w:style w:type="character" w:customStyle="1" w:styleId="apple-converted-space">
    <w:name w:val="apple-converted-space"/>
    <w:basedOn w:val="Caratterepredefinitoparagrafo"/>
    <w:rsid w:val="008D158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61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33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42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86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graff-faucets.com" TargetMode="External"/><Relationship Id="rId12" Type="http://schemas.openxmlformats.org/officeDocument/2006/relationships/hyperlink" Target="mailto:info@graff-designs.com" TargetMode="External"/><Relationship Id="rId13" Type="http://schemas.openxmlformats.org/officeDocument/2006/relationships/hyperlink" Target="http://www.graff-faucets.com" TargetMode="External"/><Relationship Id="rId14" Type="http://schemas.openxmlformats.org/officeDocument/2006/relationships/header" Target="head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hyperlink" Target="mailto:info@graff-design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343</Words>
  <Characters>1961</Characters>
  <Application>Microsoft Macintosh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Pagano</dc:creator>
  <cp:keywords/>
  <dc:description/>
  <cp:lastModifiedBy>Paola Staiano</cp:lastModifiedBy>
  <cp:revision>3</cp:revision>
  <cp:lastPrinted>2017-11-08T10:12:00Z</cp:lastPrinted>
  <dcterms:created xsi:type="dcterms:W3CDTF">2017-11-10T15:06:00Z</dcterms:created>
  <dcterms:modified xsi:type="dcterms:W3CDTF">2017-11-10T15:31:00Z</dcterms:modified>
</cp:coreProperties>
</file>